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2" w:rsidRPr="00F41C82" w:rsidRDefault="00F41C82" w:rsidP="00F41C82">
      <w:pPr>
        <w:spacing w:after="0" w:line="240" w:lineRule="auto"/>
        <w:ind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F41C82" w:rsidRPr="00F41C82" w:rsidRDefault="00F41C82" w:rsidP="00F41C82">
      <w:pPr>
        <w:spacing w:after="0" w:line="240" w:lineRule="auto"/>
        <w:ind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F41C82" w:rsidRPr="00F41C82" w:rsidRDefault="00F41C82" w:rsidP="00F41C82">
      <w:pPr>
        <w:spacing w:after="0" w:line="240" w:lineRule="auto"/>
        <w:ind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F41C82" w:rsidRPr="00F41C82" w:rsidRDefault="00F41C82" w:rsidP="00F41C82">
      <w:pPr>
        <w:spacing w:after="0" w:line="240" w:lineRule="auto"/>
        <w:ind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F41C82" w:rsidRPr="00F41C82" w:rsidRDefault="00F41C82" w:rsidP="00F41C82">
      <w:pPr>
        <w:tabs>
          <w:tab w:val="left" w:pos="6870"/>
        </w:tabs>
        <w:spacing w:after="0" w:line="240" w:lineRule="auto"/>
        <w:ind w:right="12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C82" w:rsidRPr="00F41C82" w:rsidRDefault="00F41C82" w:rsidP="00F41C82">
      <w:pPr>
        <w:tabs>
          <w:tab w:val="center" w:pos="4677"/>
          <w:tab w:val="left" w:pos="7005"/>
        </w:tabs>
        <w:spacing w:after="0" w:line="240" w:lineRule="auto"/>
        <w:ind w:left="1531"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1C82" w:rsidRPr="00F41C82" w:rsidRDefault="00F41C82" w:rsidP="00F41C82">
      <w:pPr>
        <w:spacing w:after="0" w:line="240" w:lineRule="auto"/>
        <w:ind w:left="1531"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2</w:t>
      </w:r>
      <w:r w:rsidR="00B6283C">
        <w:rPr>
          <w:rFonts w:ascii="Times New Roman" w:hAnsi="Times New Roman" w:cs="Times New Roman"/>
          <w:b/>
          <w:sz w:val="32"/>
          <w:szCs w:val="32"/>
        </w:rPr>
        <w:t>3</w:t>
      </w:r>
      <w:r w:rsidRPr="00F41C82">
        <w:rPr>
          <w:rFonts w:ascii="Times New Roman" w:hAnsi="Times New Roman" w:cs="Times New Roman"/>
          <w:b/>
          <w:sz w:val="32"/>
          <w:szCs w:val="32"/>
        </w:rPr>
        <w:t>сентября  20</w:t>
      </w:r>
      <w:r w:rsidR="00B6283C">
        <w:rPr>
          <w:rFonts w:ascii="Times New Roman" w:hAnsi="Times New Roman" w:cs="Times New Roman"/>
          <w:b/>
          <w:sz w:val="32"/>
          <w:szCs w:val="32"/>
        </w:rPr>
        <w:t>22</w:t>
      </w:r>
      <w:r w:rsidRPr="00F41C82">
        <w:rPr>
          <w:rFonts w:ascii="Times New Roman" w:hAnsi="Times New Roman" w:cs="Times New Roman"/>
          <w:b/>
          <w:sz w:val="32"/>
          <w:szCs w:val="32"/>
        </w:rPr>
        <w:t xml:space="preserve"> года    № 1.2</w:t>
      </w:r>
    </w:p>
    <w:p w:rsidR="00F41C82" w:rsidRPr="00F41C82" w:rsidRDefault="00F41C82" w:rsidP="00F41C82">
      <w:pPr>
        <w:spacing w:after="0" w:line="240" w:lineRule="auto"/>
        <w:ind w:left="1531" w:right="12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C82" w:rsidRPr="00F41C82" w:rsidRDefault="00F41C82" w:rsidP="00F41C82">
      <w:pPr>
        <w:spacing w:after="0" w:line="240" w:lineRule="auto"/>
        <w:ind w:left="1531" w:right="12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C82" w:rsidRPr="00F41C82" w:rsidRDefault="00F41C82" w:rsidP="00F41C82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82">
        <w:rPr>
          <w:rFonts w:ascii="Times New Roman" w:hAnsi="Times New Roman" w:cs="Times New Roman"/>
          <w:b/>
          <w:sz w:val="32"/>
          <w:szCs w:val="32"/>
        </w:rPr>
        <w:t>Об избрании председателя Собрания депутатов Удеревского сельсовета Черемисиновского  района Курской области</w:t>
      </w:r>
    </w:p>
    <w:p w:rsidR="00F41C82" w:rsidRPr="00F41C82" w:rsidRDefault="00F41C82" w:rsidP="00F41C82">
      <w:pPr>
        <w:spacing w:after="0" w:line="240" w:lineRule="auto"/>
        <w:ind w:left="1531" w:right="1247"/>
        <w:rPr>
          <w:rFonts w:ascii="Times New Roman" w:hAnsi="Times New Roman" w:cs="Times New Roman"/>
          <w:b/>
          <w:sz w:val="28"/>
          <w:szCs w:val="28"/>
        </w:rPr>
      </w:pPr>
    </w:p>
    <w:p w:rsidR="00F41C82" w:rsidRPr="00F41C82" w:rsidRDefault="00F41C82" w:rsidP="00F41C82">
      <w:pPr>
        <w:tabs>
          <w:tab w:val="left" w:pos="9540"/>
        </w:tabs>
        <w:spacing w:after="0" w:line="240" w:lineRule="auto"/>
        <w:ind w:right="-10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1C82">
        <w:rPr>
          <w:rFonts w:ascii="Times New Roman" w:hAnsi="Times New Roman" w:cs="Times New Roman"/>
          <w:sz w:val="28"/>
          <w:szCs w:val="28"/>
        </w:rPr>
        <w:t xml:space="preserve"> Заслушав выступление председательствующего на Собрании депутатов, Собрание депутатов  Удеревского сельсовета Черемисиновского района решило:</w:t>
      </w:r>
    </w:p>
    <w:p w:rsidR="00F41C82" w:rsidRPr="00F41C82" w:rsidRDefault="00F41C82" w:rsidP="00F41C82">
      <w:pPr>
        <w:tabs>
          <w:tab w:val="left" w:pos="-5040"/>
          <w:tab w:val="left" w:pos="0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1. Избрать  председателем Собрания депутатов Удеревского сельсовета  Черемисиновского района Курской области  Писареву Надежду Ивановну</w:t>
      </w:r>
    </w:p>
    <w:p w:rsidR="00F41C82" w:rsidRPr="00F41C82" w:rsidRDefault="00F41C82" w:rsidP="00F41C82">
      <w:pPr>
        <w:tabs>
          <w:tab w:val="left" w:pos="-5040"/>
          <w:tab w:val="left" w:pos="0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 xml:space="preserve">             2. Настоящее решение вступает в силу со дня его подписания.</w:t>
      </w:r>
    </w:p>
    <w:p w:rsidR="00F41C82" w:rsidRPr="00F41C82" w:rsidRDefault="00F41C82" w:rsidP="00F41C82">
      <w:pPr>
        <w:tabs>
          <w:tab w:val="left" w:pos="-5040"/>
          <w:tab w:val="left" w:pos="0"/>
        </w:tabs>
        <w:spacing w:after="0" w:line="240" w:lineRule="auto"/>
        <w:ind w:right="-104" w:firstLine="28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1C82" w:rsidRPr="00F41C82" w:rsidRDefault="00F41C82" w:rsidP="00F41C82">
      <w:pPr>
        <w:spacing w:after="0" w:line="240" w:lineRule="auto"/>
        <w:ind w:right="-104" w:firstLine="28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F4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C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41C82" w:rsidRPr="00F41C82" w:rsidRDefault="00F41C82" w:rsidP="00F41C82">
      <w:pPr>
        <w:spacing w:after="0" w:line="240" w:lineRule="auto"/>
        <w:ind w:right="-104" w:firstLine="28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after="0" w:line="240" w:lineRule="auto"/>
        <w:ind w:right="-104" w:firstLine="28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after="0" w:line="240" w:lineRule="auto"/>
        <w:ind w:right="-104" w:firstLine="28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Удеревского сельсовета</w:t>
      </w: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Черемисиновского района                                                Н.И.Писарева</w:t>
      </w: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Глава  Удеревского сельсовета</w:t>
      </w: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 w:rsidRPr="00F41C82">
        <w:rPr>
          <w:rFonts w:ascii="Times New Roman" w:hAnsi="Times New Roman" w:cs="Times New Roman"/>
          <w:sz w:val="28"/>
          <w:szCs w:val="28"/>
        </w:rPr>
        <w:t>Черемисиновского района                                                О.Л.Овсянников</w:t>
      </w:r>
    </w:p>
    <w:p w:rsidR="00F41C82" w:rsidRPr="00F41C82" w:rsidRDefault="00F41C82" w:rsidP="00F41C82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line="240" w:lineRule="atLeast"/>
        <w:ind w:right="-10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spacing w:line="240" w:lineRule="atLeast"/>
        <w:ind w:right="-104"/>
        <w:rPr>
          <w:rFonts w:ascii="Times New Roman" w:hAnsi="Times New Roman" w:cs="Times New Roman"/>
          <w:sz w:val="28"/>
          <w:szCs w:val="28"/>
        </w:rPr>
      </w:pPr>
    </w:p>
    <w:p w:rsidR="00F41C82" w:rsidRPr="00F41C82" w:rsidRDefault="00F41C82" w:rsidP="00F41C82">
      <w:pPr>
        <w:rPr>
          <w:rFonts w:ascii="Times New Roman" w:hAnsi="Times New Roman" w:cs="Times New Roman"/>
          <w:sz w:val="28"/>
          <w:szCs w:val="28"/>
        </w:rPr>
      </w:pPr>
    </w:p>
    <w:p w:rsidR="00FF35F4" w:rsidRDefault="00FF35F4"/>
    <w:sectPr w:rsidR="00FF35F4" w:rsidSect="00F0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C82"/>
    <w:rsid w:val="00B6283C"/>
    <w:rsid w:val="00F06A18"/>
    <w:rsid w:val="00F41C82"/>
    <w:rsid w:val="00F56AD7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cp:lastPrinted>2017-09-27T04:10:00Z</cp:lastPrinted>
  <dcterms:created xsi:type="dcterms:W3CDTF">2017-09-27T04:08:00Z</dcterms:created>
  <dcterms:modified xsi:type="dcterms:W3CDTF">2022-09-23T11:25:00Z</dcterms:modified>
</cp:coreProperties>
</file>