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C0D" w:rsidRDefault="00A46EF2" w:rsidP="00A906E9">
      <w:pPr>
        <w:rPr>
          <w:rFonts w:cs="Arial"/>
          <w:b/>
          <w:sz w:val="28"/>
          <w:szCs w:val="28"/>
        </w:rPr>
      </w:pPr>
      <w:r>
        <w:rPr>
          <w:rFonts w:cs="Arial"/>
          <w:b/>
          <w:sz w:val="28"/>
          <w:szCs w:val="28"/>
        </w:rPr>
        <w:t xml:space="preserve">                                          </w:t>
      </w:r>
      <w:r w:rsidR="00E05C0D">
        <w:rPr>
          <w:rFonts w:cs="Arial"/>
          <w:b/>
          <w:sz w:val="28"/>
          <w:szCs w:val="28"/>
        </w:rPr>
        <w:t xml:space="preserve">СОБРАНИЕ ДЕПУТАТОВ                             </w:t>
      </w:r>
    </w:p>
    <w:p w:rsidR="00E05C0D" w:rsidRDefault="00A46EF2" w:rsidP="00A906E9">
      <w:pPr>
        <w:jc w:val="center"/>
        <w:rPr>
          <w:rFonts w:cs="Arial"/>
          <w:b/>
          <w:sz w:val="28"/>
          <w:szCs w:val="28"/>
        </w:rPr>
      </w:pPr>
      <w:r>
        <w:rPr>
          <w:rFonts w:cs="Arial"/>
          <w:b/>
          <w:sz w:val="28"/>
          <w:szCs w:val="28"/>
        </w:rPr>
        <w:t>УДЕРЕВСКОГО</w:t>
      </w:r>
      <w:r w:rsidR="00E05C0D">
        <w:rPr>
          <w:rFonts w:cs="Arial"/>
          <w:b/>
          <w:sz w:val="28"/>
          <w:szCs w:val="28"/>
        </w:rPr>
        <w:t xml:space="preserve"> СЕЛЬСОВЕТА</w:t>
      </w:r>
    </w:p>
    <w:p w:rsidR="00E05C0D" w:rsidRDefault="00E05C0D" w:rsidP="00A906E9">
      <w:pPr>
        <w:jc w:val="center"/>
        <w:rPr>
          <w:rFonts w:cs="Arial"/>
          <w:b/>
          <w:sz w:val="28"/>
          <w:szCs w:val="28"/>
        </w:rPr>
      </w:pPr>
      <w:r>
        <w:rPr>
          <w:rFonts w:cs="Arial"/>
          <w:b/>
          <w:sz w:val="28"/>
          <w:szCs w:val="28"/>
        </w:rPr>
        <w:t>ЧЕРЕМИСИНОВСКОГО РАЙОНА</w:t>
      </w:r>
    </w:p>
    <w:p w:rsidR="00E05C0D" w:rsidRDefault="00E05C0D" w:rsidP="00A906E9">
      <w:pPr>
        <w:jc w:val="center"/>
        <w:rPr>
          <w:rFonts w:cs="Arial"/>
          <w:b/>
          <w:sz w:val="28"/>
          <w:szCs w:val="28"/>
        </w:rPr>
      </w:pPr>
      <w:r>
        <w:rPr>
          <w:rFonts w:cs="Arial"/>
          <w:b/>
          <w:sz w:val="28"/>
          <w:szCs w:val="28"/>
        </w:rPr>
        <w:t>КУРСКОЙ ОБЛАСТИ</w:t>
      </w:r>
    </w:p>
    <w:p w:rsidR="00E05C0D" w:rsidRDefault="00E05C0D" w:rsidP="00A906E9">
      <w:pPr>
        <w:jc w:val="center"/>
        <w:rPr>
          <w:rFonts w:cs="Arial"/>
          <w:b/>
          <w:sz w:val="28"/>
          <w:szCs w:val="28"/>
          <w:highlight w:val="yellow"/>
        </w:rPr>
      </w:pPr>
    </w:p>
    <w:p w:rsidR="00E05C0D" w:rsidRDefault="00E05C0D" w:rsidP="00A906E9">
      <w:pPr>
        <w:autoSpaceDE w:val="0"/>
        <w:rPr>
          <w:b/>
          <w:bCs/>
          <w:sz w:val="28"/>
          <w:szCs w:val="28"/>
        </w:rPr>
      </w:pPr>
      <w:r>
        <w:rPr>
          <w:b/>
          <w:bCs/>
          <w:sz w:val="28"/>
          <w:szCs w:val="28"/>
        </w:rPr>
        <w:t xml:space="preserve">                                                             РЕШЕНИЕ</w:t>
      </w:r>
    </w:p>
    <w:p w:rsidR="00E05C0D" w:rsidRDefault="00E05C0D" w:rsidP="00A906E9">
      <w:pPr>
        <w:autoSpaceDE w:val="0"/>
        <w:jc w:val="center"/>
        <w:rPr>
          <w:b/>
          <w:bCs/>
          <w:sz w:val="28"/>
          <w:szCs w:val="28"/>
        </w:rPr>
      </w:pPr>
      <w:r>
        <w:rPr>
          <w:b/>
          <w:bCs/>
          <w:sz w:val="28"/>
          <w:szCs w:val="28"/>
        </w:rPr>
        <w:t xml:space="preserve">от </w:t>
      </w:r>
      <w:r w:rsidR="00BD4E6A">
        <w:rPr>
          <w:b/>
          <w:bCs/>
          <w:sz w:val="28"/>
          <w:szCs w:val="28"/>
        </w:rPr>
        <w:t xml:space="preserve">09.08. </w:t>
      </w:r>
      <w:r>
        <w:rPr>
          <w:b/>
          <w:bCs/>
          <w:sz w:val="28"/>
          <w:szCs w:val="28"/>
        </w:rPr>
        <w:t>2022г.  №</w:t>
      </w:r>
      <w:r w:rsidR="00BD4E6A">
        <w:rPr>
          <w:b/>
          <w:bCs/>
          <w:sz w:val="28"/>
          <w:szCs w:val="28"/>
        </w:rPr>
        <w:t>67.1</w:t>
      </w:r>
    </w:p>
    <w:p w:rsidR="00E05C0D" w:rsidRDefault="00E05C0D" w:rsidP="00A906E9">
      <w:pPr>
        <w:jc w:val="center"/>
      </w:pPr>
    </w:p>
    <w:p w:rsidR="00E05C0D" w:rsidRDefault="00E05C0D" w:rsidP="00A906E9">
      <w:pPr>
        <w:widowControl w:val="0"/>
        <w:suppressAutoHyphens w:val="0"/>
        <w:autoSpaceDE w:val="0"/>
        <w:autoSpaceDN w:val="0"/>
        <w:adjustRightInd w:val="0"/>
        <w:jc w:val="center"/>
        <w:rPr>
          <w:b/>
          <w:bCs/>
          <w:sz w:val="28"/>
          <w:szCs w:val="28"/>
          <w:lang w:eastAsia="ru-RU"/>
        </w:rPr>
      </w:pPr>
      <w:r>
        <w:rPr>
          <w:b/>
          <w:bCs/>
          <w:sz w:val="28"/>
          <w:szCs w:val="28"/>
          <w:lang w:eastAsia="ru-RU"/>
        </w:rPr>
        <w:t xml:space="preserve">Об утверждении положения об организации деятельности органов местного самоуправления </w:t>
      </w:r>
      <w:r w:rsidR="00A46EF2">
        <w:rPr>
          <w:b/>
          <w:bCs/>
          <w:sz w:val="28"/>
          <w:szCs w:val="28"/>
          <w:lang w:eastAsia="ru-RU"/>
        </w:rPr>
        <w:t>Удеревского</w:t>
      </w:r>
      <w:r>
        <w:rPr>
          <w:b/>
          <w:bCs/>
          <w:sz w:val="28"/>
          <w:szCs w:val="28"/>
          <w:lang w:eastAsia="ru-RU"/>
        </w:rPr>
        <w:t xml:space="preserve"> сельсовета по выявлению бесхозяйного недвижимого имущества и принятию его в муниципальную собственность</w:t>
      </w:r>
    </w:p>
    <w:p w:rsidR="00E05C0D" w:rsidRDefault="00E05C0D" w:rsidP="00A906E9">
      <w:pPr>
        <w:widowControl w:val="0"/>
        <w:suppressAutoHyphens w:val="0"/>
        <w:autoSpaceDE w:val="0"/>
        <w:autoSpaceDN w:val="0"/>
        <w:adjustRightInd w:val="0"/>
        <w:rPr>
          <w:b/>
          <w:bCs/>
          <w:sz w:val="20"/>
          <w:szCs w:val="20"/>
          <w:lang w:eastAsia="ru-RU"/>
        </w:rPr>
      </w:pPr>
    </w:p>
    <w:p w:rsidR="00E05C0D" w:rsidRDefault="00E05C0D" w:rsidP="00A906E9">
      <w:pPr>
        <w:suppressAutoHyphens w:val="0"/>
        <w:ind w:firstLine="709"/>
        <w:jc w:val="both"/>
        <w:rPr>
          <w:sz w:val="28"/>
          <w:szCs w:val="28"/>
          <w:lang w:eastAsia="ru-RU"/>
        </w:rPr>
      </w:pPr>
    </w:p>
    <w:p w:rsidR="00E05C0D" w:rsidRPr="00A46EF2" w:rsidRDefault="00E05C0D" w:rsidP="00A906E9">
      <w:pPr>
        <w:suppressAutoHyphens w:val="0"/>
        <w:ind w:firstLine="709"/>
        <w:jc w:val="both"/>
        <w:rPr>
          <w:color w:val="000000"/>
          <w:lang w:eastAsia="ru-RU"/>
        </w:rPr>
      </w:pPr>
      <w:proofErr w:type="gramStart"/>
      <w:r w:rsidRPr="00A46EF2">
        <w:rPr>
          <w:lang w:eastAsia="ru-RU"/>
        </w:rPr>
        <w:t>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w:t>
      </w:r>
      <w:r w:rsidR="00064491">
        <w:rPr>
          <w:lang w:eastAsia="ru-RU"/>
        </w:rPr>
        <w:t>вии с частями</w:t>
      </w:r>
      <w:r w:rsidRPr="00A46EF2">
        <w:rPr>
          <w:lang w:eastAsia="ru-RU"/>
        </w:rPr>
        <w:t xml:space="preserve">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w:t>
      </w:r>
      <w:proofErr w:type="gramEnd"/>
      <w:r w:rsidRPr="00A46EF2">
        <w:rPr>
          <w:lang w:eastAsia="ru-RU"/>
        </w:rPr>
        <w:t xml:space="preserve">), </w:t>
      </w:r>
      <w:proofErr w:type="gramStart"/>
      <w:r w:rsidRPr="00A46EF2">
        <w:rPr>
          <w:lang w:eastAsia="ru-RU"/>
        </w:rPr>
        <w:t xml:space="preserve">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муниципального образования </w:t>
      </w:r>
      <w:r w:rsidRPr="00A46EF2">
        <w:rPr>
          <w:color w:val="000000"/>
          <w:lang w:eastAsia="ru-RU"/>
        </w:rPr>
        <w:t>«</w:t>
      </w:r>
      <w:r w:rsidR="00A46EF2" w:rsidRPr="00A46EF2">
        <w:rPr>
          <w:color w:val="000000"/>
          <w:lang w:eastAsia="ru-RU"/>
        </w:rPr>
        <w:t>Удеревский</w:t>
      </w:r>
      <w:r w:rsidRPr="00A46EF2">
        <w:rPr>
          <w:color w:val="000000"/>
          <w:lang w:eastAsia="ru-RU"/>
        </w:rPr>
        <w:t xml:space="preserve"> сельсовет» Черемисиновского района Курской области,</w:t>
      </w:r>
      <w:r w:rsidR="00A46EF2" w:rsidRPr="00A46EF2">
        <w:rPr>
          <w:color w:val="000000"/>
          <w:lang w:eastAsia="ru-RU"/>
        </w:rPr>
        <w:t xml:space="preserve"> </w:t>
      </w:r>
      <w:r w:rsidRPr="00A46EF2">
        <w:t xml:space="preserve">Собрание депутатов </w:t>
      </w:r>
      <w:r w:rsidR="00A46EF2" w:rsidRPr="00A46EF2">
        <w:t>Удеревского</w:t>
      </w:r>
      <w:r w:rsidRPr="00A46EF2">
        <w:t xml:space="preserve"> сельсовета Черемисиновского района </w:t>
      </w:r>
      <w:r w:rsidRPr="00A46EF2">
        <w:rPr>
          <w:b/>
        </w:rPr>
        <w:t>решило</w:t>
      </w:r>
      <w:r w:rsidRPr="00A46EF2">
        <w:t>:</w:t>
      </w:r>
      <w:proofErr w:type="gramEnd"/>
    </w:p>
    <w:p w:rsidR="00E05C0D" w:rsidRPr="00A46EF2" w:rsidRDefault="00E05C0D" w:rsidP="00A906E9">
      <w:pPr>
        <w:suppressAutoHyphens w:val="0"/>
        <w:autoSpaceDE w:val="0"/>
        <w:autoSpaceDN w:val="0"/>
        <w:adjustRightInd w:val="0"/>
        <w:ind w:firstLine="709"/>
        <w:jc w:val="both"/>
        <w:rPr>
          <w:lang w:eastAsia="ru-RU"/>
        </w:rPr>
      </w:pPr>
    </w:p>
    <w:p w:rsidR="00E05C0D" w:rsidRPr="00A46EF2" w:rsidRDefault="00E05C0D" w:rsidP="00A906E9">
      <w:pPr>
        <w:suppressAutoHyphens w:val="0"/>
        <w:autoSpaceDE w:val="0"/>
        <w:autoSpaceDN w:val="0"/>
        <w:adjustRightInd w:val="0"/>
        <w:ind w:firstLine="709"/>
        <w:jc w:val="both"/>
        <w:rPr>
          <w:lang w:eastAsia="ru-RU"/>
        </w:rPr>
      </w:pPr>
      <w:r w:rsidRPr="00A46EF2">
        <w:rPr>
          <w:lang w:eastAsia="ru-RU"/>
        </w:rPr>
        <w:t xml:space="preserve">1. Утвердить прилагаемое Положение об организации деятельности органов местного самоуправления </w:t>
      </w:r>
      <w:r w:rsidR="00A46EF2" w:rsidRPr="00A46EF2">
        <w:rPr>
          <w:lang w:eastAsia="ru-RU"/>
        </w:rPr>
        <w:t>Удеревского</w:t>
      </w:r>
      <w:r w:rsidRPr="00A46EF2">
        <w:rPr>
          <w:lang w:eastAsia="ru-RU"/>
        </w:rPr>
        <w:t xml:space="preserve"> сельсовета по выявлению бесхозяйного недвижимого имущества и принятию его в муниципальную собственность.</w:t>
      </w:r>
    </w:p>
    <w:p w:rsidR="00E05C0D" w:rsidRPr="00A46EF2" w:rsidRDefault="00E05C0D" w:rsidP="00A906E9">
      <w:pPr>
        <w:widowControl w:val="0"/>
        <w:suppressAutoHyphens w:val="0"/>
        <w:autoSpaceDE w:val="0"/>
        <w:autoSpaceDN w:val="0"/>
        <w:adjustRightInd w:val="0"/>
        <w:ind w:firstLine="709"/>
        <w:jc w:val="both"/>
        <w:rPr>
          <w:bCs/>
          <w:lang w:eastAsia="ru-RU"/>
        </w:rPr>
      </w:pPr>
      <w:r w:rsidRPr="00A46EF2">
        <w:rPr>
          <w:bCs/>
          <w:lang w:eastAsia="ru-RU"/>
        </w:rPr>
        <w:t xml:space="preserve">2. Опубликовать  настоящее решение в официальном средстве массовой информации </w:t>
      </w:r>
      <w:r w:rsidR="00A46EF2" w:rsidRPr="00A46EF2">
        <w:rPr>
          <w:bCs/>
          <w:lang w:eastAsia="ru-RU"/>
        </w:rPr>
        <w:t>Удеревского</w:t>
      </w:r>
      <w:r w:rsidRPr="00A46EF2">
        <w:rPr>
          <w:bCs/>
          <w:lang w:eastAsia="ru-RU"/>
        </w:rPr>
        <w:t xml:space="preserve"> сельсовета и в информационно-телекоммуникационной сети Интернет на официальном сайте Администрации </w:t>
      </w:r>
      <w:r w:rsidR="00A46EF2" w:rsidRPr="00A46EF2">
        <w:t>Удеревского</w:t>
      </w:r>
      <w:r w:rsidRPr="00A46EF2">
        <w:t xml:space="preserve"> сельсовета</w:t>
      </w:r>
      <w:r w:rsidRPr="00A46EF2">
        <w:rPr>
          <w:bCs/>
          <w:lang w:eastAsia="ru-RU"/>
        </w:rPr>
        <w:t>.</w:t>
      </w:r>
    </w:p>
    <w:p w:rsidR="00E05C0D" w:rsidRPr="00A46EF2" w:rsidRDefault="00E05C0D" w:rsidP="00A906E9">
      <w:pPr>
        <w:widowControl w:val="0"/>
        <w:suppressAutoHyphens w:val="0"/>
        <w:autoSpaceDE w:val="0"/>
        <w:autoSpaceDN w:val="0"/>
        <w:adjustRightInd w:val="0"/>
        <w:ind w:firstLine="709"/>
        <w:jc w:val="both"/>
        <w:rPr>
          <w:bCs/>
          <w:lang w:eastAsia="ru-RU"/>
        </w:rPr>
      </w:pPr>
      <w:r w:rsidRPr="00A46EF2">
        <w:rPr>
          <w:bCs/>
          <w:lang w:eastAsia="ru-RU"/>
        </w:rPr>
        <w:t>3. Настоящее решение вступает в силу со дня его официального опубликования (обнародования)</w:t>
      </w:r>
    </w:p>
    <w:p w:rsidR="00E05C0D" w:rsidRPr="00A46EF2" w:rsidRDefault="00E05C0D" w:rsidP="00A906E9">
      <w:pPr>
        <w:widowControl w:val="0"/>
        <w:suppressAutoHyphens w:val="0"/>
        <w:autoSpaceDE w:val="0"/>
        <w:autoSpaceDN w:val="0"/>
        <w:adjustRightInd w:val="0"/>
        <w:ind w:firstLine="709"/>
        <w:jc w:val="both"/>
        <w:rPr>
          <w:bCs/>
          <w:lang w:eastAsia="ru-RU"/>
        </w:rPr>
      </w:pPr>
      <w:r w:rsidRPr="00A46EF2">
        <w:rPr>
          <w:bCs/>
          <w:lang w:eastAsia="ru-RU"/>
        </w:rPr>
        <w:t xml:space="preserve">4. </w:t>
      </w:r>
      <w:proofErr w:type="gramStart"/>
      <w:r w:rsidRPr="00A46EF2">
        <w:rPr>
          <w:bCs/>
          <w:lang w:eastAsia="ru-RU"/>
        </w:rPr>
        <w:t>Контроль за</w:t>
      </w:r>
      <w:proofErr w:type="gramEnd"/>
      <w:r w:rsidRPr="00A46EF2">
        <w:rPr>
          <w:bCs/>
          <w:lang w:eastAsia="ru-RU"/>
        </w:rPr>
        <w:t xml:space="preserve"> исполнением настоящего решения возложить на заместителя главы Администрации </w:t>
      </w:r>
      <w:r w:rsidR="00A46EF2" w:rsidRPr="00A46EF2">
        <w:rPr>
          <w:bCs/>
          <w:lang w:eastAsia="ru-RU"/>
        </w:rPr>
        <w:t>Удеревского</w:t>
      </w:r>
      <w:r w:rsidRPr="00A46EF2">
        <w:rPr>
          <w:bCs/>
          <w:lang w:eastAsia="ru-RU"/>
        </w:rPr>
        <w:t xml:space="preserve"> сельсовета </w:t>
      </w:r>
      <w:proofErr w:type="spellStart"/>
      <w:r w:rsidR="00A46EF2" w:rsidRPr="00A46EF2">
        <w:rPr>
          <w:bCs/>
          <w:lang w:eastAsia="ru-RU"/>
        </w:rPr>
        <w:t>Берлизову</w:t>
      </w:r>
      <w:proofErr w:type="spellEnd"/>
      <w:r w:rsidR="00A46EF2" w:rsidRPr="00A46EF2">
        <w:rPr>
          <w:bCs/>
          <w:lang w:eastAsia="ru-RU"/>
        </w:rPr>
        <w:t xml:space="preserve"> Л.А.</w:t>
      </w:r>
      <w:r w:rsidRPr="00A46EF2">
        <w:rPr>
          <w:bCs/>
          <w:lang w:eastAsia="ru-RU"/>
        </w:rPr>
        <w:t>.</w:t>
      </w:r>
    </w:p>
    <w:p w:rsidR="00E05C0D" w:rsidRPr="00A46EF2" w:rsidRDefault="00E05C0D" w:rsidP="00A906E9">
      <w:pPr>
        <w:suppressAutoHyphens w:val="0"/>
        <w:jc w:val="both"/>
        <w:rPr>
          <w:bCs/>
          <w:color w:val="000000"/>
          <w:lang w:eastAsia="ru-RU"/>
        </w:rPr>
      </w:pPr>
    </w:p>
    <w:p w:rsidR="00E05C0D" w:rsidRPr="00A46EF2" w:rsidRDefault="00E05C0D" w:rsidP="00A906E9">
      <w:pPr>
        <w:suppressAutoHyphens w:val="0"/>
        <w:jc w:val="both"/>
        <w:rPr>
          <w:bCs/>
          <w:color w:val="000000"/>
          <w:lang w:eastAsia="ru-RU"/>
        </w:rPr>
      </w:pPr>
    </w:p>
    <w:p w:rsidR="00E05C0D" w:rsidRPr="00A46EF2" w:rsidRDefault="00E05C0D" w:rsidP="00A906E9">
      <w:pPr>
        <w:widowControl w:val="0"/>
        <w:suppressAutoHyphens w:val="0"/>
        <w:autoSpaceDE w:val="0"/>
        <w:autoSpaceDN w:val="0"/>
        <w:adjustRightInd w:val="0"/>
        <w:jc w:val="both"/>
        <w:rPr>
          <w:bCs/>
          <w:lang w:eastAsia="ru-RU"/>
        </w:rPr>
      </w:pPr>
    </w:p>
    <w:p w:rsidR="00E05C0D" w:rsidRPr="00A46EF2" w:rsidRDefault="00E05C0D" w:rsidP="00A906E9">
      <w:pPr>
        <w:ind w:firstLine="680"/>
        <w:jc w:val="both"/>
      </w:pPr>
      <w:r w:rsidRPr="00A46EF2">
        <w:t>Председатель Собрания депутатов</w:t>
      </w:r>
    </w:p>
    <w:p w:rsidR="00E05C0D" w:rsidRPr="00A46EF2" w:rsidRDefault="00A46EF2" w:rsidP="00A906E9">
      <w:pPr>
        <w:ind w:firstLine="680"/>
        <w:jc w:val="both"/>
      </w:pPr>
      <w:r w:rsidRPr="00A46EF2">
        <w:t>Удеревского</w:t>
      </w:r>
      <w:r w:rsidR="00E05C0D" w:rsidRPr="00A46EF2">
        <w:t xml:space="preserve">  сельсовета</w:t>
      </w:r>
    </w:p>
    <w:p w:rsidR="00E05C0D" w:rsidRPr="00A46EF2" w:rsidRDefault="00E05C0D" w:rsidP="00A906E9">
      <w:pPr>
        <w:ind w:firstLine="680"/>
        <w:jc w:val="both"/>
      </w:pPr>
      <w:r w:rsidRPr="00A46EF2">
        <w:t xml:space="preserve">Черемисиновского района                                           </w:t>
      </w:r>
      <w:r w:rsidR="00A46EF2" w:rsidRPr="00A46EF2">
        <w:t>Н.И.Писарева</w:t>
      </w:r>
    </w:p>
    <w:p w:rsidR="00E05C0D" w:rsidRPr="00A46EF2" w:rsidRDefault="00E05C0D" w:rsidP="00A906E9">
      <w:pPr>
        <w:ind w:firstLine="680"/>
        <w:jc w:val="both"/>
      </w:pPr>
    </w:p>
    <w:p w:rsidR="00E05C0D" w:rsidRPr="00A46EF2" w:rsidRDefault="00E05C0D" w:rsidP="00A906E9">
      <w:pPr>
        <w:ind w:firstLine="680"/>
        <w:jc w:val="both"/>
      </w:pPr>
    </w:p>
    <w:p w:rsidR="00E05C0D" w:rsidRPr="00A46EF2" w:rsidRDefault="00E05C0D" w:rsidP="00A906E9">
      <w:pPr>
        <w:ind w:firstLine="680"/>
        <w:jc w:val="both"/>
      </w:pPr>
      <w:r w:rsidRPr="00A46EF2">
        <w:t xml:space="preserve">Глава </w:t>
      </w:r>
      <w:r w:rsidR="00A46EF2" w:rsidRPr="00A46EF2">
        <w:t>Удеревского</w:t>
      </w:r>
      <w:r w:rsidRPr="00A46EF2">
        <w:t xml:space="preserve"> сельсовета</w:t>
      </w:r>
    </w:p>
    <w:p w:rsidR="00E05C0D" w:rsidRPr="00A46EF2" w:rsidRDefault="00E05C0D" w:rsidP="00A906E9">
      <w:pPr>
        <w:ind w:firstLine="680"/>
        <w:jc w:val="both"/>
      </w:pPr>
      <w:r w:rsidRPr="00A46EF2">
        <w:t xml:space="preserve">Черемисиновского района           </w:t>
      </w:r>
      <w:r w:rsidR="00A46EF2" w:rsidRPr="00A46EF2">
        <w:t xml:space="preserve">                               </w:t>
      </w:r>
      <w:r w:rsidRPr="00A46EF2">
        <w:t xml:space="preserve"> </w:t>
      </w:r>
      <w:r w:rsidR="00A46EF2" w:rsidRPr="00A46EF2">
        <w:t>О.Л.Овсянников</w:t>
      </w:r>
    </w:p>
    <w:p w:rsidR="00E05C0D" w:rsidRPr="00A46EF2" w:rsidRDefault="00E05C0D" w:rsidP="00A906E9">
      <w:pPr>
        <w:jc w:val="right"/>
      </w:pPr>
      <w:r w:rsidRPr="00A46EF2">
        <w:rPr>
          <w:lang w:eastAsia="ru-RU"/>
        </w:rPr>
        <w:br w:type="page"/>
      </w:r>
      <w:r w:rsidRPr="00A46EF2">
        <w:lastRenderedPageBreak/>
        <w:t xml:space="preserve">Утверждено                                                   </w:t>
      </w:r>
    </w:p>
    <w:p w:rsidR="00E05C0D" w:rsidRPr="00A46EF2" w:rsidRDefault="00E05C0D" w:rsidP="00A906E9">
      <w:pPr>
        <w:jc w:val="right"/>
      </w:pPr>
      <w:r w:rsidRPr="00A46EF2">
        <w:t xml:space="preserve"> решением Собрания депутатов  </w:t>
      </w:r>
    </w:p>
    <w:p w:rsidR="00E05C0D" w:rsidRPr="00A46EF2" w:rsidRDefault="00A46EF2" w:rsidP="00A906E9">
      <w:pPr>
        <w:jc w:val="right"/>
      </w:pPr>
      <w:r w:rsidRPr="00A46EF2">
        <w:t>Удеревского</w:t>
      </w:r>
      <w:r w:rsidR="00E05C0D" w:rsidRPr="00A46EF2">
        <w:t xml:space="preserve"> сельсовета</w:t>
      </w:r>
    </w:p>
    <w:p w:rsidR="00E05C0D" w:rsidRPr="00A46EF2" w:rsidRDefault="00E05C0D" w:rsidP="00A906E9">
      <w:pPr>
        <w:jc w:val="right"/>
      </w:pPr>
      <w:r w:rsidRPr="00A46EF2">
        <w:t xml:space="preserve">Черемисиновского района Курской области  </w:t>
      </w:r>
    </w:p>
    <w:p w:rsidR="00E05C0D" w:rsidRPr="00A46EF2" w:rsidRDefault="00E05C0D" w:rsidP="00A906E9">
      <w:pPr>
        <w:jc w:val="right"/>
      </w:pPr>
      <w:r w:rsidRPr="00A46EF2">
        <w:t xml:space="preserve">от </w:t>
      </w:r>
      <w:r w:rsidR="00BD4E6A">
        <w:t>09.08</w:t>
      </w:r>
      <w:r w:rsidRPr="00A46EF2">
        <w:t>.2022г. №</w:t>
      </w:r>
      <w:r w:rsidR="00BD4E6A">
        <w:t>67.1</w:t>
      </w:r>
    </w:p>
    <w:p w:rsidR="00E05C0D" w:rsidRDefault="00E05C0D" w:rsidP="00A906E9">
      <w:pPr>
        <w:suppressAutoHyphens w:val="0"/>
        <w:ind w:firstLine="709"/>
        <w:jc w:val="right"/>
        <w:rPr>
          <w:sz w:val="28"/>
          <w:szCs w:val="28"/>
          <w:lang w:eastAsia="ru-RU"/>
        </w:rPr>
      </w:pPr>
    </w:p>
    <w:p w:rsidR="00E05C0D" w:rsidRDefault="00E05C0D" w:rsidP="00A906E9">
      <w:pPr>
        <w:suppressAutoHyphens w:val="0"/>
        <w:spacing w:line="240" w:lineRule="exact"/>
        <w:jc w:val="center"/>
        <w:rPr>
          <w:sz w:val="28"/>
          <w:szCs w:val="28"/>
          <w:lang w:eastAsia="ru-RU"/>
        </w:rPr>
      </w:pPr>
    </w:p>
    <w:p w:rsidR="00E05C0D" w:rsidRDefault="00E05C0D" w:rsidP="00A906E9">
      <w:pPr>
        <w:suppressAutoHyphens w:val="0"/>
        <w:spacing w:line="240" w:lineRule="exact"/>
        <w:jc w:val="center"/>
        <w:rPr>
          <w:sz w:val="28"/>
          <w:szCs w:val="28"/>
          <w:lang w:eastAsia="ru-RU"/>
        </w:rPr>
      </w:pPr>
    </w:p>
    <w:p w:rsidR="00E05C0D" w:rsidRDefault="00E05C0D" w:rsidP="00A906E9">
      <w:pPr>
        <w:suppressAutoHyphens w:val="0"/>
        <w:spacing w:line="240" w:lineRule="exact"/>
        <w:jc w:val="center"/>
        <w:rPr>
          <w:sz w:val="26"/>
          <w:szCs w:val="26"/>
          <w:lang w:eastAsia="ru-RU"/>
        </w:rPr>
      </w:pPr>
    </w:p>
    <w:p w:rsidR="00E05C0D" w:rsidRDefault="00E05C0D" w:rsidP="00A906E9">
      <w:pPr>
        <w:shd w:val="clear" w:color="auto" w:fill="FFFFFF"/>
        <w:suppressAutoHyphens w:val="0"/>
        <w:spacing w:line="240" w:lineRule="exact"/>
        <w:jc w:val="center"/>
        <w:rPr>
          <w:b/>
          <w:color w:val="000000"/>
          <w:sz w:val="26"/>
          <w:szCs w:val="26"/>
          <w:lang w:eastAsia="ru-RU"/>
        </w:rPr>
      </w:pPr>
      <w:r>
        <w:rPr>
          <w:b/>
          <w:color w:val="000000"/>
          <w:sz w:val="26"/>
          <w:szCs w:val="26"/>
          <w:lang w:eastAsia="ru-RU"/>
        </w:rPr>
        <w:t>ПОЛОЖЕНИЕ</w:t>
      </w:r>
    </w:p>
    <w:p w:rsidR="00E05C0D" w:rsidRDefault="00E05C0D" w:rsidP="00A906E9">
      <w:pPr>
        <w:shd w:val="clear" w:color="auto" w:fill="FFFFFF"/>
        <w:suppressAutoHyphens w:val="0"/>
        <w:spacing w:line="240" w:lineRule="exact"/>
        <w:jc w:val="center"/>
        <w:rPr>
          <w:b/>
          <w:color w:val="000000"/>
          <w:sz w:val="26"/>
          <w:szCs w:val="26"/>
          <w:lang w:eastAsia="ru-RU"/>
        </w:rPr>
      </w:pPr>
    </w:p>
    <w:p w:rsidR="00E05C0D" w:rsidRDefault="00E05C0D" w:rsidP="00A906E9">
      <w:pPr>
        <w:shd w:val="clear" w:color="auto" w:fill="FFFFFF"/>
        <w:suppressAutoHyphens w:val="0"/>
        <w:spacing w:line="240" w:lineRule="exact"/>
        <w:jc w:val="center"/>
        <w:rPr>
          <w:b/>
          <w:color w:val="000000"/>
          <w:sz w:val="26"/>
          <w:szCs w:val="26"/>
          <w:lang w:eastAsia="ru-RU"/>
        </w:rPr>
      </w:pPr>
      <w:r>
        <w:rPr>
          <w:b/>
          <w:color w:val="000000"/>
          <w:sz w:val="26"/>
          <w:szCs w:val="26"/>
          <w:lang w:eastAsia="ru-RU"/>
        </w:rPr>
        <w:t xml:space="preserve">ОБ ОРГАНИЗАЦИИ ДЕЯТЕЛЬНОСТИ ОРГАНОВ МЕСТНОГО САМОУПРАВЛЕНИЯ </w:t>
      </w:r>
      <w:r w:rsidR="00A46EF2">
        <w:rPr>
          <w:b/>
          <w:color w:val="000000"/>
          <w:sz w:val="26"/>
          <w:szCs w:val="26"/>
          <w:lang w:eastAsia="ru-RU"/>
        </w:rPr>
        <w:t>УДЕРЕВСКОГО</w:t>
      </w:r>
      <w:r>
        <w:rPr>
          <w:b/>
          <w:color w:val="000000"/>
          <w:sz w:val="26"/>
          <w:szCs w:val="26"/>
          <w:lang w:eastAsia="ru-RU"/>
        </w:rPr>
        <w:t xml:space="preserve"> СЕЛЬСОВЕТА ПО ВЫЯВЛЕНИЮ</w:t>
      </w:r>
    </w:p>
    <w:p w:rsidR="00E05C0D" w:rsidRDefault="00E05C0D" w:rsidP="00A906E9">
      <w:pPr>
        <w:shd w:val="clear" w:color="auto" w:fill="FFFFFF"/>
        <w:suppressAutoHyphens w:val="0"/>
        <w:spacing w:line="240" w:lineRule="exact"/>
        <w:jc w:val="center"/>
        <w:rPr>
          <w:b/>
          <w:color w:val="000000"/>
          <w:sz w:val="26"/>
          <w:szCs w:val="26"/>
          <w:lang w:eastAsia="ru-RU"/>
        </w:rPr>
      </w:pPr>
      <w:r>
        <w:rPr>
          <w:b/>
          <w:color w:val="000000"/>
          <w:sz w:val="26"/>
          <w:szCs w:val="26"/>
          <w:lang w:eastAsia="ru-RU"/>
        </w:rPr>
        <w:t>БЕСХОЗЯЙНОГО НЕДВИЖИМОГО ИМУЩЕСТВА И ПРИНЯТИЮ</w:t>
      </w:r>
    </w:p>
    <w:p w:rsidR="00E05C0D" w:rsidRDefault="00E05C0D" w:rsidP="00A906E9">
      <w:pPr>
        <w:shd w:val="clear" w:color="auto" w:fill="FFFFFF"/>
        <w:suppressAutoHyphens w:val="0"/>
        <w:spacing w:line="240" w:lineRule="exact"/>
        <w:jc w:val="center"/>
        <w:rPr>
          <w:b/>
          <w:color w:val="000000"/>
          <w:sz w:val="28"/>
          <w:szCs w:val="28"/>
          <w:lang w:eastAsia="ru-RU"/>
        </w:rPr>
      </w:pPr>
      <w:r>
        <w:rPr>
          <w:b/>
          <w:color w:val="000000"/>
          <w:sz w:val="26"/>
          <w:szCs w:val="26"/>
          <w:lang w:eastAsia="ru-RU"/>
        </w:rPr>
        <w:t>ЕГО В МУНИЦИПАЛЬНУЮ СОБСТВЕННОСТЬ</w:t>
      </w:r>
    </w:p>
    <w:p w:rsidR="00E05C0D" w:rsidRDefault="00E05C0D" w:rsidP="00A906E9">
      <w:pPr>
        <w:suppressAutoHyphens w:val="0"/>
        <w:ind w:firstLine="709"/>
        <w:jc w:val="both"/>
        <w:rPr>
          <w:sz w:val="28"/>
          <w:szCs w:val="28"/>
          <w:lang w:eastAsia="ru-RU"/>
        </w:rPr>
      </w:pPr>
    </w:p>
    <w:p w:rsidR="00E05C0D" w:rsidRDefault="00E05C0D" w:rsidP="00A906E9">
      <w:pPr>
        <w:suppressAutoHyphens w:val="0"/>
        <w:ind w:firstLine="709"/>
        <w:jc w:val="both"/>
        <w:rPr>
          <w:sz w:val="28"/>
          <w:szCs w:val="28"/>
          <w:lang w:eastAsia="ru-RU"/>
        </w:rPr>
      </w:pP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 xml:space="preserve">1. Настоящее Положение определяет порядок организации деятельности органов местного самоуправления </w:t>
      </w:r>
      <w:r w:rsidR="00A46EF2" w:rsidRPr="00A46EF2">
        <w:rPr>
          <w:color w:val="000000"/>
          <w:lang w:eastAsia="ru-RU"/>
        </w:rPr>
        <w:t>Удеревского</w:t>
      </w:r>
      <w:r w:rsidRPr="00A46EF2">
        <w:rPr>
          <w:color w:val="000000"/>
          <w:lang w:eastAsia="ru-RU"/>
        </w:rPr>
        <w:t xml:space="preserve"> сельсовета Черемисиновского района Курской област</w:t>
      </w:r>
      <w:proofErr w:type="gramStart"/>
      <w:r w:rsidRPr="00A46EF2">
        <w:rPr>
          <w:color w:val="000000"/>
          <w:lang w:eastAsia="ru-RU"/>
        </w:rPr>
        <w:t>и(</w:t>
      </w:r>
      <w:proofErr w:type="gramEnd"/>
      <w:r w:rsidRPr="00A46EF2">
        <w:rPr>
          <w:color w:val="000000"/>
          <w:lang w:eastAsia="ru-RU"/>
        </w:rPr>
        <w:t>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sidRPr="00A46EF2">
        <w:rPr>
          <w:color w:val="000000"/>
          <w:lang w:eastAsia="ru-RU"/>
        </w:rPr>
        <w:t>собственности</w:t>
      </w:r>
      <w:proofErr w:type="gramEnd"/>
      <w:r w:rsidRPr="00A46EF2">
        <w:rPr>
          <w:color w:val="000000"/>
          <w:lang w:eastAsia="ru-RU"/>
        </w:rPr>
        <w:t xml:space="preserve"> на которое собственник отказался (далее – бесхозяйная недвижимая вещь).</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 уполномоченный орган).</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1) от федеральных органов государственной власти, органов государственной власти Курской области, органов местного самоуправления иных муниципальных образований;</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2) от физических и юридических лиц;</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3) от собственника объекта недвижимого имущества в форме заявления об отказе от права собственности на данный объект;</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4) в результате проведения инвентаризации муниципального имущества муниципального образования;</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5) в результате проведения муниципального земельного контроля на территории муниципального образования;</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7) в иных случаях и формах, не запрещенных законодательством.</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 xml:space="preserve">5. К заявлению, указанному в </w:t>
      </w:r>
      <w:hyperlink r:id="rId4" w:history="1">
        <w:r w:rsidRPr="00A46EF2">
          <w:rPr>
            <w:rStyle w:val="a3"/>
            <w:color w:val="000000"/>
            <w:u w:val="none"/>
            <w:lang w:eastAsia="ru-RU"/>
          </w:rPr>
          <w:t>подпункте 3 пункта 4</w:t>
        </w:r>
      </w:hyperlink>
      <w:r w:rsidRPr="00A46EF2">
        <w:rPr>
          <w:color w:val="000000"/>
          <w:lang w:eastAsia="ru-RU"/>
        </w:rPr>
        <w:t xml:space="preserve"> настоящего Положения, прилагаются:</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lastRenderedPageBreak/>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 xml:space="preserve">6. На основании поступивших сведений, указанных в </w:t>
      </w:r>
      <w:hyperlink r:id="rId5" w:history="1">
        <w:r w:rsidRPr="00A46EF2">
          <w:rPr>
            <w:rStyle w:val="a3"/>
            <w:color w:val="000000"/>
            <w:u w:val="none"/>
            <w:lang w:eastAsia="ru-RU"/>
          </w:rPr>
          <w:t>пункте 4</w:t>
        </w:r>
      </w:hyperlink>
      <w:r w:rsidRPr="00A46EF2">
        <w:rPr>
          <w:color w:val="000000"/>
          <w:lang w:eastAsia="ru-RU"/>
        </w:rPr>
        <w:t xml:space="preserve">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 xml:space="preserve">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w:t>
      </w:r>
      <w:r w:rsidRPr="00A46EF2">
        <w:rPr>
          <w:lang w:eastAsia="ru-RU"/>
        </w:rPr>
        <w:t xml:space="preserve">ведение Единого государственного реестра недвижимости </w:t>
      </w:r>
      <w:r w:rsidRPr="00A46EF2">
        <w:rPr>
          <w:color w:val="000000"/>
          <w:lang w:eastAsia="ru-RU"/>
        </w:rPr>
        <w:t>(далее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E05C0D" w:rsidRPr="00A46EF2" w:rsidRDefault="00E05C0D" w:rsidP="00A906E9">
      <w:pPr>
        <w:shd w:val="clear" w:color="auto" w:fill="FFFFFF"/>
        <w:suppressAutoHyphens w:val="0"/>
        <w:ind w:firstLine="709"/>
        <w:jc w:val="both"/>
        <w:rPr>
          <w:color w:val="000000"/>
          <w:lang w:eastAsia="ru-RU"/>
        </w:rPr>
      </w:pPr>
      <w:proofErr w:type="gramStart"/>
      <w:r w:rsidRPr="00A46EF2">
        <w:rPr>
          <w:color w:val="000000"/>
          <w:lang w:eastAsia="ru-RU"/>
        </w:rPr>
        <w:t xml:space="preserve">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6" w:history="1">
        <w:r w:rsidRPr="00A46EF2">
          <w:rPr>
            <w:rStyle w:val="a3"/>
            <w:color w:val="000000"/>
            <w:u w:val="none"/>
            <w:lang w:eastAsia="ru-RU"/>
          </w:rPr>
          <w:t>закона</w:t>
        </w:r>
      </w:hyperlink>
      <w:r w:rsidRPr="00A46EF2">
        <w:rPr>
          <w:color w:val="000000"/>
          <w:lang w:eastAsia="ru-RU"/>
        </w:rPr>
        <w:t xml:space="preserve">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Курской области, для получения документа</w:t>
      </w:r>
      <w:proofErr w:type="gramEnd"/>
      <w:r w:rsidRPr="00A46EF2">
        <w:rPr>
          <w:color w:val="000000"/>
          <w:lang w:eastAsia="ru-RU"/>
        </w:rPr>
        <w:t>,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Курской области, уполномоченный на ведение реестра государственной собственности Курской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Курской области;</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w:t>
      </w:r>
      <w:proofErr w:type="gramStart"/>
      <w:r w:rsidRPr="00A46EF2">
        <w:rPr>
          <w:color w:val="000000"/>
          <w:lang w:eastAsia="ru-RU"/>
        </w:rPr>
        <w:t>ии у у</w:t>
      </w:r>
      <w:proofErr w:type="gramEnd"/>
      <w:r w:rsidRPr="00A46EF2">
        <w:rPr>
          <w:color w:val="000000"/>
          <w:lang w:eastAsia="ru-RU"/>
        </w:rPr>
        <w:t>полномоченного органа информации о возможном собственнике (владельце) данного объекта.</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 xml:space="preserve">7. Действия, указанные в </w:t>
      </w:r>
      <w:hyperlink r:id="rId7" w:history="1">
        <w:r w:rsidRPr="00A46EF2">
          <w:rPr>
            <w:rStyle w:val="a3"/>
            <w:color w:val="000000"/>
            <w:u w:val="none"/>
            <w:lang w:eastAsia="ru-RU"/>
          </w:rPr>
          <w:t>подпунктах 2</w:t>
        </w:r>
      </w:hyperlink>
      <w:r w:rsidRPr="00A46EF2">
        <w:rPr>
          <w:color w:val="000000"/>
          <w:lang w:eastAsia="ru-RU"/>
        </w:rPr>
        <w:t xml:space="preserve">, </w:t>
      </w:r>
      <w:hyperlink r:id="rId8" w:history="1">
        <w:r w:rsidRPr="00A46EF2">
          <w:rPr>
            <w:rStyle w:val="a3"/>
            <w:color w:val="000000"/>
            <w:u w:val="none"/>
            <w:lang w:eastAsia="ru-RU"/>
          </w:rPr>
          <w:t>5</w:t>
        </w:r>
      </w:hyperlink>
      <w:r w:rsidRPr="00A46EF2">
        <w:rPr>
          <w:color w:val="000000"/>
          <w:lang w:eastAsia="ru-RU"/>
        </w:rPr>
        <w:t xml:space="preserve"> – </w:t>
      </w:r>
      <w:hyperlink r:id="rId9" w:history="1">
        <w:r w:rsidRPr="00A46EF2">
          <w:rPr>
            <w:rStyle w:val="a3"/>
            <w:color w:val="000000"/>
            <w:u w:val="none"/>
            <w:lang w:eastAsia="ru-RU"/>
          </w:rPr>
          <w:t>7 пункта 6</w:t>
        </w:r>
      </w:hyperlink>
      <w:r w:rsidRPr="00A46EF2">
        <w:rPr>
          <w:color w:val="000000"/>
          <w:lang w:eastAsia="ru-RU"/>
        </w:rPr>
        <w:t xml:space="preserve">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 xml:space="preserve">8. Если в результате действий, указанных в </w:t>
      </w:r>
      <w:hyperlink r:id="rId10" w:history="1">
        <w:r w:rsidRPr="00A46EF2">
          <w:rPr>
            <w:rStyle w:val="a3"/>
            <w:color w:val="000000"/>
            <w:u w:val="none"/>
            <w:lang w:eastAsia="ru-RU"/>
          </w:rPr>
          <w:t>пункте 6</w:t>
        </w:r>
      </w:hyperlink>
      <w:r w:rsidRPr="00A46EF2">
        <w:rPr>
          <w:color w:val="000000"/>
          <w:lang w:eastAsia="ru-RU"/>
        </w:rPr>
        <w:t xml:space="preserve">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lastRenderedPageBreak/>
        <w:t xml:space="preserve">9. Решение, указанное в </w:t>
      </w:r>
      <w:hyperlink r:id="rId11" w:history="1">
        <w:r w:rsidRPr="00A46EF2">
          <w:rPr>
            <w:rStyle w:val="a3"/>
            <w:color w:val="000000"/>
            <w:u w:val="none"/>
            <w:lang w:eastAsia="ru-RU"/>
          </w:rPr>
          <w:t>пункте 8</w:t>
        </w:r>
      </w:hyperlink>
      <w:r w:rsidRPr="00A46EF2">
        <w:rPr>
          <w:color w:val="000000"/>
          <w:lang w:eastAsia="ru-RU"/>
        </w:rPr>
        <w:t xml:space="preserve"> настоящего Положения, принимается уполномоченным органом по истечении 30 календарных дней со дня опубликования и размещения сведений в соответствии с </w:t>
      </w:r>
      <w:hyperlink r:id="rId12" w:history="1">
        <w:r w:rsidRPr="00A46EF2">
          <w:rPr>
            <w:rStyle w:val="a3"/>
            <w:color w:val="000000"/>
            <w:u w:val="none"/>
            <w:lang w:eastAsia="ru-RU"/>
          </w:rPr>
          <w:t>подпунктом 7 пункта 6</w:t>
        </w:r>
      </w:hyperlink>
      <w:r w:rsidRPr="00A46EF2">
        <w:rPr>
          <w:color w:val="000000"/>
          <w:lang w:eastAsia="ru-RU"/>
        </w:rPr>
        <w:t xml:space="preserve"> настоящего Положения.</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 xml:space="preserve">10. В целях постановки бесхозяйных недвижимых вещей на </w:t>
      </w:r>
      <w:proofErr w:type="gramStart"/>
      <w:r w:rsidRPr="00A46EF2">
        <w:rPr>
          <w:color w:val="000000"/>
          <w:lang w:eastAsia="ru-RU"/>
        </w:rPr>
        <w:t>учет</w:t>
      </w:r>
      <w:proofErr w:type="gramEnd"/>
      <w:r w:rsidRPr="00A46EF2">
        <w:rPr>
          <w:color w:val="000000"/>
          <w:lang w:eastAsia="ru-RU"/>
        </w:rPr>
        <w:t xml:space="preserve"> в органе регистрации прав уполномоченный орган на основании решения, указанного в </w:t>
      </w:r>
      <w:hyperlink r:id="rId13" w:history="1">
        <w:r w:rsidRPr="00A46EF2">
          <w:rPr>
            <w:rStyle w:val="a3"/>
            <w:color w:val="000000"/>
            <w:u w:val="none"/>
            <w:lang w:eastAsia="ru-RU"/>
          </w:rPr>
          <w:t>пункте 8</w:t>
        </w:r>
      </w:hyperlink>
      <w:r w:rsidRPr="00A46EF2">
        <w:rPr>
          <w:color w:val="000000"/>
          <w:lang w:eastAsia="ru-RU"/>
        </w:rPr>
        <w:t xml:space="preserve"> настоящего Положения:</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1) обеспечивает подготовку документов, необходимых для постановки на учет бесхозяйных недвижимых вещей;</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 xml:space="preserve">2) направляет заявление о постановке на учет бесхозяйных недвижимых вещей и документы, указанные в </w:t>
      </w:r>
      <w:hyperlink r:id="rId14" w:history="1">
        <w:r w:rsidRPr="00A46EF2">
          <w:rPr>
            <w:rStyle w:val="a3"/>
            <w:color w:val="000000"/>
            <w:u w:val="none"/>
            <w:lang w:eastAsia="ru-RU"/>
          </w:rPr>
          <w:t>подпункте 1</w:t>
        </w:r>
      </w:hyperlink>
      <w:r w:rsidRPr="00A46EF2">
        <w:rPr>
          <w:color w:val="000000"/>
          <w:lang w:eastAsia="ru-RU"/>
        </w:rPr>
        <w:t xml:space="preserve"> настоящего пункта, в орган регистрации прав в соответствии с законодательством.</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 xml:space="preserve">11. По истечении года со дня постановки бесхозяйной недвижимой вещи на </w:t>
      </w:r>
      <w:proofErr w:type="gramStart"/>
      <w:r w:rsidRPr="00A46EF2">
        <w:rPr>
          <w:color w:val="000000"/>
          <w:lang w:eastAsia="ru-RU"/>
        </w:rPr>
        <w:t>учет</w:t>
      </w:r>
      <w:proofErr w:type="gramEnd"/>
      <w:r w:rsidRPr="00A46EF2">
        <w:rPr>
          <w:color w:val="000000"/>
          <w:lang w:eastAsia="ru-RU"/>
        </w:rPr>
        <w:t xml:space="preserve">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1) осуществляет действия в целях государственной регистрации права муниципальной собственности на объект недвижимого имущества;</w:t>
      </w:r>
    </w:p>
    <w:p w:rsidR="00E05C0D" w:rsidRPr="00A46EF2" w:rsidRDefault="00E05C0D" w:rsidP="00A906E9">
      <w:pPr>
        <w:shd w:val="clear" w:color="auto" w:fill="FFFFFF"/>
        <w:suppressAutoHyphens w:val="0"/>
        <w:ind w:firstLine="709"/>
        <w:jc w:val="both"/>
        <w:rPr>
          <w:color w:val="000000"/>
          <w:lang w:eastAsia="ru-RU"/>
        </w:rPr>
      </w:pPr>
      <w:r w:rsidRPr="00A46EF2">
        <w:rPr>
          <w:color w:val="000000"/>
          <w:lang w:eastAsia="ru-RU"/>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E05C0D" w:rsidRPr="00A46EF2" w:rsidRDefault="00E05C0D" w:rsidP="00A906E9">
      <w:pPr>
        <w:autoSpaceDE w:val="0"/>
        <w:autoSpaceDN w:val="0"/>
        <w:adjustRightInd w:val="0"/>
        <w:jc w:val="center"/>
      </w:pPr>
    </w:p>
    <w:p w:rsidR="00E05C0D" w:rsidRPr="00A46EF2" w:rsidRDefault="00E05C0D">
      <w:bookmarkStart w:id="0" w:name="_GoBack"/>
      <w:bookmarkEnd w:id="0"/>
    </w:p>
    <w:sectPr w:rsidR="00E05C0D" w:rsidRPr="00A46EF2" w:rsidSect="003C4D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59F8"/>
    <w:rsid w:val="00064491"/>
    <w:rsid w:val="00197065"/>
    <w:rsid w:val="00244C87"/>
    <w:rsid w:val="002F246D"/>
    <w:rsid w:val="003C4D3D"/>
    <w:rsid w:val="004E5203"/>
    <w:rsid w:val="006C59F8"/>
    <w:rsid w:val="00820571"/>
    <w:rsid w:val="00A46EF2"/>
    <w:rsid w:val="00A906E9"/>
    <w:rsid w:val="00BD4E6A"/>
    <w:rsid w:val="00D0397D"/>
    <w:rsid w:val="00E05C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6E9"/>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A906E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34055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cgi/online.cgi?req=doc&amp;rnd=36FF183B66FD72470556B32D912F5CE3&amp;base=RLAW206&amp;n=60976&amp;dst=100030&amp;field=134" TargetMode="External"/><Relationship Id="rId13" Type="http://schemas.openxmlformats.org/officeDocument/2006/relationships/hyperlink" Target="http://consultant.op.ru/region/cgi/online.cgi?req=doc&amp;rnd=36FF183B66FD72470556B32D912F5CE3&amp;base=RLAW206&amp;n=60976&amp;dst=100034&amp;field=134" TargetMode="External"/><Relationship Id="rId3" Type="http://schemas.openxmlformats.org/officeDocument/2006/relationships/webSettings" Target="webSettings.xml"/><Relationship Id="rId7" Type="http://schemas.openxmlformats.org/officeDocument/2006/relationships/hyperlink" Target="http://consultant.op.ru/region/cgi/online.cgi?req=doc&amp;rnd=36FF183B66FD72470556B32D912F5CE3&amp;base=RLAW206&amp;n=60976&amp;dst=100027&amp;field=134" TargetMode="External"/><Relationship Id="rId12" Type="http://schemas.openxmlformats.org/officeDocument/2006/relationships/hyperlink" Target="http://consultant.op.ru/region/cgi/online.cgi?req=doc&amp;rnd=36FF183B66FD72470556B32D912F5CE3&amp;base=RLAW206&amp;n=60976&amp;dst=100032&amp;field=13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onsultant.op.ru/region/cgi/online.cgi?req=doc&amp;rnd=36FF183B66FD72470556B32D912F5CE3&amp;base=LAW&amp;n=201820" TargetMode="External"/><Relationship Id="rId11" Type="http://schemas.openxmlformats.org/officeDocument/2006/relationships/hyperlink" Target="http://consultant.op.ru/region/cgi/online.cgi?req=doc&amp;rnd=36FF183B66FD72470556B32D912F5CE3&amp;base=RLAW206&amp;n=60976&amp;dst=100034&amp;field=134" TargetMode="External"/><Relationship Id="rId5" Type="http://schemas.openxmlformats.org/officeDocument/2006/relationships/hyperlink" Target="http://consultant.op.ru/region/cgi/online.cgi?req=doc&amp;rnd=36FF183B66FD72470556B32D912F5CE3&amp;base=RLAW206&amp;n=60976&amp;dst=100014&amp;field=134" TargetMode="External"/><Relationship Id="rId15" Type="http://schemas.openxmlformats.org/officeDocument/2006/relationships/fontTable" Target="fontTable.xml"/><Relationship Id="rId10" Type="http://schemas.openxmlformats.org/officeDocument/2006/relationships/hyperlink" Target="http://consultant.op.ru/region/cgi/online.cgi?req=doc&amp;rnd=36FF183B66FD72470556B32D912F5CE3&amp;base=RLAW206&amp;n=60976&amp;dst=100025&amp;field=134" TargetMode="External"/><Relationship Id="rId4" Type="http://schemas.openxmlformats.org/officeDocument/2006/relationships/hyperlink" Target="http://consultant.op.ru/region/cgi/online.cgi?req=doc&amp;rnd=36FF183B66FD72470556B32D912F5CE3&amp;base=RLAW206&amp;n=60976&amp;dst=100017&amp;field=134" TargetMode="External"/><Relationship Id="rId9" Type="http://schemas.openxmlformats.org/officeDocument/2006/relationships/hyperlink" Target="http://consultant.op.ru/region/cgi/online.cgi?req=doc&amp;rnd=36FF183B66FD72470556B32D912F5CE3&amp;base=RLAW206&amp;n=60976&amp;dst=100032&amp;field=134" TargetMode="External"/><Relationship Id="rId14" Type="http://schemas.openxmlformats.org/officeDocument/2006/relationships/hyperlink" Target="http://consultant.op.ru/region/cgi/online.cgi?req=doc&amp;rnd=36FF183B66FD72470556B32D912F5CE3&amp;base=RLAW206&amp;n=60976&amp;dst=100037&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1730</Words>
  <Characters>9862</Characters>
  <Application>Microsoft Office Word</Application>
  <DocSecurity>0</DocSecurity>
  <Lines>82</Lines>
  <Paragraphs>23</Paragraphs>
  <ScaleCrop>false</ScaleCrop>
  <Company/>
  <LinksUpToDate>false</LinksUpToDate>
  <CharactersWithSpaces>11569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Adminestrator</cp:lastModifiedBy>
  <cp:revision>10</cp:revision>
  <dcterms:created xsi:type="dcterms:W3CDTF">2022-06-28T13:05:00Z</dcterms:created>
  <dcterms:modified xsi:type="dcterms:W3CDTF">2022-08-16T12:02:00Z</dcterms:modified>
</cp:coreProperties>
</file>