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Действия населения по сигналам оповещения службы гражданской обороны и чрезвычайных ситуаций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  Защита населения от чрезвычайных ситуаций – это совокупность взаимосвязанных по времени, ресурсам и месту проведения мероприятий, направленных на предотвращение или предельное снижение потерь населения и угрозы его жизни и здоровью от поражающих факторов и воздействия источников чрезвычайных ситуаций.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  Одно из главных мероприятий по защите населения от чрезвычайных ситуаций природного и техногенного характера — его своевременное оповещение и информирование о возникновении или угрозе возникновения какой-либо опасности. Оповестить население означает своевременно предупредить его о надвигающейся опасности и создавшейся обстановке, а также проинформировать о порядке поведения в этих условиях. Заранее установленные сигналы, распоряжения и информация относительно возникающих угроз и порядка поведения в создавшихся условиях доводятся в сжатые сроки до органов управления, должностных лиц и сил Единой государственной системы предупреждения и ликвидации чрезвычайных ситуаций. Для решения задач оповещения на всех уровнях РСЧС создаются специальные системы централизованного оповещения (СЦО).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 Основной способ оповещения и информирования населения — передача речевых сообщений по сетям вещания. При этом используются радиотрансляционные сети, радиовещательные и телевизионные станции независимо от форм собственности.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  Сигналы оповещения и информация о складывающейся обстановке передаются с помощью систем централизованного оповещения, базирующихся на сетях связи, проводного, радио- и телевизионного вещания и специальной аппаратуре, а также с помощью </w:t>
      </w:r>
      <w:proofErr w:type="spellStart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электросирен</w:t>
      </w:r>
      <w:proofErr w:type="spellEnd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, звучание которых означает сигнал </w:t>
      </w:r>
      <w:r w:rsidRPr="00BF666A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«Внимание всем!»</w:t>
      </w: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 и повторяет сообщения по радио и телевидению. Если Вы услышали продолжительные сигналы (завывание </w:t>
      </w:r>
      <w:proofErr w:type="spellStart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электросирен</w:t>
      </w:r>
      <w:proofErr w:type="spellEnd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, гудков предприятий, других сигнальных средств) знайте, это предупредительный сигнал </w:t>
      </w:r>
      <w:r w:rsidRPr="00BF666A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«Внимание всем!»</w:t>
      </w: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, далее последует сообщение. Местные органы власти, органы управления МЧС России через средства массовой информации сообщат о случившейся чрезвычайной ситуации и проинформируют Вас по действиям в создавшихся условиях.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  Услышав предупредительный сигнал </w:t>
      </w:r>
      <w:r w:rsidRPr="00BF666A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«Внимание всем!»</w:t>
      </w: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, Вам необходимо:</w:t>
      </w:r>
    </w:p>
    <w:p w:rsidR="00BF666A" w:rsidRPr="00BF666A" w:rsidRDefault="00BF666A" w:rsidP="00BF6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Немедленно включить радио, радиотрансляционные и телевизионные приемники для прослушивания экстренного сообщения.</w:t>
      </w:r>
    </w:p>
    <w:p w:rsidR="00BF666A" w:rsidRPr="00BF666A" w:rsidRDefault="00BF666A" w:rsidP="00BF6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Дождаться поступления информации из средств массовой информации от местных органов власти, органа управления МЧС России.</w:t>
      </w:r>
    </w:p>
    <w:p w:rsidR="00BF666A" w:rsidRPr="00BF666A" w:rsidRDefault="00BF666A" w:rsidP="00BF6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Действовать в соответствии с полученными рекомендациями.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lastRenderedPageBreak/>
        <w:t>  После звуковых сигналов до населения доводится речевая информация состоящая, как правило, из экстренного сообщения и речевой информации. Внимательно прослушайте экстренное сообщение и речевую информацию о сложившейся обстановке и порядке действий населения.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  Держите все средства массовой информации постоянно включенными в течени</w:t>
      </w:r>
      <w:proofErr w:type="gramStart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и</w:t>
      </w:r>
      <w:proofErr w:type="gramEnd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всего периода ликвидации ЧС. Если электроэнергия отключена, попытайтесь использовать средства информации, использующие автономные источники питания и периодически для экономии электроэнергии включайте их для получения информации.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   На каждый случай чрезвычайных ситуаций заготовлены варианты речевой информации на случай катастрофических наводнений, радиоактивного заражения местности, лесных пожаров, землетрясений, и др. Отсутствие информации или её недостаток способствует возникновению слухов, </w:t>
      </w:r>
      <w:proofErr w:type="gramStart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кривотолков</w:t>
      </w:r>
      <w:proofErr w:type="gramEnd"/>
      <w:r w:rsidRPr="00BF666A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. Все это - среда для возникновения панических настроений. А паника может принести значительно больше негативных последствий, чем само стихийное бедствие или авария.</w:t>
      </w:r>
    </w:p>
    <w:p w:rsidR="00BF666A" w:rsidRPr="00BF666A" w:rsidRDefault="00BF666A" w:rsidP="00BF666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BF666A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sectPr w:rsidR="00BF666A" w:rsidRPr="00BF666A" w:rsidSect="008A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7AA"/>
    <w:multiLevelType w:val="multilevel"/>
    <w:tmpl w:val="B39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66A"/>
    <w:rsid w:val="000574DD"/>
    <w:rsid w:val="008A52D2"/>
    <w:rsid w:val="00A15052"/>
    <w:rsid w:val="00B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6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2022-05-20T12:06:00Z</dcterms:created>
  <dcterms:modified xsi:type="dcterms:W3CDTF">2022-05-20T12:52:00Z</dcterms:modified>
</cp:coreProperties>
</file>