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D" w:rsidRPr="00CC091F" w:rsidRDefault="006D650D" w:rsidP="00AD033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CC091F">
        <w:rPr>
          <w:rFonts w:ascii="Arial" w:hAnsi="Arial" w:cs="Arial"/>
          <w:b/>
          <w:sz w:val="32"/>
          <w:szCs w:val="32"/>
          <w:lang w:val="ru-RU" w:eastAsia="ar-SA" w:bidi="ar-SA"/>
        </w:rPr>
        <w:t>СОБРАНИЕ ДЕПУТАТОВ</w:t>
      </w:r>
    </w:p>
    <w:p w:rsidR="006D650D" w:rsidRPr="00CC091F" w:rsidRDefault="00AD033C" w:rsidP="00AD03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CC091F">
        <w:rPr>
          <w:rFonts w:ascii="Arial" w:hAnsi="Arial" w:cs="Arial"/>
          <w:b/>
          <w:sz w:val="32"/>
          <w:szCs w:val="32"/>
          <w:lang w:val="ru-RU" w:eastAsia="ar-SA" w:bidi="ar-SA"/>
        </w:rPr>
        <w:t>УДЕРЕВСКОГО</w:t>
      </w:r>
      <w:r w:rsidR="006D650D" w:rsidRPr="00CC091F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СЕЛЬСОВЕТА</w:t>
      </w:r>
    </w:p>
    <w:p w:rsidR="006D650D" w:rsidRPr="00CC091F" w:rsidRDefault="006D650D" w:rsidP="00AD033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CC091F">
        <w:rPr>
          <w:rFonts w:ascii="Arial" w:hAnsi="Arial" w:cs="Arial"/>
          <w:b/>
          <w:sz w:val="32"/>
          <w:szCs w:val="32"/>
          <w:lang w:val="ru-RU" w:eastAsia="ar-SA" w:bidi="ar-SA"/>
        </w:rPr>
        <w:t>ЧЕРЕМИСИНОВСКОГО РАЙОНА</w:t>
      </w:r>
    </w:p>
    <w:p w:rsidR="006D650D" w:rsidRPr="00CC091F" w:rsidRDefault="006D650D" w:rsidP="00AD033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  <w:lang w:val="ru-RU" w:eastAsia="ar-SA" w:bidi="ar-SA"/>
        </w:rPr>
      </w:pPr>
      <w:r w:rsidRPr="00CC091F">
        <w:rPr>
          <w:rFonts w:ascii="Arial" w:hAnsi="Arial" w:cs="Arial"/>
          <w:b/>
          <w:sz w:val="32"/>
          <w:szCs w:val="32"/>
          <w:lang w:val="ru-RU" w:eastAsia="ar-SA" w:bidi="ar-SA"/>
        </w:rPr>
        <w:t>КУРСКОЙ ОБЛАСТИ</w:t>
      </w:r>
    </w:p>
    <w:p w:rsidR="006D650D" w:rsidRPr="00CC091F" w:rsidRDefault="006D650D" w:rsidP="00AD033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</w:p>
    <w:p w:rsidR="006D650D" w:rsidRPr="00CC091F" w:rsidRDefault="006D650D" w:rsidP="00AD033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  <w:r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РЕШЕНИЕ</w:t>
      </w:r>
    </w:p>
    <w:p w:rsidR="006D650D" w:rsidRPr="00CC091F" w:rsidRDefault="006D650D" w:rsidP="00AD033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  <w:r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 xml:space="preserve">от </w:t>
      </w:r>
      <w:bookmarkStart w:id="0" w:name="_GoBack"/>
      <w:bookmarkEnd w:id="0"/>
      <w:r w:rsidR="00AD033C"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25</w:t>
      </w:r>
      <w:r w:rsidR="00B0324B"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 xml:space="preserve"> марта</w:t>
      </w:r>
      <w:r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 xml:space="preserve"> 2021г. </w:t>
      </w:r>
      <w:r w:rsidR="005C63F9"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№</w:t>
      </w:r>
      <w:r w:rsidR="00AD033C"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47.</w:t>
      </w:r>
      <w:r w:rsidR="00014C73" w:rsidRPr="00CC091F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4</w:t>
      </w:r>
    </w:p>
    <w:p w:rsidR="00A51451" w:rsidRPr="00CC091F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ascii="Arial" w:eastAsia="Times New Roman" w:hAnsi="Arial" w:cs="Arial"/>
          <w:bCs w:val="0"/>
          <w:sz w:val="32"/>
          <w:szCs w:val="32"/>
          <w:lang w:eastAsia="ar-SA"/>
        </w:rPr>
      </w:pPr>
    </w:p>
    <w:p w:rsidR="00B0324B" w:rsidRPr="00CC091F" w:rsidRDefault="00B0324B" w:rsidP="00B0324B">
      <w:pPr>
        <w:pStyle w:val="a6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Собрания депутатов </w:t>
      </w:r>
      <w:r w:rsidR="00AD033C" w:rsidRPr="00CC091F">
        <w:rPr>
          <w:rFonts w:ascii="Arial" w:hAnsi="Arial" w:cs="Arial"/>
          <w:b/>
          <w:sz w:val="32"/>
          <w:szCs w:val="32"/>
          <w:lang w:val="ru-RU"/>
        </w:rPr>
        <w:t>Удеревского</w:t>
      </w: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сельсовета от </w:t>
      </w:r>
      <w:r w:rsidR="00AD033C" w:rsidRPr="00CC091F">
        <w:rPr>
          <w:rFonts w:ascii="Arial" w:hAnsi="Arial" w:cs="Arial"/>
          <w:b/>
          <w:sz w:val="32"/>
          <w:szCs w:val="32"/>
          <w:lang w:val="ru-RU"/>
        </w:rPr>
        <w:t>25.10.2012</w:t>
      </w: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г. № </w:t>
      </w:r>
      <w:r w:rsidR="00AD033C" w:rsidRPr="00CC091F">
        <w:rPr>
          <w:rFonts w:ascii="Arial" w:hAnsi="Arial" w:cs="Arial"/>
          <w:b/>
          <w:sz w:val="32"/>
          <w:szCs w:val="32"/>
          <w:lang w:val="ru-RU"/>
        </w:rPr>
        <w:t>9.2</w:t>
      </w:r>
      <w:r w:rsidR="00374D51" w:rsidRPr="00CC091F">
        <w:rPr>
          <w:rFonts w:ascii="Arial" w:hAnsi="Arial" w:cs="Arial"/>
          <w:b/>
          <w:sz w:val="32"/>
          <w:szCs w:val="32"/>
        </w:rPr>
        <w:fldChar w:fldCharType="begin"/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 </w:instrText>
      </w:r>
      <w:r w:rsidRPr="00CC091F">
        <w:rPr>
          <w:rFonts w:ascii="Arial" w:hAnsi="Arial" w:cs="Arial"/>
          <w:b/>
          <w:sz w:val="32"/>
          <w:szCs w:val="32"/>
        </w:rPr>
        <w:instrText>HYPERLINK</w:instrText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 "</w:instrText>
      </w:r>
      <w:r w:rsidRPr="00CC091F">
        <w:rPr>
          <w:rFonts w:ascii="Arial" w:hAnsi="Arial" w:cs="Arial"/>
          <w:b/>
          <w:sz w:val="32"/>
          <w:szCs w:val="32"/>
        </w:rPr>
        <w:instrText>garantf</w:instrText>
      </w:r>
      <w:r w:rsidRPr="00CC091F">
        <w:rPr>
          <w:rFonts w:ascii="Arial" w:hAnsi="Arial" w:cs="Arial"/>
          <w:b/>
          <w:sz w:val="32"/>
          <w:szCs w:val="32"/>
          <w:lang w:val="ru-RU"/>
        </w:rPr>
        <w:instrText xml:space="preserve">1://21235236.0/" </w:instrText>
      </w:r>
      <w:r w:rsidR="00374D51" w:rsidRPr="00CC091F">
        <w:rPr>
          <w:rFonts w:ascii="Arial" w:hAnsi="Arial" w:cs="Arial"/>
          <w:b/>
          <w:sz w:val="32"/>
          <w:szCs w:val="32"/>
        </w:rPr>
        <w:fldChar w:fldCharType="separate"/>
      </w:r>
      <w:r w:rsidR="00C607B4" w:rsidRPr="00CC091F">
        <w:rPr>
          <w:rFonts w:ascii="Arial" w:hAnsi="Arial" w:cs="Arial"/>
          <w:b/>
          <w:bCs/>
          <w:sz w:val="32"/>
          <w:szCs w:val="32"/>
          <w:lang w:val="ru-RU"/>
        </w:rPr>
        <w:t xml:space="preserve"> «</w:t>
      </w:r>
      <w:r w:rsidRPr="00CC091F"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</w:t>
      </w: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Положения о порядке и условиях приватизации муниципального имущества </w:t>
      </w:r>
      <w:r w:rsidR="00AD033C" w:rsidRPr="00CC091F">
        <w:rPr>
          <w:rFonts w:ascii="Arial" w:hAnsi="Arial" w:cs="Arial"/>
          <w:b/>
          <w:sz w:val="32"/>
          <w:szCs w:val="32"/>
          <w:lang w:val="ru-RU"/>
        </w:rPr>
        <w:t>Удеревского</w:t>
      </w:r>
      <w:r w:rsidRPr="00CC091F">
        <w:rPr>
          <w:rFonts w:ascii="Arial" w:hAnsi="Arial" w:cs="Arial"/>
          <w:b/>
          <w:sz w:val="32"/>
          <w:szCs w:val="32"/>
          <w:lang w:val="ru-RU"/>
        </w:rPr>
        <w:t xml:space="preserve"> сельсовета Черемисиновского района Курской области»</w:t>
      </w:r>
    </w:p>
    <w:p w:rsidR="00B0324B" w:rsidRPr="00CC091F" w:rsidRDefault="00374D51" w:rsidP="00B032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C091F">
        <w:rPr>
          <w:rFonts w:ascii="Arial" w:hAnsi="Arial" w:cs="Arial"/>
          <w:b/>
          <w:bCs/>
          <w:sz w:val="32"/>
          <w:szCs w:val="32"/>
          <w:lang w:val="ru-RU"/>
        </w:rPr>
        <w:fldChar w:fldCharType="end"/>
      </w:r>
    </w:p>
    <w:p w:rsidR="00B0324B" w:rsidRPr="00CC091F" w:rsidRDefault="00B0324B" w:rsidP="00B032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0324B" w:rsidRPr="00CC091F" w:rsidRDefault="00B0324B" w:rsidP="00CC0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CC091F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hyperlink r:id="rId6" w:history="1">
        <w:r w:rsidRPr="00CC091F">
          <w:rPr>
            <w:rFonts w:ascii="Arial" w:hAnsi="Arial" w:cs="Arial"/>
            <w:bCs/>
            <w:sz w:val="24"/>
            <w:szCs w:val="24"/>
            <w:lang w:val="ru-RU"/>
          </w:rPr>
          <w:t>Федеральным законом</w:t>
        </w:r>
      </w:hyperlink>
      <w:r w:rsidRPr="00CC091F">
        <w:rPr>
          <w:rFonts w:ascii="Arial" w:hAnsi="Arial" w:cs="Arial"/>
          <w:sz w:val="24"/>
          <w:szCs w:val="24"/>
          <w:lang w:val="ru-RU"/>
        </w:rPr>
        <w:t xml:space="preserve"> от 06.10.2003 </w:t>
      </w:r>
      <w:r w:rsidRPr="00CC091F">
        <w:rPr>
          <w:rFonts w:ascii="Arial" w:hAnsi="Arial" w:cs="Arial"/>
          <w:sz w:val="24"/>
          <w:szCs w:val="24"/>
        </w:rPr>
        <w:t>N</w:t>
      </w:r>
      <w:r w:rsidRPr="00CC091F">
        <w:rPr>
          <w:rFonts w:ascii="Arial" w:hAnsi="Arial" w:cs="Arial"/>
          <w:sz w:val="24"/>
          <w:szCs w:val="24"/>
          <w:lang w:val="ru-RU"/>
        </w:rPr>
        <w:t xml:space="preserve">131-Ф3 "Об общих принципах организации местного самоуправления в Российской Федерации", </w:t>
      </w:r>
      <w:hyperlink r:id="rId7" w:history="1">
        <w:r w:rsidRPr="00CC091F">
          <w:rPr>
            <w:rFonts w:ascii="Arial" w:hAnsi="Arial" w:cs="Arial"/>
            <w:bCs/>
            <w:sz w:val="24"/>
            <w:szCs w:val="24"/>
            <w:lang w:val="ru-RU"/>
          </w:rPr>
          <w:t>Федеральным законом</w:t>
        </w:r>
      </w:hyperlink>
      <w:r w:rsidRPr="00CC091F">
        <w:rPr>
          <w:rFonts w:ascii="Arial" w:hAnsi="Arial" w:cs="Arial"/>
          <w:sz w:val="24"/>
          <w:szCs w:val="24"/>
          <w:lang w:val="ru-RU"/>
        </w:rPr>
        <w:t xml:space="preserve"> от 21.12.2001 </w:t>
      </w:r>
      <w:r w:rsidRPr="00CC091F">
        <w:rPr>
          <w:rFonts w:ascii="Arial" w:hAnsi="Arial" w:cs="Arial"/>
          <w:sz w:val="24"/>
          <w:szCs w:val="24"/>
        </w:rPr>
        <w:t>N</w:t>
      </w:r>
      <w:r w:rsidR="00C607B4" w:rsidRPr="00CC091F">
        <w:rPr>
          <w:rFonts w:ascii="Arial" w:hAnsi="Arial" w:cs="Arial"/>
          <w:sz w:val="24"/>
          <w:szCs w:val="24"/>
          <w:lang w:val="ru-RU"/>
        </w:rPr>
        <w:t>178-ФЗ «</w:t>
      </w:r>
      <w:r w:rsidRPr="00CC091F">
        <w:rPr>
          <w:rFonts w:ascii="Arial" w:hAnsi="Arial" w:cs="Arial"/>
          <w:sz w:val="24"/>
          <w:szCs w:val="24"/>
          <w:lang w:val="ru-RU"/>
        </w:rPr>
        <w:t>О приватизации государствен</w:t>
      </w:r>
      <w:r w:rsidR="00C607B4" w:rsidRPr="00CC091F">
        <w:rPr>
          <w:rFonts w:ascii="Arial" w:hAnsi="Arial" w:cs="Arial"/>
          <w:sz w:val="24"/>
          <w:szCs w:val="24"/>
          <w:lang w:val="ru-RU"/>
        </w:rPr>
        <w:t>ного и муниципального имущества»</w:t>
      </w:r>
      <w:r w:rsidRPr="00CC091F">
        <w:rPr>
          <w:rFonts w:ascii="Arial" w:hAnsi="Arial" w:cs="Arial"/>
          <w:sz w:val="24"/>
          <w:szCs w:val="24"/>
          <w:lang w:val="ru-RU"/>
        </w:rPr>
        <w:t xml:space="preserve">, </w:t>
      </w:r>
      <w:hyperlink r:id="rId8" w:history="1">
        <w:r w:rsidRPr="00CC091F">
          <w:rPr>
            <w:rFonts w:ascii="Arial" w:hAnsi="Arial" w:cs="Arial"/>
            <w:bCs/>
            <w:sz w:val="24"/>
            <w:szCs w:val="24"/>
            <w:lang w:val="ru-RU"/>
          </w:rPr>
          <w:t>Уставом</w:t>
        </w:r>
      </w:hyperlink>
      <w:r w:rsidRPr="00CC091F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</w:t>
      </w:r>
      <w:r w:rsidR="00AD033C" w:rsidRPr="00CC091F">
        <w:rPr>
          <w:rFonts w:ascii="Arial" w:hAnsi="Arial" w:cs="Arial"/>
          <w:sz w:val="24"/>
          <w:szCs w:val="24"/>
          <w:lang w:val="ru-RU"/>
        </w:rPr>
        <w:t>Удеревский</w:t>
      </w:r>
      <w:r w:rsidRPr="00CC091F">
        <w:rPr>
          <w:rFonts w:ascii="Arial" w:hAnsi="Arial" w:cs="Arial"/>
          <w:sz w:val="24"/>
          <w:szCs w:val="24"/>
          <w:lang w:val="ru-RU"/>
        </w:rPr>
        <w:t xml:space="preserve"> сельсовет», Собрание депутатов </w:t>
      </w:r>
      <w:r w:rsidR="00AD033C" w:rsidRPr="00CC091F">
        <w:rPr>
          <w:rFonts w:ascii="Arial" w:hAnsi="Arial" w:cs="Arial"/>
          <w:sz w:val="24"/>
          <w:szCs w:val="24"/>
          <w:lang w:val="ru-RU"/>
        </w:rPr>
        <w:t>Удеревского</w:t>
      </w:r>
      <w:r w:rsidRPr="00CC091F">
        <w:rPr>
          <w:rFonts w:ascii="Arial" w:hAnsi="Arial" w:cs="Arial"/>
          <w:sz w:val="24"/>
          <w:szCs w:val="24"/>
          <w:lang w:val="ru-RU"/>
        </w:rPr>
        <w:t xml:space="preserve"> сельсовета Черемисиновского района </w:t>
      </w:r>
      <w:r w:rsidR="00CC091F" w:rsidRPr="00CC091F">
        <w:rPr>
          <w:rFonts w:ascii="Arial" w:hAnsi="Arial" w:cs="Arial"/>
          <w:sz w:val="24"/>
          <w:szCs w:val="24"/>
          <w:lang w:val="ru-RU"/>
        </w:rPr>
        <w:t>решило</w:t>
      </w:r>
      <w:r w:rsidRPr="00CC091F">
        <w:rPr>
          <w:rFonts w:ascii="Arial" w:hAnsi="Arial" w:cs="Arial"/>
          <w:sz w:val="24"/>
          <w:szCs w:val="24"/>
          <w:lang w:val="ru-RU"/>
        </w:rPr>
        <w:t>:</w:t>
      </w:r>
    </w:p>
    <w:p w:rsidR="00B0324B" w:rsidRPr="00CC091F" w:rsidRDefault="00C607B4" w:rsidP="00CC091F">
      <w:pPr>
        <w:pStyle w:val="a6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1"/>
      <w:r w:rsidRPr="00CC091F">
        <w:rPr>
          <w:rFonts w:ascii="Arial" w:hAnsi="Arial" w:cs="Arial"/>
          <w:sz w:val="24"/>
          <w:szCs w:val="24"/>
          <w:lang w:val="ru-RU"/>
        </w:rPr>
        <w:t>1. Пункт 3.3</w:t>
      </w:r>
      <w:r w:rsidR="00B0324B" w:rsidRPr="00CC091F">
        <w:rPr>
          <w:rFonts w:ascii="Arial" w:hAnsi="Arial" w:cs="Arial"/>
          <w:sz w:val="24"/>
          <w:szCs w:val="24"/>
          <w:lang w:val="ru-RU"/>
        </w:rPr>
        <w:t>.</w:t>
      </w:r>
      <w:r w:rsidRPr="00CC091F">
        <w:rPr>
          <w:rFonts w:ascii="Arial" w:hAnsi="Arial" w:cs="Arial"/>
          <w:sz w:val="24"/>
          <w:szCs w:val="24"/>
          <w:lang w:val="ru-RU"/>
        </w:rPr>
        <w:t>2.</w:t>
      </w:r>
      <w:r w:rsidR="00B0324B" w:rsidRPr="00CC091F">
        <w:rPr>
          <w:rFonts w:ascii="Arial" w:hAnsi="Arial" w:cs="Arial"/>
          <w:sz w:val="24"/>
          <w:szCs w:val="24"/>
          <w:lang w:val="ru-RU"/>
        </w:rPr>
        <w:t xml:space="preserve"> Положения о порядке и условиях приватизации муниципального имущ</w:t>
      </w:r>
      <w:r w:rsidRPr="00CC091F">
        <w:rPr>
          <w:rFonts w:ascii="Arial" w:hAnsi="Arial" w:cs="Arial"/>
          <w:sz w:val="24"/>
          <w:szCs w:val="24"/>
          <w:lang w:val="ru-RU"/>
        </w:rPr>
        <w:t>ества</w:t>
      </w:r>
      <w:r w:rsidR="00B0324B" w:rsidRPr="00CC091F">
        <w:rPr>
          <w:rFonts w:ascii="Arial" w:hAnsi="Arial" w:cs="Arial"/>
          <w:sz w:val="24"/>
          <w:szCs w:val="24"/>
          <w:lang w:val="ru-RU"/>
        </w:rPr>
        <w:t xml:space="preserve"> </w:t>
      </w:r>
      <w:r w:rsidR="00AD033C" w:rsidRPr="00CC091F">
        <w:rPr>
          <w:rFonts w:ascii="Arial" w:hAnsi="Arial" w:cs="Arial"/>
          <w:sz w:val="24"/>
          <w:szCs w:val="24"/>
          <w:lang w:val="ru-RU"/>
        </w:rPr>
        <w:t>Удеревского</w:t>
      </w:r>
      <w:r w:rsidRPr="00CC091F">
        <w:rPr>
          <w:rFonts w:ascii="Arial" w:hAnsi="Arial" w:cs="Arial"/>
          <w:sz w:val="24"/>
          <w:szCs w:val="24"/>
          <w:lang w:val="ru-RU"/>
        </w:rPr>
        <w:t xml:space="preserve"> сельсовета Черемисиновского района Курской области» </w:t>
      </w:r>
      <w:r w:rsidR="00B0324B" w:rsidRPr="00CC091F">
        <w:rPr>
          <w:rFonts w:ascii="Arial" w:hAnsi="Arial" w:cs="Arial"/>
          <w:sz w:val="24"/>
          <w:szCs w:val="24"/>
          <w:lang w:val="ru-RU"/>
        </w:rPr>
        <w:t>изложить в новой редакции:</w:t>
      </w:r>
    </w:p>
    <w:p w:rsidR="00B0324B" w:rsidRPr="00CC091F" w:rsidRDefault="00B0324B" w:rsidP="00CC091F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CC091F">
        <w:rPr>
          <w:rFonts w:ascii="Arial" w:hAnsi="Arial" w:cs="Arial"/>
          <w:sz w:val="24"/>
          <w:szCs w:val="24"/>
          <w:lang w:val="ru-RU"/>
        </w:rPr>
        <w:t>«3.3.2.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</w:t>
      </w:r>
      <w:r w:rsidRPr="00CC091F">
        <w:rPr>
          <w:rFonts w:ascii="Arial" w:hAnsi="Arial" w:cs="Arial"/>
          <w:b/>
          <w:bCs/>
          <w:kern w:val="32"/>
          <w:sz w:val="24"/>
          <w:szCs w:val="24"/>
          <w:lang w:val="ru-RU"/>
        </w:rPr>
        <w:t xml:space="preserve"> </w:t>
      </w:r>
      <w:r w:rsidRPr="00CC091F">
        <w:rPr>
          <w:rFonts w:ascii="Arial" w:hAnsi="Arial" w:cs="Arial"/>
          <w:sz w:val="24"/>
          <w:szCs w:val="24"/>
          <w:lang w:val="ru-RU"/>
        </w:rPr>
        <w:t>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proofErr w:type="gramStart"/>
      <w:r w:rsidRPr="00CC091F">
        <w:rPr>
          <w:rFonts w:ascii="Arial" w:hAnsi="Arial" w:cs="Arial"/>
          <w:sz w:val="24"/>
          <w:szCs w:val="24"/>
          <w:lang w:val="ru-RU"/>
        </w:rPr>
        <w:t>.»</w:t>
      </w:r>
      <w:proofErr w:type="gramEnd"/>
    </w:p>
    <w:p w:rsidR="00B0324B" w:rsidRPr="00CC091F" w:rsidRDefault="00B0324B" w:rsidP="00CC0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sub_3"/>
      <w:bookmarkEnd w:id="1"/>
      <w:r w:rsidRPr="00CC091F">
        <w:rPr>
          <w:rFonts w:ascii="Arial" w:hAnsi="Arial" w:cs="Arial"/>
          <w:sz w:val="24"/>
          <w:szCs w:val="24"/>
          <w:lang w:val="ru-RU"/>
        </w:rPr>
        <w:t xml:space="preserve">2. </w:t>
      </w:r>
      <w:bookmarkStart w:id="3" w:name="sub_4"/>
      <w:bookmarkEnd w:id="2"/>
      <w:r w:rsidRPr="00CC091F">
        <w:rPr>
          <w:rFonts w:ascii="Arial" w:hAnsi="Arial" w:cs="Arial"/>
          <w:sz w:val="24"/>
          <w:szCs w:val="24"/>
          <w:lang w:val="ru-RU"/>
        </w:rPr>
        <w:t>Настоящее решение вступает в силу с 08.04.2021 г. и подлежит официальному опубликованию.</w:t>
      </w:r>
    </w:p>
    <w:p w:rsidR="00B0324B" w:rsidRPr="00CC091F" w:rsidRDefault="00B0324B" w:rsidP="00B032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bookmarkEnd w:id="3"/>
    <w:p w:rsidR="000056A1" w:rsidRDefault="000056A1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CC091F" w:rsidRDefault="00CC091F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CC091F" w:rsidRPr="00CC091F" w:rsidRDefault="00CC091F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5C63F9" w:rsidRPr="00CC091F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CC091F">
        <w:rPr>
          <w:rFonts w:ascii="Arial" w:hAnsi="Arial" w:cs="Arial"/>
          <w:sz w:val="24"/>
          <w:szCs w:val="24"/>
          <w:lang w:val="ru-RU" w:eastAsia="ar-SA" w:bidi="ar-SA"/>
        </w:rPr>
        <w:t>Председатель Собрания депутатов</w:t>
      </w:r>
    </w:p>
    <w:p w:rsidR="005C63F9" w:rsidRPr="00CC091F" w:rsidRDefault="00AD033C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CC091F">
        <w:rPr>
          <w:rFonts w:ascii="Arial" w:hAnsi="Arial" w:cs="Arial"/>
          <w:sz w:val="24"/>
          <w:szCs w:val="24"/>
          <w:lang w:val="ru-RU" w:eastAsia="ar-SA" w:bidi="ar-SA"/>
        </w:rPr>
        <w:t>Удеревского</w:t>
      </w:r>
      <w:r w:rsidR="005C63F9" w:rsidRPr="00CC091F">
        <w:rPr>
          <w:rFonts w:ascii="Arial" w:hAnsi="Arial" w:cs="Arial"/>
          <w:sz w:val="24"/>
          <w:szCs w:val="24"/>
          <w:lang w:val="ru-RU" w:eastAsia="ar-SA" w:bidi="ar-SA"/>
        </w:rPr>
        <w:t xml:space="preserve"> сельсовета</w:t>
      </w:r>
      <w:r w:rsidR="00CC091F">
        <w:rPr>
          <w:rFonts w:ascii="Arial" w:hAnsi="Arial" w:cs="Arial"/>
          <w:sz w:val="24"/>
          <w:szCs w:val="24"/>
          <w:lang w:val="ru-RU" w:eastAsia="ar-SA" w:bidi="ar-SA"/>
        </w:rPr>
        <w:t xml:space="preserve">                                                                    </w:t>
      </w:r>
      <w:r w:rsidR="005C63F9" w:rsidRPr="00CC091F">
        <w:rPr>
          <w:rFonts w:ascii="Arial" w:hAnsi="Arial" w:cs="Arial"/>
          <w:sz w:val="24"/>
          <w:szCs w:val="24"/>
          <w:lang w:val="ru-RU" w:eastAsia="ar-SA" w:bidi="ar-SA"/>
        </w:rPr>
        <w:t xml:space="preserve"> </w:t>
      </w:r>
      <w:r w:rsidRPr="00CC091F">
        <w:rPr>
          <w:rFonts w:ascii="Arial" w:hAnsi="Arial" w:cs="Arial"/>
          <w:sz w:val="24"/>
          <w:szCs w:val="24"/>
          <w:lang w:val="ru-RU" w:eastAsia="ar-SA" w:bidi="ar-SA"/>
        </w:rPr>
        <w:t>Н.И.Писарева</w:t>
      </w:r>
    </w:p>
    <w:p w:rsidR="005C63F9" w:rsidRPr="00CC091F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5C63F9" w:rsidRPr="00CC091F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5C63F9" w:rsidRPr="00CC091F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CC091F">
        <w:rPr>
          <w:rFonts w:ascii="Arial" w:hAnsi="Arial" w:cs="Arial"/>
          <w:sz w:val="24"/>
          <w:szCs w:val="24"/>
          <w:lang w:val="ru-RU" w:eastAsia="ar-SA" w:bidi="ar-SA"/>
        </w:rPr>
        <w:t xml:space="preserve">Глава </w:t>
      </w:r>
      <w:r w:rsidR="00AD033C" w:rsidRPr="00CC091F">
        <w:rPr>
          <w:rFonts w:ascii="Arial" w:hAnsi="Arial" w:cs="Arial"/>
          <w:sz w:val="24"/>
          <w:szCs w:val="24"/>
          <w:lang w:val="ru-RU" w:eastAsia="ar-SA" w:bidi="ar-SA"/>
        </w:rPr>
        <w:t>Удеревского</w:t>
      </w:r>
      <w:r w:rsidRPr="00CC091F">
        <w:rPr>
          <w:rFonts w:ascii="Arial" w:hAnsi="Arial" w:cs="Arial"/>
          <w:sz w:val="24"/>
          <w:szCs w:val="24"/>
          <w:lang w:val="ru-RU" w:eastAsia="ar-SA" w:bidi="ar-SA"/>
        </w:rPr>
        <w:t xml:space="preserve"> сельсовета</w:t>
      </w:r>
      <w:r w:rsidR="00CC091F">
        <w:rPr>
          <w:rFonts w:ascii="Arial" w:hAnsi="Arial" w:cs="Arial"/>
          <w:sz w:val="24"/>
          <w:szCs w:val="24"/>
          <w:lang w:val="ru-RU" w:eastAsia="ar-SA" w:bidi="ar-SA"/>
        </w:rPr>
        <w:t xml:space="preserve">                                      </w:t>
      </w:r>
      <w:r w:rsidRPr="00CC091F">
        <w:rPr>
          <w:rFonts w:ascii="Arial" w:hAnsi="Arial" w:cs="Arial"/>
          <w:sz w:val="24"/>
          <w:szCs w:val="24"/>
          <w:lang w:val="ru-RU" w:eastAsia="ar-SA" w:bidi="ar-SA"/>
        </w:rPr>
        <w:t xml:space="preserve">                   </w:t>
      </w:r>
      <w:r w:rsidR="00AD033C" w:rsidRPr="00CC091F">
        <w:rPr>
          <w:rFonts w:ascii="Arial" w:hAnsi="Arial" w:cs="Arial"/>
          <w:sz w:val="24"/>
          <w:szCs w:val="24"/>
          <w:lang w:val="ru-RU" w:eastAsia="ar-SA" w:bidi="ar-SA"/>
        </w:rPr>
        <w:t>О.Л.Овсянников</w:t>
      </w:r>
    </w:p>
    <w:p w:rsidR="00A0655E" w:rsidRPr="00CC091F" w:rsidRDefault="00A0655E" w:rsidP="00C607B4">
      <w:pPr>
        <w:widowControl w:val="0"/>
        <w:spacing w:after="0" w:line="360" w:lineRule="exact"/>
        <w:ind w:right="6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</w:p>
    <w:p w:rsidR="00CC091F" w:rsidRPr="00CC091F" w:rsidRDefault="00CC091F">
      <w:pPr>
        <w:widowControl w:val="0"/>
        <w:spacing w:after="0" w:line="360" w:lineRule="exact"/>
        <w:ind w:right="6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</w:p>
    <w:sectPr w:rsidR="00CC091F" w:rsidRPr="00CC091F" w:rsidSect="00CC09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50093299"/>
    <w:multiLevelType w:val="multilevel"/>
    <w:tmpl w:val="A3904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color w:val="000000"/>
      </w:rPr>
    </w:lvl>
  </w:abstractNum>
  <w:abstractNum w:abstractNumId="12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29"/>
    <w:rsid w:val="000056A1"/>
    <w:rsid w:val="00014C73"/>
    <w:rsid w:val="0003693B"/>
    <w:rsid w:val="00061FCA"/>
    <w:rsid w:val="00112CAF"/>
    <w:rsid w:val="0023209F"/>
    <w:rsid w:val="0027631E"/>
    <w:rsid w:val="002D3F8B"/>
    <w:rsid w:val="002E6CE3"/>
    <w:rsid w:val="00304423"/>
    <w:rsid w:val="00374D51"/>
    <w:rsid w:val="003B582D"/>
    <w:rsid w:val="003F65CD"/>
    <w:rsid w:val="00424494"/>
    <w:rsid w:val="004C62D2"/>
    <w:rsid w:val="00547829"/>
    <w:rsid w:val="005C63F9"/>
    <w:rsid w:val="006D650D"/>
    <w:rsid w:val="007B1275"/>
    <w:rsid w:val="007E199D"/>
    <w:rsid w:val="0090450C"/>
    <w:rsid w:val="00A009EB"/>
    <w:rsid w:val="00A0655E"/>
    <w:rsid w:val="00A51451"/>
    <w:rsid w:val="00AD033C"/>
    <w:rsid w:val="00B0324B"/>
    <w:rsid w:val="00C25FD1"/>
    <w:rsid w:val="00C525AD"/>
    <w:rsid w:val="00C607B4"/>
    <w:rsid w:val="00C73C3E"/>
    <w:rsid w:val="00CC091F"/>
    <w:rsid w:val="00CC1E20"/>
    <w:rsid w:val="00DF4C44"/>
    <w:rsid w:val="00E20417"/>
    <w:rsid w:val="00E74C72"/>
    <w:rsid w:val="00F6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511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50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C133-AFFD-4291-B103-ADDD354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Adminestrator</cp:lastModifiedBy>
  <cp:revision>21</cp:revision>
  <cp:lastPrinted>2021-03-18T12:32:00Z</cp:lastPrinted>
  <dcterms:created xsi:type="dcterms:W3CDTF">2016-05-04T06:01:00Z</dcterms:created>
  <dcterms:modified xsi:type="dcterms:W3CDTF">2021-03-25T11:43:00Z</dcterms:modified>
</cp:coreProperties>
</file>