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5188E">
        <w:rPr>
          <w:sz w:val="28"/>
          <w:szCs w:val="28"/>
          <w:u w:val="single"/>
        </w:rPr>
        <w:t xml:space="preserve"> 14.04. 2020</w:t>
      </w:r>
      <w:r>
        <w:rPr>
          <w:sz w:val="28"/>
          <w:szCs w:val="28"/>
          <w:u w:val="single"/>
        </w:rPr>
        <w:t>г                                  №</w:t>
      </w:r>
      <w:r w:rsidR="0045188E">
        <w:rPr>
          <w:sz w:val="28"/>
          <w:szCs w:val="28"/>
          <w:u w:val="single"/>
        </w:rPr>
        <w:t>37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45188E">
        <w:rPr>
          <w:sz w:val="28"/>
          <w:szCs w:val="28"/>
        </w:rPr>
        <w:t>урской области за 1 квартал 2020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45188E">
        <w:rPr>
          <w:sz w:val="28"/>
          <w:szCs w:val="28"/>
        </w:rPr>
        <w:t xml:space="preserve">О  «Об областном бюджете на 2020 год и плановый период 2021-2022 годы» от 09.12.2019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14.12.2016года</w:t>
      </w:r>
      <w:proofErr w:type="gramEnd"/>
      <w:r>
        <w:rPr>
          <w:sz w:val="28"/>
          <w:szCs w:val="28"/>
        </w:rPr>
        <w:t xml:space="preserve"> Собрание  депутатов  решило: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45188E">
        <w:rPr>
          <w:sz w:val="28"/>
          <w:szCs w:val="28"/>
        </w:rPr>
        <w:t>урской области за 1 квартал 2020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45188E" w:rsidP="00564FD5">
      <w:pPr>
        <w:ind w:left="360" w:right="15"/>
        <w:jc w:val="right"/>
      </w:pPr>
      <w:r>
        <w:t>№ 37</w:t>
      </w:r>
      <w:r w:rsidR="00EA4477">
        <w:t xml:space="preserve"> </w:t>
      </w:r>
      <w:r>
        <w:t>от 14.04.</w:t>
      </w:r>
      <w:r w:rsidR="00EA4477">
        <w:t>2019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45188E">
        <w:rPr>
          <w:b/>
        </w:rPr>
        <w:t>го</w:t>
      </w:r>
      <w:proofErr w:type="spellEnd"/>
      <w:r w:rsidR="0045188E">
        <w:rPr>
          <w:b/>
        </w:rPr>
        <w:t xml:space="preserve"> района Курской области за 1 квартал 2020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5188E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5188E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 2020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45188E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2020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5188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1 427,</w:t>
            </w:r>
            <w:r w:rsidR="00447F70">
              <w:rPr>
                <w:b/>
                <w:i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52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6C74A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18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34,0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188E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447F70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EA1BB7">
              <w:rPr>
                <w:sz w:val="20"/>
                <w:szCs w:val="20"/>
              </w:rPr>
              <w:t>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uppressAutoHyphens w:val="0"/>
            </w:pPr>
            <w:r>
              <w:rPr>
                <w:sz w:val="20"/>
                <w:szCs w:val="20"/>
              </w:rPr>
              <w:t xml:space="preserve">           51,0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199,1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6C74AF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75519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6C74AF">
              <w:rPr>
                <w:rFonts w:eastAsia="Calibri"/>
                <w:sz w:val="20"/>
                <w:szCs w:val="20"/>
                <w:lang w:eastAsia="ru-RU"/>
              </w:rPr>
              <w:t>17,0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564FD5" w:rsidRDefault="006C74AF" w:rsidP="00564FD5">
      <w:r>
        <w:lastRenderedPageBreak/>
        <w:t xml:space="preserve">                                                                                     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6C74AF">
        <w:t xml:space="preserve">                            №37 от 14.04.2020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6C74AF">
        <w:rPr>
          <w:b/>
        </w:rPr>
        <w:t>урской области за 1 квартал 2020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6C74AF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8F5F32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 2020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9C63D0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63D0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9C63D0">
              <w:rPr>
                <w:i/>
                <w:sz w:val="20"/>
                <w:szCs w:val="20"/>
              </w:rPr>
              <w:t xml:space="preserve"> к плану на 2020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F5F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2359</w:t>
            </w:r>
            <w:r w:rsidR="003F0AB4">
              <w:rPr>
                <w:b/>
                <w:i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F0A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460,8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F605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1716,0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F0AB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333,0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F0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 w:rsidP="009C63D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="009C63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F0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F2DB5">
              <w:rPr>
                <w:sz w:val="20"/>
                <w:szCs w:val="20"/>
              </w:rPr>
              <w:t>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center"/>
      </w:pPr>
      <w:r>
        <w:lastRenderedPageBreak/>
        <w:t xml:space="preserve">                                               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AF605B" w:rsidP="00564FD5">
      <w:pPr>
        <w:ind w:left="360" w:right="15"/>
        <w:jc w:val="right"/>
      </w:pPr>
      <w:r>
        <w:t>№37 от 14.04.2020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AF605B">
        <w:rPr>
          <w:b/>
        </w:rPr>
        <w:t>1 квартал 2020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AF605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proofErr w:type="gramStart"/>
            <w:r w:rsidR="00AF605B">
              <w:rPr>
                <w:sz w:val="20"/>
                <w:szCs w:val="20"/>
              </w:rPr>
              <w:t>1</w:t>
            </w:r>
            <w:proofErr w:type="gramEnd"/>
            <w:r w:rsidR="00AF605B">
              <w:rPr>
                <w:sz w:val="20"/>
                <w:szCs w:val="20"/>
              </w:rPr>
              <w:t xml:space="preserve"> ква.2020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-1427,7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</w:t>
            </w:r>
            <w:r w:rsidR="00AF605B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2DB5">
              <w:rPr>
                <w:sz w:val="20"/>
                <w:szCs w:val="20"/>
              </w:rPr>
              <w:t>0,0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F5F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</w:t>
            </w:r>
            <w:r w:rsidR="00AF605B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2DB5">
              <w:rPr>
                <w:sz w:val="20"/>
                <w:szCs w:val="20"/>
              </w:rPr>
              <w:t>0,0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AF605B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4E09A4">
              <w:rPr>
                <w:b/>
                <w:sz w:val="20"/>
                <w:szCs w:val="20"/>
              </w:rPr>
              <w:t>931,3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3528AB"/>
    <w:rsid w:val="003F0AB4"/>
    <w:rsid w:val="00447F70"/>
    <w:rsid w:val="0045188E"/>
    <w:rsid w:val="0048224C"/>
    <w:rsid w:val="004E09A4"/>
    <w:rsid w:val="00564FD5"/>
    <w:rsid w:val="006C74AF"/>
    <w:rsid w:val="008F5F32"/>
    <w:rsid w:val="009032B2"/>
    <w:rsid w:val="009C63D0"/>
    <w:rsid w:val="00AF4298"/>
    <w:rsid w:val="00AF605B"/>
    <w:rsid w:val="00DF2DB5"/>
    <w:rsid w:val="00EA1BB7"/>
    <w:rsid w:val="00E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2019-05-27T13:02:00Z</cp:lastPrinted>
  <dcterms:created xsi:type="dcterms:W3CDTF">2019-05-27T11:54:00Z</dcterms:created>
  <dcterms:modified xsi:type="dcterms:W3CDTF">2020-04-14T13:38:00Z</dcterms:modified>
</cp:coreProperties>
</file>