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A8" w:rsidRPr="001C2E09" w:rsidRDefault="00604CA8" w:rsidP="00604CA8">
      <w:pPr>
        <w:pStyle w:val="ConsPlusTitle"/>
        <w:widowControl/>
        <w:jc w:val="center"/>
        <w:outlineLvl w:val="0"/>
        <w:rPr>
          <w:sz w:val="32"/>
          <w:szCs w:val="32"/>
        </w:rPr>
      </w:pPr>
      <w:r w:rsidRPr="001C2E09">
        <w:rPr>
          <w:sz w:val="32"/>
          <w:szCs w:val="32"/>
        </w:rPr>
        <w:t>СОБРАНИЕ ДЕПУТАТОВ</w:t>
      </w:r>
    </w:p>
    <w:p w:rsidR="00604CA8" w:rsidRPr="001C2E09" w:rsidRDefault="00604CA8" w:rsidP="00604CA8">
      <w:pPr>
        <w:pStyle w:val="ConsPlusTitle"/>
        <w:widowControl/>
        <w:jc w:val="center"/>
        <w:outlineLvl w:val="0"/>
        <w:rPr>
          <w:sz w:val="32"/>
          <w:szCs w:val="32"/>
        </w:rPr>
      </w:pPr>
      <w:r w:rsidRPr="001C2E09">
        <w:rPr>
          <w:sz w:val="32"/>
          <w:szCs w:val="32"/>
        </w:rPr>
        <w:t>УДЕРЕВСКОГО СЕЛЬСОВЕТА</w:t>
      </w:r>
    </w:p>
    <w:p w:rsidR="00604CA8" w:rsidRPr="001C2E09" w:rsidRDefault="00604CA8" w:rsidP="00604CA8">
      <w:pPr>
        <w:pStyle w:val="ConsPlusTitle"/>
        <w:widowControl/>
        <w:jc w:val="center"/>
        <w:outlineLvl w:val="0"/>
        <w:rPr>
          <w:sz w:val="32"/>
          <w:szCs w:val="32"/>
        </w:rPr>
      </w:pPr>
      <w:r w:rsidRPr="001C2E09">
        <w:rPr>
          <w:sz w:val="32"/>
          <w:szCs w:val="32"/>
        </w:rPr>
        <w:t>ЧЕРЕМИСИНОВСКОГО РАЙОНА</w:t>
      </w:r>
    </w:p>
    <w:p w:rsidR="00604CA8" w:rsidRPr="001C2E09" w:rsidRDefault="00604CA8" w:rsidP="00604CA8">
      <w:pPr>
        <w:pStyle w:val="ConsPlusTitle"/>
        <w:widowControl/>
        <w:jc w:val="center"/>
        <w:outlineLvl w:val="0"/>
        <w:rPr>
          <w:sz w:val="32"/>
          <w:szCs w:val="32"/>
        </w:rPr>
      </w:pPr>
      <w:r w:rsidRPr="001C2E09">
        <w:rPr>
          <w:sz w:val="32"/>
          <w:szCs w:val="32"/>
        </w:rPr>
        <w:t>КУРСКОЙ ОБЛАСТИ</w:t>
      </w:r>
    </w:p>
    <w:p w:rsidR="00604CA8" w:rsidRPr="001C2E09" w:rsidRDefault="00604CA8" w:rsidP="00604CA8">
      <w:pPr>
        <w:pStyle w:val="ConsPlusTitle"/>
        <w:widowControl/>
        <w:jc w:val="center"/>
        <w:rPr>
          <w:sz w:val="32"/>
          <w:szCs w:val="32"/>
        </w:rPr>
      </w:pPr>
    </w:p>
    <w:p w:rsidR="00604CA8" w:rsidRPr="001C2E09" w:rsidRDefault="00604CA8" w:rsidP="00604CA8">
      <w:pPr>
        <w:pStyle w:val="ConsPlusTitle"/>
        <w:widowControl/>
        <w:jc w:val="center"/>
        <w:rPr>
          <w:sz w:val="32"/>
          <w:szCs w:val="32"/>
        </w:rPr>
      </w:pPr>
      <w:r w:rsidRPr="001C2E09">
        <w:rPr>
          <w:sz w:val="32"/>
          <w:szCs w:val="32"/>
        </w:rPr>
        <w:t>РЕШЕНИЕ</w:t>
      </w:r>
    </w:p>
    <w:p w:rsidR="00604CA8" w:rsidRDefault="00604CA8" w:rsidP="00604CA8">
      <w:pPr>
        <w:spacing w:after="0" w:line="240" w:lineRule="auto"/>
        <w:jc w:val="center"/>
        <w:rPr>
          <w:rFonts w:ascii="Times New Roman" w:eastAsia="Calibri" w:hAnsi="Times New Roman" w:cs="Times New Roman"/>
          <w:b/>
          <w:sz w:val="32"/>
          <w:szCs w:val="32"/>
        </w:rPr>
      </w:pPr>
      <w:r w:rsidRPr="001C2E09">
        <w:rPr>
          <w:rFonts w:ascii="Times New Roman" w:eastAsia="Calibri" w:hAnsi="Times New Roman" w:cs="Times New Roman"/>
          <w:b/>
          <w:sz w:val="32"/>
          <w:szCs w:val="32"/>
        </w:rPr>
        <w:t xml:space="preserve">от </w:t>
      </w:r>
      <w:r>
        <w:rPr>
          <w:rFonts w:ascii="Times New Roman" w:eastAsia="Calibri" w:hAnsi="Times New Roman" w:cs="Times New Roman"/>
          <w:b/>
          <w:sz w:val="32"/>
          <w:szCs w:val="32"/>
        </w:rPr>
        <w:t>02</w:t>
      </w:r>
      <w:r w:rsidRPr="001C2E09">
        <w:rPr>
          <w:rFonts w:ascii="Times New Roman" w:eastAsia="Calibri" w:hAnsi="Times New Roman" w:cs="Times New Roman"/>
          <w:b/>
          <w:sz w:val="32"/>
          <w:szCs w:val="32"/>
        </w:rPr>
        <w:t xml:space="preserve"> а</w:t>
      </w:r>
      <w:r>
        <w:rPr>
          <w:rFonts w:ascii="Times New Roman" w:eastAsia="Calibri" w:hAnsi="Times New Roman" w:cs="Times New Roman"/>
          <w:b/>
          <w:sz w:val="32"/>
          <w:szCs w:val="32"/>
        </w:rPr>
        <w:t>преля</w:t>
      </w:r>
      <w:r w:rsidRPr="001C2E09">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2018г </w:t>
      </w:r>
      <w:r w:rsidRPr="001C2E09">
        <w:rPr>
          <w:rFonts w:ascii="Times New Roman" w:eastAsia="Calibri" w:hAnsi="Times New Roman" w:cs="Times New Roman"/>
          <w:b/>
          <w:sz w:val="32"/>
          <w:szCs w:val="32"/>
        </w:rPr>
        <w:t xml:space="preserve">№ </w:t>
      </w:r>
      <w:r w:rsidR="00C96393">
        <w:rPr>
          <w:rFonts w:ascii="Times New Roman" w:eastAsia="Calibri" w:hAnsi="Times New Roman" w:cs="Times New Roman"/>
          <w:b/>
          <w:sz w:val="32"/>
          <w:szCs w:val="32"/>
        </w:rPr>
        <w:t>10.</w:t>
      </w:r>
      <w:r>
        <w:rPr>
          <w:rFonts w:ascii="Times New Roman" w:eastAsia="Calibri" w:hAnsi="Times New Roman" w:cs="Times New Roman"/>
          <w:b/>
          <w:sz w:val="32"/>
          <w:szCs w:val="32"/>
        </w:rPr>
        <w:t>1</w:t>
      </w:r>
    </w:p>
    <w:p w:rsidR="00604CA8" w:rsidRDefault="00604CA8" w:rsidP="00604CA8">
      <w:pPr>
        <w:spacing w:after="0" w:line="240" w:lineRule="auto"/>
        <w:jc w:val="center"/>
        <w:rPr>
          <w:rFonts w:ascii="Times New Roman" w:eastAsia="Calibri" w:hAnsi="Times New Roman" w:cs="Times New Roman"/>
          <w:b/>
          <w:sz w:val="32"/>
          <w:szCs w:val="32"/>
        </w:rPr>
      </w:pPr>
    </w:p>
    <w:p w:rsidR="00604CA8" w:rsidRPr="001C2E09" w:rsidRDefault="00604CA8" w:rsidP="004F643B">
      <w:pPr>
        <w:spacing w:after="0" w:line="240" w:lineRule="auto"/>
        <w:rPr>
          <w:rFonts w:ascii="Times New Roman" w:eastAsia="Calibri" w:hAnsi="Times New Roman" w:cs="Times New Roman"/>
          <w:b/>
          <w:sz w:val="32"/>
          <w:szCs w:val="32"/>
        </w:rPr>
      </w:pPr>
    </w:p>
    <w:p w:rsidR="00604CA8" w:rsidRPr="001C2E09" w:rsidRDefault="00604CA8" w:rsidP="00604CA8">
      <w:pPr>
        <w:spacing w:after="0" w:line="240" w:lineRule="auto"/>
        <w:ind w:firstLine="567"/>
        <w:jc w:val="center"/>
        <w:rPr>
          <w:rFonts w:ascii="Times New Roman" w:hAnsi="Times New Roman" w:cs="Times New Roman"/>
          <w:b/>
          <w:sz w:val="32"/>
          <w:szCs w:val="32"/>
        </w:rPr>
      </w:pPr>
      <w:r w:rsidRPr="001C2E09">
        <w:rPr>
          <w:rFonts w:ascii="Times New Roman" w:hAnsi="Times New Roman" w:cs="Times New Roman"/>
          <w:b/>
          <w:sz w:val="32"/>
          <w:szCs w:val="32"/>
        </w:rPr>
        <w:t>О внесении изменений и дополнений в Устав</w:t>
      </w:r>
    </w:p>
    <w:p w:rsidR="00604CA8" w:rsidRPr="001C2E09" w:rsidRDefault="00604CA8" w:rsidP="00604CA8">
      <w:pPr>
        <w:spacing w:after="0" w:line="240" w:lineRule="auto"/>
        <w:ind w:firstLine="567"/>
        <w:jc w:val="center"/>
        <w:rPr>
          <w:rFonts w:ascii="Times New Roman" w:hAnsi="Times New Roman" w:cs="Times New Roman"/>
          <w:b/>
          <w:sz w:val="32"/>
          <w:szCs w:val="32"/>
        </w:rPr>
      </w:pPr>
      <w:r w:rsidRPr="001C2E09">
        <w:rPr>
          <w:rFonts w:ascii="Times New Roman" w:hAnsi="Times New Roman" w:cs="Times New Roman"/>
          <w:b/>
          <w:sz w:val="32"/>
          <w:szCs w:val="32"/>
        </w:rPr>
        <w:t>муниципального образования «Удеревский сельсовет»</w:t>
      </w:r>
    </w:p>
    <w:p w:rsidR="00604CA8" w:rsidRDefault="00604CA8" w:rsidP="00604CA8">
      <w:pPr>
        <w:spacing w:after="0" w:line="240" w:lineRule="auto"/>
        <w:ind w:firstLine="567"/>
        <w:jc w:val="center"/>
        <w:rPr>
          <w:b/>
          <w:sz w:val="32"/>
          <w:szCs w:val="32"/>
        </w:rPr>
      </w:pPr>
      <w:r w:rsidRPr="001C2E09">
        <w:rPr>
          <w:rFonts w:ascii="Times New Roman" w:hAnsi="Times New Roman" w:cs="Times New Roman"/>
          <w:b/>
          <w:sz w:val="32"/>
          <w:szCs w:val="32"/>
        </w:rPr>
        <w:t>Черемисиновского района Курской области</w:t>
      </w:r>
    </w:p>
    <w:p w:rsidR="00604CA8" w:rsidRDefault="00604CA8" w:rsidP="00604CA8">
      <w:pPr>
        <w:spacing w:after="0" w:line="240" w:lineRule="auto"/>
        <w:jc w:val="center"/>
        <w:rPr>
          <w:rFonts w:ascii="Times New Roman" w:hAnsi="Times New Roman" w:cs="Times New Roman"/>
          <w:b/>
          <w:sz w:val="24"/>
          <w:szCs w:val="24"/>
        </w:rPr>
      </w:pPr>
    </w:p>
    <w:p w:rsidR="007C5DD5" w:rsidRPr="007C5DD5" w:rsidRDefault="007C5DD5" w:rsidP="007C5DD5">
      <w:pPr>
        <w:spacing w:after="0" w:line="240" w:lineRule="auto"/>
        <w:ind w:firstLine="680"/>
        <w:jc w:val="both"/>
        <w:rPr>
          <w:rFonts w:ascii="Times New Roman" w:hAnsi="Times New Roman" w:cs="Times New Roman"/>
          <w:sz w:val="28"/>
          <w:szCs w:val="28"/>
        </w:rPr>
      </w:pPr>
      <w:proofErr w:type="gramStart"/>
      <w:r w:rsidRPr="007C5DD5">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«Удеревский сельсовет» Черемисиновского района Курской области, принятого Решением Собрания депутатов Удеревского сельсовета Черемисиновского района от 23 мая 2005 года № 33 (с изменениями и дополнениями) (далее – Устав Удеревского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w:t>
      </w:r>
      <w:proofErr w:type="gramEnd"/>
      <w:r w:rsidRPr="007C5DD5">
        <w:rPr>
          <w:rFonts w:ascii="Times New Roman" w:hAnsi="Times New Roman" w:cs="Times New Roman"/>
          <w:sz w:val="28"/>
          <w:szCs w:val="28"/>
        </w:rPr>
        <w:t xml:space="preserve"> в Российской Федерации» (с изменениями и дополнениями), пунктом 1 части 1 статьи 22 Устава Удеревского сельсовета, Собрание депутатов </w:t>
      </w:r>
      <w:r w:rsidR="00A01493">
        <w:rPr>
          <w:rFonts w:ascii="Times New Roman" w:hAnsi="Times New Roman" w:cs="Times New Roman"/>
          <w:sz w:val="28"/>
          <w:szCs w:val="28"/>
        </w:rPr>
        <w:t xml:space="preserve">Удеревского </w:t>
      </w:r>
      <w:r w:rsidRPr="007C5DD5">
        <w:rPr>
          <w:rFonts w:ascii="Times New Roman" w:hAnsi="Times New Roman" w:cs="Times New Roman"/>
          <w:sz w:val="28"/>
          <w:szCs w:val="28"/>
        </w:rPr>
        <w:t>сельсовета Черемисиновского района РЕШИЛО:</w:t>
      </w:r>
    </w:p>
    <w:p w:rsidR="00604CA8" w:rsidRDefault="00604CA8" w:rsidP="00604CA8">
      <w:pPr>
        <w:spacing w:after="0" w:line="240" w:lineRule="auto"/>
        <w:ind w:firstLine="709"/>
        <w:jc w:val="both"/>
        <w:rPr>
          <w:rFonts w:ascii="Times New Roman" w:hAnsi="Times New Roman" w:cs="Times New Roman"/>
          <w:sz w:val="28"/>
          <w:szCs w:val="28"/>
        </w:rPr>
      </w:pPr>
      <w:r w:rsidRPr="008C03F4">
        <w:rPr>
          <w:rFonts w:ascii="Times New Roman" w:hAnsi="Times New Roman" w:cs="Times New Roman"/>
          <w:sz w:val="28"/>
          <w:szCs w:val="28"/>
        </w:rPr>
        <w:t>1. Внести в Устав Удеревского сельсовета с</w:t>
      </w:r>
      <w:r w:rsidR="00603008">
        <w:rPr>
          <w:rFonts w:ascii="Times New Roman" w:hAnsi="Times New Roman" w:cs="Times New Roman"/>
          <w:sz w:val="28"/>
          <w:szCs w:val="28"/>
        </w:rPr>
        <w:t>ледующие изменения и дополнения</w:t>
      </w:r>
    </w:p>
    <w:p w:rsidR="00603008" w:rsidRDefault="00603008" w:rsidP="00604CA8">
      <w:pPr>
        <w:spacing w:after="0" w:line="240" w:lineRule="auto"/>
        <w:ind w:firstLine="709"/>
        <w:jc w:val="both"/>
        <w:rPr>
          <w:rFonts w:ascii="Times New Roman" w:hAnsi="Times New Roman" w:cs="Times New Roman"/>
          <w:sz w:val="28"/>
          <w:szCs w:val="28"/>
        </w:rPr>
      </w:pPr>
      <w:r w:rsidRPr="007C5DD5">
        <w:rPr>
          <w:rFonts w:ascii="Times New Roman" w:hAnsi="Times New Roman" w:cs="Times New Roman"/>
          <w:b/>
          <w:sz w:val="28"/>
          <w:szCs w:val="28"/>
        </w:rPr>
        <w:t>1</w:t>
      </w:r>
      <w:r>
        <w:rPr>
          <w:rFonts w:ascii="Times New Roman" w:hAnsi="Times New Roman" w:cs="Times New Roman"/>
          <w:sz w:val="28"/>
          <w:szCs w:val="28"/>
        </w:rPr>
        <w:t>) Пункт 9 части 1 статьи 3 «Вопросы местного значения Удеревского сельсовета изложить в следующей редакции</w:t>
      </w:r>
      <w:r w:rsidR="00FB72A5">
        <w:rPr>
          <w:rFonts w:ascii="Times New Roman" w:hAnsi="Times New Roman" w:cs="Times New Roman"/>
          <w:sz w:val="28"/>
          <w:szCs w:val="28"/>
        </w:rPr>
        <w:t>:</w:t>
      </w:r>
    </w:p>
    <w:p w:rsidR="00FB72A5" w:rsidRPr="008C03F4" w:rsidRDefault="00FB72A5" w:rsidP="00604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утверждение правил благоустройства территории Удеревского сельсовета,</w:t>
      </w:r>
      <w:r w:rsidR="0097353D">
        <w:rPr>
          <w:rFonts w:ascii="Times New Roman" w:hAnsi="Times New Roman" w:cs="Times New Roman"/>
          <w:sz w:val="28"/>
          <w:szCs w:val="28"/>
        </w:rPr>
        <w:t xml:space="preserve"> </w:t>
      </w:r>
      <w:r>
        <w:rPr>
          <w:rFonts w:ascii="Times New Roman" w:hAnsi="Times New Roman" w:cs="Times New Roman"/>
          <w:sz w:val="28"/>
          <w:szCs w:val="28"/>
        </w:rPr>
        <w:t>осуществление контроля за их соблюдением,</w:t>
      </w:r>
      <w:r w:rsidR="00DD2EBB">
        <w:rPr>
          <w:rFonts w:ascii="Times New Roman" w:hAnsi="Times New Roman" w:cs="Times New Roman"/>
          <w:sz w:val="28"/>
          <w:szCs w:val="28"/>
        </w:rPr>
        <w:t xml:space="preserve"> </w:t>
      </w:r>
      <w:r>
        <w:rPr>
          <w:rFonts w:ascii="Times New Roman" w:hAnsi="Times New Roman" w:cs="Times New Roman"/>
          <w:sz w:val="28"/>
          <w:szCs w:val="28"/>
        </w:rPr>
        <w:t>организация благоустройства территории Удеревского сельсовета в соответствии с указанными правилами</w:t>
      </w:r>
      <w:proofErr w:type="gramStart"/>
      <w:r>
        <w:rPr>
          <w:rFonts w:ascii="Times New Roman" w:hAnsi="Times New Roman" w:cs="Times New Roman"/>
          <w:sz w:val="28"/>
          <w:szCs w:val="28"/>
        </w:rPr>
        <w:t>;»</w:t>
      </w:r>
      <w:proofErr w:type="gramEnd"/>
    </w:p>
    <w:p w:rsidR="007C5DD5" w:rsidRPr="007C5DD5" w:rsidRDefault="007C5DD5" w:rsidP="007C5DD5">
      <w:pPr>
        <w:spacing w:after="0" w:line="240" w:lineRule="auto"/>
        <w:ind w:firstLine="709"/>
        <w:jc w:val="both"/>
        <w:rPr>
          <w:rFonts w:ascii="Times New Roman" w:hAnsi="Times New Roman" w:cs="Times New Roman"/>
          <w:sz w:val="28"/>
          <w:szCs w:val="28"/>
        </w:rPr>
      </w:pPr>
      <w:r>
        <w:rPr>
          <w:rFonts w:ascii="Times New Roman" w:hAnsi="Times New Roman"/>
          <w:b/>
          <w:caps/>
          <w:sz w:val="28"/>
          <w:szCs w:val="28"/>
        </w:rPr>
        <w:t>2</w:t>
      </w:r>
      <w:r w:rsidR="00604CA8" w:rsidRPr="008C03F4">
        <w:rPr>
          <w:rFonts w:ascii="Times New Roman" w:hAnsi="Times New Roman"/>
          <w:b/>
          <w:caps/>
          <w:sz w:val="28"/>
          <w:szCs w:val="28"/>
        </w:rPr>
        <w:t xml:space="preserve">) </w:t>
      </w:r>
      <w:r>
        <w:rPr>
          <w:rFonts w:ascii="Times New Roman" w:hAnsi="Times New Roman" w:cs="Times New Roman"/>
          <w:sz w:val="28"/>
          <w:szCs w:val="28"/>
        </w:rPr>
        <w:t>В</w:t>
      </w:r>
      <w:r w:rsidRPr="007C5DD5">
        <w:rPr>
          <w:rFonts w:ascii="Times New Roman" w:hAnsi="Times New Roman" w:cs="Times New Roman"/>
          <w:sz w:val="28"/>
          <w:szCs w:val="28"/>
        </w:rPr>
        <w:t xml:space="preserve"> статье 3.1. «Права органов местного самоуправления </w:t>
      </w:r>
      <w:r>
        <w:rPr>
          <w:rFonts w:ascii="Times New Roman" w:hAnsi="Times New Roman" w:cs="Times New Roman"/>
          <w:sz w:val="28"/>
          <w:szCs w:val="28"/>
        </w:rPr>
        <w:t>Удеревского</w:t>
      </w:r>
      <w:r w:rsidRPr="007C5DD5">
        <w:rPr>
          <w:rFonts w:ascii="Times New Roman" w:hAnsi="Times New Roman" w:cs="Times New Roman"/>
          <w:sz w:val="28"/>
          <w:szCs w:val="28"/>
        </w:rPr>
        <w:t xml:space="preserve"> сельсовета на решение вопросов, не отнесенных к вопросам местного значения поселений»:</w:t>
      </w:r>
    </w:p>
    <w:p w:rsidR="007C5DD5" w:rsidRPr="007C5DD5" w:rsidRDefault="007C5DD5" w:rsidP="007C5DD5">
      <w:pPr>
        <w:spacing w:after="0" w:line="240" w:lineRule="auto"/>
        <w:ind w:firstLine="709"/>
        <w:jc w:val="both"/>
        <w:rPr>
          <w:rFonts w:ascii="Times New Roman" w:hAnsi="Times New Roman" w:cs="Times New Roman"/>
          <w:sz w:val="28"/>
          <w:szCs w:val="28"/>
        </w:rPr>
      </w:pPr>
      <w:r w:rsidRPr="007C5DD5">
        <w:rPr>
          <w:rFonts w:ascii="Times New Roman" w:hAnsi="Times New Roman" w:cs="Times New Roman"/>
          <w:sz w:val="28"/>
          <w:szCs w:val="28"/>
        </w:rPr>
        <w:t>а) в части 1:</w:t>
      </w:r>
    </w:p>
    <w:p w:rsidR="007C5DD5" w:rsidRPr="007C5DD5" w:rsidRDefault="007C5DD5" w:rsidP="007C5DD5">
      <w:pPr>
        <w:spacing w:after="0" w:line="240" w:lineRule="auto"/>
        <w:ind w:firstLine="709"/>
        <w:jc w:val="both"/>
        <w:rPr>
          <w:rFonts w:ascii="Times New Roman" w:hAnsi="Times New Roman" w:cs="Times New Roman"/>
          <w:sz w:val="28"/>
          <w:szCs w:val="28"/>
        </w:rPr>
      </w:pPr>
      <w:r w:rsidRPr="007C5DD5">
        <w:rPr>
          <w:rFonts w:ascii="Times New Roman" w:hAnsi="Times New Roman" w:cs="Times New Roman"/>
          <w:sz w:val="28"/>
          <w:szCs w:val="28"/>
        </w:rPr>
        <w:t>- пункт 12 признать утратившим силу;</w:t>
      </w:r>
    </w:p>
    <w:p w:rsidR="00604CA8" w:rsidRPr="008C03F4" w:rsidRDefault="007C5DD5" w:rsidP="007C5DD5">
      <w:pPr>
        <w:spacing w:after="0" w:line="240" w:lineRule="auto"/>
        <w:jc w:val="both"/>
        <w:rPr>
          <w:rFonts w:ascii="Times New Roman" w:hAnsi="Times New Roman"/>
          <w:bCs/>
          <w:sz w:val="28"/>
          <w:szCs w:val="28"/>
        </w:rPr>
      </w:pPr>
      <w:r>
        <w:rPr>
          <w:rFonts w:ascii="Times New Roman" w:hAnsi="Times New Roman"/>
          <w:b/>
          <w:caps/>
          <w:sz w:val="28"/>
          <w:szCs w:val="28"/>
        </w:rPr>
        <w:t xml:space="preserve">        3</w:t>
      </w:r>
      <w:r w:rsidR="00604CA8" w:rsidRPr="008C03F4">
        <w:rPr>
          <w:rFonts w:ascii="Times New Roman" w:hAnsi="Times New Roman"/>
          <w:b/>
          <w:caps/>
          <w:sz w:val="28"/>
          <w:szCs w:val="28"/>
        </w:rPr>
        <w:t xml:space="preserve">) </w:t>
      </w:r>
      <w:r w:rsidR="00604CA8" w:rsidRPr="008C03F4">
        <w:rPr>
          <w:rFonts w:ascii="Times New Roman" w:hAnsi="Times New Roman"/>
          <w:sz w:val="28"/>
          <w:szCs w:val="28"/>
        </w:rPr>
        <w:t>В части 1 статьи</w:t>
      </w:r>
      <w:r w:rsidR="00604CA8" w:rsidRPr="008C03F4">
        <w:rPr>
          <w:rFonts w:ascii="Times New Roman" w:hAnsi="Times New Roman"/>
          <w:b/>
          <w:sz w:val="28"/>
          <w:szCs w:val="28"/>
        </w:rPr>
        <w:t xml:space="preserve"> 5</w:t>
      </w:r>
      <w:r w:rsidR="00604CA8" w:rsidRPr="008C03F4">
        <w:rPr>
          <w:rFonts w:ascii="Times New Roman" w:hAnsi="Times New Roman"/>
          <w:sz w:val="28"/>
          <w:szCs w:val="28"/>
        </w:rPr>
        <w:t xml:space="preserve"> </w:t>
      </w:r>
      <w:r w:rsidR="00604CA8" w:rsidRPr="008C03F4">
        <w:rPr>
          <w:rFonts w:ascii="Times New Roman" w:hAnsi="Times New Roman"/>
          <w:caps/>
          <w:sz w:val="28"/>
          <w:szCs w:val="28"/>
        </w:rPr>
        <w:t>«</w:t>
      </w:r>
      <w:r w:rsidR="00604CA8" w:rsidRPr="008C03F4">
        <w:rPr>
          <w:rFonts w:ascii="Times New Roman" w:hAnsi="Times New Roman"/>
          <w:bCs/>
          <w:sz w:val="28"/>
          <w:szCs w:val="28"/>
        </w:rPr>
        <w:t>Полномочия органов местного самоуправления Удеревского сельсовета по решению вопросов местного значения»:</w:t>
      </w:r>
    </w:p>
    <w:p w:rsidR="00604CA8" w:rsidRPr="008C03F4" w:rsidRDefault="00604CA8" w:rsidP="00604CA8">
      <w:pPr>
        <w:spacing w:after="0" w:line="240" w:lineRule="auto"/>
        <w:ind w:firstLine="709"/>
        <w:jc w:val="both"/>
        <w:rPr>
          <w:rFonts w:ascii="Times New Roman" w:hAnsi="Times New Roman"/>
          <w:bCs/>
          <w:sz w:val="28"/>
          <w:szCs w:val="28"/>
        </w:rPr>
      </w:pPr>
      <w:r w:rsidRPr="008C03F4">
        <w:rPr>
          <w:rFonts w:ascii="Times New Roman" w:hAnsi="Times New Roman"/>
          <w:bCs/>
          <w:sz w:val="28"/>
          <w:szCs w:val="28"/>
        </w:rPr>
        <w:t>а) дополнить пунктом 4.4 следующего содержания:</w:t>
      </w:r>
    </w:p>
    <w:p w:rsidR="00604CA8" w:rsidRPr="008C03F4" w:rsidRDefault="00604CA8" w:rsidP="00604CA8">
      <w:pPr>
        <w:spacing w:after="0" w:line="240" w:lineRule="auto"/>
        <w:ind w:firstLine="709"/>
        <w:jc w:val="both"/>
        <w:rPr>
          <w:rFonts w:ascii="Times New Roman" w:hAnsi="Times New Roman"/>
          <w:b/>
          <w:caps/>
          <w:sz w:val="28"/>
          <w:szCs w:val="28"/>
        </w:rPr>
      </w:pPr>
      <w:r w:rsidRPr="008C03F4">
        <w:rPr>
          <w:rFonts w:ascii="Times New Roman" w:hAnsi="Times New Roman"/>
          <w:bCs/>
          <w:sz w:val="28"/>
          <w:szCs w:val="28"/>
        </w:rPr>
        <w:t xml:space="preserve">«4.4) </w:t>
      </w:r>
      <w:r w:rsidRPr="008C03F4">
        <w:rPr>
          <w:rFonts w:ascii="Times New Roman" w:eastAsiaTheme="minorHAnsi" w:hAnsi="Times New Roman"/>
          <w:bCs/>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8C03F4">
        <w:rPr>
          <w:rFonts w:ascii="Times New Roman" w:eastAsiaTheme="minorHAnsi" w:hAnsi="Times New Roman"/>
          <w:bCs/>
          <w:sz w:val="28"/>
          <w:szCs w:val="28"/>
        </w:rPr>
        <w:t>;»</w:t>
      </w:r>
      <w:proofErr w:type="gramEnd"/>
      <w:r w:rsidRPr="008C03F4">
        <w:rPr>
          <w:rFonts w:ascii="Times New Roman" w:eastAsiaTheme="minorHAnsi" w:hAnsi="Times New Roman"/>
          <w:bCs/>
          <w:sz w:val="28"/>
          <w:szCs w:val="28"/>
        </w:rPr>
        <w:t>;</w:t>
      </w:r>
    </w:p>
    <w:p w:rsidR="00604CA8" w:rsidRPr="008C03F4" w:rsidRDefault="00604CA8" w:rsidP="00604CA8">
      <w:pPr>
        <w:spacing w:after="0" w:line="240" w:lineRule="auto"/>
        <w:ind w:firstLine="709"/>
        <w:jc w:val="both"/>
        <w:rPr>
          <w:rFonts w:ascii="Times New Roman" w:hAnsi="Times New Roman"/>
          <w:sz w:val="28"/>
          <w:szCs w:val="28"/>
        </w:rPr>
      </w:pPr>
      <w:r w:rsidRPr="008C03F4">
        <w:rPr>
          <w:rFonts w:ascii="Times New Roman" w:hAnsi="Times New Roman"/>
          <w:sz w:val="28"/>
          <w:szCs w:val="28"/>
        </w:rPr>
        <w:lastRenderedPageBreak/>
        <w:t>б) пункт 6 изложить в следующей редакции:</w:t>
      </w:r>
    </w:p>
    <w:p w:rsidR="00604CA8" w:rsidRPr="008C03F4" w:rsidRDefault="00604CA8" w:rsidP="00604CA8">
      <w:pPr>
        <w:spacing w:after="0" w:line="240" w:lineRule="auto"/>
        <w:ind w:firstLine="709"/>
        <w:jc w:val="both"/>
        <w:rPr>
          <w:rFonts w:ascii="Times New Roman" w:hAnsi="Times New Roman"/>
          <w:sz w:val="28"/>
          <w:szCs w:val="28"/>
        </w:rPr>
      </w:pPr>
      <w:r w:rsidRPr="008C03F4">
        <w:rPr>
          <w:rFonts w:ascii="Times New Roman" w:hAnsi="Times New Roman"/>
          <w:sz w:val="28"/>
          <w:szCs w:val="28"/>
        </w:rPr>
        <w:t>«6) организация сбора статистических показателей, характеризующих состояние экономики и социальной сферы Удеревского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8C03F4">
        <w:rPr>
          <w:rFonts w:ascii="Times New Roman" w:hAnsi="Times New Roman"/>
          <w:sz w:val="28"/>
          <w:szCs w:val="28"/>
        </w:rPr>
        <w:t>;»</w:t>
      </w:r>
      <w:proofErr w:type="gramEnd"/>
      <w:r w:rsidRPr="008C03F4">
        <w:rPr>
          <w:rFonts w:ascii="Times New Roman" w:hAnsi="Times New Roman"/>
          <w:sz w:val="28"/>
          <w:szCs w:val="28"/>
        </w:rPr>
        <w:t>.</w:t>
      </w:r>
    </w:p>
    <w:p w:rsidR="00DD2EBB" w:rsidRPr="007C5DD5" w:rsidRDefault="007C5DD5" w:rsidP="00DD2EBB">
      <w:pPr>
        <w:spacing w:after="0" w:line="240" w:lineRule="auto"/>
        <w:ind w:firstLine="709"/>
        <w:jc w:val="both"/>
        <w:rPr>
          <w:rFonts w:ascii="Times New Roman" w:hAnsi="Times New Roman"/>
          <w:sz w:val="28"/>
          <w:szCs w:val="28"/>
        </w:rPr>
      </w:pPr>
      <w:r w:rsidRPr="007C5DD5">
        <w:rPr>
          <w:rFonts w:ascii="Times New Roman" w:hAnsi="Times New Roman"/>
          <w:b/>
          <w:sz w:val="28"/>
          <w:szCs w:val="28"/>
        </w:rPr>
        <w:t>4</w:t>
      </w:r>
      <w:r w:rsidR="00604CA8" w:rsidRPr="007C5DD5">
        <w:rPr>
          <w:rFonts w:ascii="Times New Roman" w:hAnsi="Times New Roman"/>
          <w:b/>
          <w:sz w:val="28"/>
          <w:szCs w:val="28"/>
        </w:rPr>
        <w:t>)</w:t>
      </w:r>
      <w:r w:rsidR="00DD2EBB" w:rsidRPr="007C5DD5">
        <w:rPr>
          <w:rFonts w:ascii="Times New Roman" w:hAnsi="Times New Roman"/>
          <w:b/>
          <w:sz w:val="28"/>
          <w:szCs w:val="28"/>
        </w:rPr>
        <w:t xml:space="preserve"> </w:t>
      </w:r>
      <w:r w:rsidRPr="007C5DD5">
        <w:rPr>
          <w:rFonts w:ascii="Times New Roman" w:hAnsi="Times New Roman"/>
          <w:sz w:val="28"/>
          <w:szCs w:val="28"/>
        </w:rPr>
        <w:t>В</w:t>
      </w:r>
      <w:r w:rsidR="00DD2EBB" w:rsidRPr="007C5DD5">
        <w:rPr>
          <w:rFonts w:ascii="Times New Roman" w:hAnsi="Times New Roman"/>
          <w:sz w:val="28"/>
          <w:szCs w:val="28"/>
        </w:rPr>
        <w:t xml:space="preserve"> статье </w:t>
      </w:r>
      <w:r w:rsidR="00DD2EBB" w:rsidRPr="007C5DD5">
        <w:rPr>
          <w:rFonts w:ascii="Times New Roman" w:hAnsi="Times New Roman"/>
          <w:b/>
          <w:sz w:val="28"/>
          <w:szCs w:val="28"/>
        </w:rPr>
        <w:t>15</w:t>
      </w:r>
      <w:r w:rsidR="00DD2EBB" w:rsidRPr="007C5DD5">
        <w:rPr>
          <w:rFonts w:ascii="Times New Roman" w:hAnsi="Times New Roman"/>
          <w:sz w:val="28"/>
          <w:szCs w:val="28"/>
        </w:rPr>
        <w:t xml:space="preserve"> «Публичные слушания»:</w:t>
      </w:r>
    </w:p>
    <w:p w:rsidR="00DD2EBB" w:rsidRPr="007C5DD5" w:rsidRDefault="00DD2EBB" w:rsidP="00DD2EBB">
      <w:pPr>
        <w:spacing w:after="0" w:line="240" w:lineRule="auto"/>
        <w:ind w:firstLine="709"/>
        <w:jc w:val="both"/>
        <w:rPr>
          <w:rFonts w:ascii="Times New Roman" w:hAnsi="Times New Roman"/>
          <w:bCs/>
          <w:sz w:val="28"/>
          <w:szCs w:val="28"/>
        </w:rPr>
      </w:pPr>
      <w:r w:rsidRPr="007C5DD5">
        <w:rPr>
          <w:rFonts w:ascii="Times New Roman" w:hAnsi="Times New Roman"/>
          <w:bCs/>
          <w:sz w:val="28"/>
          <w:szCs w:val="28"/>
        </w:rPr>
        <w:t>а) наименование изложить в следующей редакции:</w:t>
      </w:r>
    </w:p>
    <w:p w:rsidR="00DD2EBB" w:rsidRPr="007C5DD5" w:rsidRDefault="00DD2EBB" w:rsidP="00DD2EBB">
      <w:pPr>
        <w:spacing w:after="0" w:line="240" w:lineRule="auto"/>
        <w:ind w:firstLine="709"/>
        <w:jc w:val="both"/>
        <w:rPr>
          <w:rFonts w:ascii="Times New Roman" w:hAnsi="Times New Roman"/>
          <w:bCs/>
          <w:sz w:val="28"/>
          <w:szCs w:val="28"/>
        </w:rPr>
      </w:pPr>
      <w:r w:rsidRPr="007C5DD5">
        <w:rPr>
          <w:rFonts w:ascii="Times New Roman" w:hAnsi="Times New Roman"/>
          <w:bCs/>
          <w:sz w:val="28"/>
          <w:szCs w:val="28"/>
        </w:rPr>
        <w:t>«</w:t>
      </w:r>
      <w:r w:rsidRPr="007C5DD5">
        <w:rPr>
          <w:rFonts w:ascii="Times New Roman" w:hAnsi="Times New Roman"/>
          <w:b/>
          <w:bCs/>
          <w:sz w:val="28"/>
          <w:szCs w:val="28"/>
        </w:rPr>
        <w:t>Статья 15. Публичные слушания, общественные обсуждения</w:t>
      </w:r>
      <w:r w:rsidRPr="007C5DD5">
        <w:rPr>
          <w:rFonts w:ascii="Times New Roman" w:hAnsi="Times New Roman"/>
          <w:bCs/>
          <w:sz w:val="28"/>
          <w:szCs w:val="28"/>
        </w:rPr>
        <w:t>»;</w:t>
      </w:r>
    </w:p>
    <w:p w:rsidR="00DD2EBB" w:rsidRPr="007C5DD5" w:rsidRDefault="00DD2EBB" w:rsidP="00DD2EBB">
      <w:pPr>
        <w:spacing w:after="0" w:line="240" w:lineRule="auto"/>
        <w:ind w:firstLine="709"/>
        <w:jc w:val="both"/>
        <w:rPr>
          <w:rFonts w:ascii="Times New Roman" w:hAnsi="Times New Roman"/>
          <w:sz w:val="28"/>
          <w:szCs w:val="28"/>
        </w:rPr>
      </w:pPr>
      <w:r w:rsidRPr="007C5DD5">
        <w:rPr>
          <w:rFonts w:ascii="Times New Roman" w:hAnsi="Times New Roman"/>
          <w:sz w:val="28"/>
          <w:szCs w:val="28"/>
        </w:rPr>
        <w:t>б) в части 3:</w:t>
      </w:r>
    </w:p>
    <w:p w:rsidR="00DD2EBB" w:rsidRPr="007C5DD5" w:rsidRDefault="00DD2EBB" w:rsidP="00DD2EBB">
      <w:pPr>
        <w:spacing w:after="0" w:line="240" w:lineRule="auto"/>
        <w:ind w:firstLine="709"/>
        <w:jc w:val="both"/>
        <w:rPr>
          <w:rFonts w:ascii="Times New Roman" w:hAnsi="Times New Roman"/>
          <w:sz w:val="28"/>
          <w:szCs w:val="28"/>
        </w:rPr>
      </w:pPr>
      <w:r w:rsidRPr="007C5DD5">
        <w:rPr>
          <w:rFonts w:ascii="Times New Roman" w:hAnsi="Times New Roman"/>
          <w:sz w:val="28"/>
          <w:szCs w:val="28"/>
        </w:rPr>
        <w:t>- дополнить пунктом 2.1 следующего содержания:</w:t>
      </w:r>
    </w:p>
    <w:p w:rsidR="00DD2EBB" w:rsidRPr="007C5DD5" w:rsidRDefault="00DD2EBB" w:rsidP="00DD2EBB">
      <w:pPr>
        <w:spacing w:after="0" w:line="240" w:lineRule="auto"/>
        <w:ind w:firstLine="709"/>
        <w:jc w:val="both"/>
        <w:rPr>
          <w:rFonts w:ascii="Times New Roman" w:hAnsi="Times New Roman"/>
          <w:sz w:val="28"/>
          <w:szCs w:val="28"/>
        </w:rPr>
      </w:pPr>
      <w:r w:rsidRPr="007C5DD5">
        <w:rPr>
          <w:rFonts w:ascii="Times New Roman" w:hAnsi="Times New Roman"/>
          <w:sz w:val="28"/>
          <w:szCs w:val="28"/>
        </w:rPr>
        <w:t xml:space="preserve">«2.1) проект стратегии социально-экономического развития </w:t>
      </w:r>
      <w:r w:rsidR="007C5DD5">
        <w:rPr>
          <w:rFonts w:ascii="Times New Roman" w:hAnsi="Times New Roman"/>
          <w:sz w:val="28"/>
          <w:szCs w:val="28"/>
        </w:rPr>
        <w:t>Удеревского</w:t>
      </w:r>
      <w:r w:rsidRPr="007C5DD5">
        <w:rPr>
          <w:rFonts w:ascii="Times New Roman" w:hAnsi="Times New Roman"/>
          <w:sz w:val="28"/>
          <w:szCs w:val="28"/>
        </w:rPr>
        <w:t xml:space="preserve"> сельсовета</w:t>
      </w:r>
      <w:proofErr w:type="gramStart"/>
      <w:r w:rsidRPr="007C5DD5">
        <w:rPr>
          <w:rFonts w:ascii="Times New Roman" w:hAnsi="Times New Roman"/>
          <w:sz w:val="28"/>
          <w:szCs w:val="28"/>
        </w:rPr>
        <w:t>;»</w:t>
      </w:r>
      <w:proofErr w:type="gramEnd"/>
      <w:r w:rsidRPr="007C5DD5">
        <w:rPr>
          <w:rFonts w:ascii="Times New Roman" w:hAnsi="Times New Roman"/>
          <w:sz w:val="28"/>
          <w:szCs w:val="28"/>
        </w:rPr>
        <w:t>;</w:t>
      </w:r>
    </w:p>
    <w:p w:rsidR="00DD2EBB" w:rsidRPr="007C5DD5" w:rsidRDefault="00DD2EBB" w:rsidP="00DD2EBB">
      <w:pPr>
        <w:spacing w:after="0" w:line="240" w:lineRule="auto"/>
        <w:ind w:firstLine="709"/>
        <w:jc w:val="both"/>
        <w:rPr>
          <w:rFonts w:ascii="Times New Roman" w:hAnsi="Times New Roman"/>
          <w:sz w:val="28"/>
          <w:szCs w:val="28"/>
        </w:rPr>
      </w:pPr>
      <w:r w:rsidRPr="007C5DD5">
        <w:rPr>
          <w:rFonts w:ascii="Times New Roman" w:hAnsi="Times New Roman"/>
          <w:sz w:val="28"/>
          <w:szCs w:val="28"/>
        </w:rPr>
        <w:t>- пункт 3 части 3  признать утратившим силу;</w:t>
      </w:r>
    </w:p>
    <w:p w:rsidR="00DD2EBB" w:rsidRPr="007C5DD5" w:rsidRDefault="00DD2EBB" w:rsidP="00DD2EBB">
      <w:pPr>
        <w:autoSpaceDE w:val="0"/>
        <w:autoSpaceDN w:val="0"/>
        <w:adjustRightInd w:val="0"/>
        <w:spacing w:after="0" w:line="240" w:lineRule="auto"/>
        <w:ind w:firstLine="709"/>
        <w:jc w:val="both"/>
        <w:rPr>
          <w:rFonts w:ascii="Times New Roman" w:hAnsi="Times New Roman"/>
          <w:bCs/>
          <w:sz w:val="28"/>
          <w:szCs w:val="28"/>
        </w:rPr>
      </w:pPr>
      <w:r w:rsidRPr="007C5DD5">
        <w:rPr>
          <w:rFonts w:ascii="Times New Roman" w:hAnsi="Times New Roman"/>
          <w:bCs/>
          <w:sz w:val="28"/>
          <w:szCs w:val="28"/>
        </w:rPr>
        <w:t>в) дополнить частью 3.1 следующего содержания:</w:t>
      </w:r>
    </w:p>
    <w:p w:rsidR="00DD2EBB" w:rsidRPr="007C5DD5" w:rsidRDefault="00DD2EBB" w:rsidP="00DD2EBB">
      <w:pPr>
        <w:autoSpaceDE w:val="0"/>
        <w:autoSpaceDN w:val="0"/>
        <w:adjustRightInd w:val="0"/>
        <w:spacing w:after="0" w:line="240" w:lineRule="auto"/>
        <w:ind w:firstLine="709"/>
        <w:jc w:val="both"/>
        <w:rPr>
          <w:rFonts w:ascii="Times New Roman" w:eastAsiaTheme="minorHAnsi" w:hAnsi="Times New Roman"/>
          <w:sz w:val="28"/>
          <w:szCs w:val="28"/>
        </w:rPr>
      </w:pPr>
      <w:r w:rsidRPr="007C5DD5">
        <w:rPr>
          <w:rFonts w:ascii="Times New Roman" w:eastAsiaTheme="minorHAnsi" w:hAnsi="Times New Roman"/>
          <w:sz w:val="28"/>
          <w:szCs w:val="28"/>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roofErr w:type="gramStart"/>
      <w:r w:rsidRPr="007C5DD5">
        <w:rPr>
          <w:rFonts w:ascii="Times New Roman" w:eastAsiaTheme="minorHAnsi" w:hAnsi="Times New Roman"/>
          <w:sz w:val="28"/>
          <w:szCs w:val="28"/>
        </w:rPr>
        <w:t>.»;</w:t>
      </w:r>
      <w:proofErr w:type="gramEnd"/>
    </w:p>
    <w:p w:rsidR="00DD2EBB" w:rsidRPr="007C5DD5" w:rsidRDefault="00DD2EBB" w:rsidP="00DD2EBB">
      <w:pPr>
        <w:autoSpaceDE w:val="0"/>
        <w:autoSpaceDN w:val="0"/>
        <w:adjustRightInd w:val="0"/>
        <w:spacing w:after="0" w:line="240" w:lineRule="auto"/>
        <w:ind w:firstLine="709"/>
        <w:jc w:val="both"/>
        <w:rPr>
          <w:rFonts w:ascii="Times New Roman" w:eastAsiaTheme="minorHAnsi" w:hAnsi="Times New Roman"/>
          <w:sz w:val="28"/>
          <w:szCs w:val="28"/>
        </w:rPr>
      </w:pPr>
      <w:r w:rsidRPr="007C5DD5">
        <w:rPr>
          <w:rFonts w:ascii="Times New Roman" w:eastAsiaTheme="minorHAnsi" w:hAnsi="Times New Roman"/>
          <w:sz w:val="28"/>
          <w:szCs w:val="28"/>
        </w:rPr>
        <w:t>г) дополнить частью 7 следующего содержания:</w:t>
      </w:r>
    </w:p>
    <w:p w:rsidR="00DD2EBB" w:rsidRPr="007C5DD5" w:rsidRDefault="00DD2EBB" w:rsidP="00DD2EBB">
      <w:pPr>
        <w:autoSpaceDE w:val="0"/>
        <w:autoSpaceDN w:val="0"/>
        <w:adjustRightInd w:val="0"/>
        <w:spacing w:after="0" w:line="240" w:lineRule="auto"/>
        <w:ind w:firstLine="709"/>
        <w:jc w:val="both"/>
        <w:rPr>
          <w:rFonts w:ascii="Times New Roman" w:eastAsiaTheme="minorHAnsi" w:hAnsi="Times New Roman"/>
          <w:sz w:val="28"/>
          <w:szCs w:val="28"/>
        </w:rPr>
      </w:pPr>
      <w:r w:rsidRPr="007C5DD5">
        <w:rPr>
          <w:rFonts w:ascii="Times New Roman" w:eastAsiaTheme="minorHAnsi" w:hAnsi="Times New Roman"/>
          <w:sz w:val="28"/>
          <w:szCs w:val="28"/>
        </w:rPr>
        <w:t xml:space="preserve">«7.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w:t>
      </w:r>
      <w:r w:rsidRPr="007C5DD5">
        <w:rPr>
          <w:rFonts w:ascii="Times New Roman" w:hAnsi="Times New Roman"/>
          <w:sz w:val="28"/>
          <w:szCs w:val="28"/>
        </w:rPr>
        <w:t>Петровского сельсовета</w:t>
      </w:r>
      <w:r w:rsidRPr="007C5DD5">
        <w:rPr>
          <w:rFonts w:ascii="Times New Roman" w:eastAsiaTheme="minorHAnsi" w:hAnsi="Times New Roman"/>
          <w:sz w:val="28"/>
          <w:szCs w:val="28"/>
        </w:rPr>
        <w:t xml:space="preserve"> Черемисиновского района с учетом положений законодательства о градостроительной деятельности</w:t>
      </w:r>
      <w:proofErr w:type="gramStart"/>
      <w:r w:rsidRPr="007C5DD5">
        <w:rPr>
          <w:rFonts w:ascii="Times New Roman" w:eastAsiaTheme="minorHAnsi" w:hAnsi="Times New Roman"/>
          <w:sz w:val="28"/>
          <w:szCs w:val="28"/>
        </w:rPr>
        <w:t>.»;</w:t>
      </w:r>
      <w:proofErr w:type="gramEnd"/>
    </w:p>
    <w:p w:rsidR="00F96C4E" w:rsidRPr="007C5DD5" w:rsidRDefault="007C5DD5" w:rsidP="00DD2EBB">
      <w:pPr>
        <w:spacing w:after="0" w:line="240" w:lineRule="auto"/>
        <w:ind w:firstLine="709"/>
        <w:jc w:val="both"/>
        <w:rPr>
          <w:rFonts w:ascii="Times New Roman" w:hAnsi="Times New Roman"/>
          <w:sz w:val="28"/>
          <w:szCs w:val="28"/>
        </w:rPr>
      </w:pPr>
      <w:r w:rsidRPr="007C5DD5">
        <w:rPr>
          <w:rFonts w:ascii="Times New Roman" w:hAnsi="Times New Roman"/>
          <w:b/>
          <w:sz w:val="28"/>
          <w:szCs w:val="28"/>
        </w:rPr>
        <w:t>5</w:t>
      </w:r>
      <w:r w:rsidR="00604CA8" w:rsidRPr="007C5DD5">
        <w:rPr>
          <w:rFonts w:ascii="Times New Roman" w:hAnsi="Times New Roman"/>
          <w:b/>
          <w:sz w:val="28"/>
          <w:szCs w:val="28"/>
        </w:rPr>
        <w:t xml:space="preserve">) </w:t>
      </w:r>
      <w:r w:rsidR="00AD2A7B" w:rsidRPr="007C5DD5">
        <w:rPr>
          <w:rFonts w:ascii="Times New Roman" w:hAnsi="Times New Roman"/>
          <w:sz w:val="28"/>
          <w:szCs w:val="28"/>
        </w:rPr>
        <w:t>В</w:t>
      </w:r>
      <w:r w:rsidR="00604CA8" w:rsidRPr="007C5DD5">
        <w:rPr>
          <w:rFonts w:ascii="Times New Roman" w:hAnsi="Times New Roman"/>
          <w:sz w:val="28"/>
          <w:szCs w:val="28"/>
        </w:rPr>
        <w:t xml:space="preserve"> части 1 статьи</w:t>
      </w:r>
      <w:r w:rsidR="00604CA8" w:rsidRPr="007C5DD5">
        <w:rPr>
          <w:rFonts w:ascii="Times New Roman" w:hAnsi="Times New Roman"/>
          <w:b/>
          <w:sz w:val="28"/>
          <w:szCs w:val="28"/>
        </w:rPr>
        <w:t xml:space="preserve"> 22</w:t>
      </w:r>
      <w:r w:rsidR="00604CA8" w:rsidRPr="007C5DD5">
        <w:rPr>
          <w:rFonts w:ascii="Times New Roman" w:hAnsi="Times New Roman"/>
          <w:sz w:val="28"/>
          <w:szCs w:val="28"/>
        </w:rPr>
        <w:t xml:space="preserve"> «</w:t>
      </w:r>
      <w:r w:rsidR="00604CA8" w:rsidRPr="007C5DD5">
        <w:rPr>
          <w:rFonts w:ascii="Times New Roman" w:hAnsi="Times New Roman"/>
          <w:bCs/>
          <w:sz w:val="28"/>
          <w:szCs w:val="28"/>
        </w:rPr>
        <w:t xml:space="preserve">Полномочия Собрания депутатов </w:t>
      </w:r>
      <w:r w:rsidR="00604CA8" w:rsidRPr="007C5DD5">
        <w:rPr>
          <w:rFonts w:ascii="Times New Roman" w:hAnsi="Times New Roman"/>
          <w:sz w:val="28"/>
          <w:szCs w:val="28"/>
        </w:rPr>
        <w:t>Удеревского сельсовета  Черемисиновского района</w:t>
      </w:r>
      <w:r w:rsidR="00604CA8" w:rsidRPr="007C5DD5">
        <w:rPr>
          <w:rFonts w:ascii="Times New Roman" w:hAnsi="Times New Roman"/>
          <w:b/>
          <w:sz w:val="28"/>
          <w:szCs w:val="28"/>
        </w:rPr>
        <w:t>»</w:t>
      </w:r>
      <w:r w:rsidR="00F96C4E" w:rsidRPr="007C5DD5">
        <w:rPr>
          <w:rFonts w:ascii="Times New Roman" w:hAnsi="Times New Roman"/>
          <w:sz w:val="28"/>
          <w:szCs w:val="28"/>
        </w:rPr>
        <w:t>:</w:t>
      </w:r>
    </w:p>
    <w:p w:rsidR="00DD2EBB" w:rsidRPr="007C5DD5" w:rsidRDefault="00DD2EBB" w:rsidP="00DD2EBB">
      <w:pPr>
        <w:spacing w:after="0" w:line="240" w:lineRule="auto"/>
        <w:ind w:firstLine="709"/>
        <w:jc w:val="both"/>
        <w:rPr>
          <w:rFonts w:ascii="Times New Roman" w:hAnsi="Times New Roman"/>
          <w:sz w:val="28"/>
          <w:szCs w:val="28"/>
        </w:rPr>
      </w:pPr>
      <w:r w:rsidRPr="007C5DD5">
        <w:rPr>
          <w:rFonts w:ascii="Times New Roman" w:hAnsi="Times New Roman"/>
          <w:sz w:val="28"/>
          <w:szCs w:val="28"/>
        </w:rPr>
        <w:t>а) пункт 4 изложить в следующей редакции:</w:t>
      </w:r>
    </w:p>
    <w:p w:rsidR="00DD2EBB" w:rsidRPr="007C5DD5" w:rsidRDefault="00DD2EBB" w:rsidP="00DD2EBB">
      <w:pPr>
        <w:spacing w:after="0" w:line="240" w:lineRule="auto"/>
        <w:ind w:firstLine="709"/>
        <w:jc w:val="both"/>
        <w:rPr>
          <w:rFonts w:ascii="Times New Roman" w:hAnsi="Times New Roman"/>
          <w:sz w:val="28"/>
          <w:szCs w:val="28"/>
        </w:rPr>
      </w:pPr>
      <w:r w:rsidRPr="007C5DD5">
        <w:rPr>
          <w:rFonts w:ascii="Times New Roman" w:hAnsi="Times New Roman"/>
          <w:sz w:val="28"/>
          <w:szCs w:val="28"/>
        </w:rPr>
        <w:t xml:space="preserve">«4) утверждение стратегии социально-экономического развития </w:t>
      </w:r>
      <w:r w:rsidR="00F23C68">
        <w:rPr>
          <w:rFonts w:ascii="Times New Roman" w:hAnsi="Times New Roman"/>
          <w:sz w:val="28"/>
          <w:szCs w:val="28"/>
        </w:rPr>
        <w:t>Удеревского</w:t>
      </w:r>
      <w:r w:rsidRPr="007C5DD5">
        <w:rPr>
          <w:rFonts w:ascii="Times New Roman" w:hAnsi="Times New Roman"/>
          <w:sz w:val="28"/>
          <w:szCs w:val="28"/>
        </w:rPr>
        <w:t xml:space="preserve"> сельсовета</w:t>
      </w:r>
      <w:proofErr w:type="gramStart"/>
      <w:r w:rsidRPr="007C5DD5">
        <w:rPr>
          <w:rFonts w:ascii="Times New Roman" w:hAnsi="Times New Roman"/>
          <w:sz w:val="28"/>
          <w:szCs w:val="28"/>
        </w:rPr>
        <w:t>;»</w:t>
      </w:r>
      <w:proofErr w:type="gramEnd"/>
      <w:r w:rsidRPr="007C5DD5">
        <w:rPr>
          <w:rFonts w:ascii="Times New Roman" w:hAnsi="Times New Roman"/>
          <w:sz w:val="28"/>
          <w:szCs w:val="28"/>
        </w:rPr>
        <w:t>;</w:t>
      </w:r>
    </w:p>
    <w:p w:rsidR="00F96C4E" w:rsidRPr="007C5DD5" w:rsidRDefault="00DD2EBB" w:rsidP="00604CA8">
      <w:pPr>
        <w:spacing w:after="0" w:line="240" w:lineRule="auto"/>
        <w:ind w:firstLine="709"/>
        <w:jc w:val="both"/>
        <w:rPr>
          <w:rFonts w:ascii="Times New Roman" w:hAnsi="Times New Roman"/>
          <w:sz w:val="28"/>
          <w:szCs w:val="28"/>
        </w:rPr>
      </w:pPr>
      <w:r w:rsidRPr="007C5DD5">
        <w:rPr>
          <w:rFonts w:ascii="Times New Roman" w:hAnsi="Times New Roman"/>
          <w:sz w:val="28"/>
          <w:szCs w:val="28"/>
        </w:rPr>
        <w:t>б</w:t>
      </w:r>
      <w:proofErr w:type="gramStart"/>
      <w:r w:rsidR="00F96C4E" w:rsidRPr="007C5DD5">
        <w:rPr>
          <w:rFonts w:ascii="Times New Roman" w:hAnsi="Times New Roman"/>
          <w:sz w:val="28"/>
          <w:szCs w:val="28"/>
        </w:rPr>
        <w:t>)в</w:t>
      </w:r>
      <w:proofErr w:type="gramEnd"/>
      <w:r w:rsidR="00F96C4E" w:rsidRPr="007C5DD5">
        <w:rPr>
          <w:rFonts w:ascii="Times New Roman" w:hAnsi="Times New Roman"/>
          <w:sz w:val="28"/>
          <w:szCs w:val="28"/>
        </w:rPr>
        <w:t xml:space="preserve"> пункте 10 слова «в отставку.» заменить словами «в отставку;»;</w:t>
      </w:r>
    </w:p>
    <w:p w:rsidR="00F96C4E" w:rsidRPr="007C5DD5" w:rsidRDefault="00DD2EBB" w:rsidP="00604CA8">
      <w:pPr>
        <w:spacing w:after="0" w:line="240" w:lineRule="auto"/>
        <w:ind w:firstLine="709"/>
        <w:jc w:val="both"/>
        <w:rPr>
          <w:rFonts w:ascii="Times New Roman" w:hAnsi="Times New Roman"/>
          <w:sz w:val="28"/>
          <w:szCs w:val="28"/>
        </w:rPr>
      </w:pPr>
      <w:r w:rsidRPr="007C5DD5">
        <w:rPr>
          <w:rFonts w:ascii="Times New Roman" w:hAnsi="Times New Roman"/>
          <w:sz w:val="28"/>
          <w:szCs w:val="28"/>
        </w:rPr>
        <w:t>в</w:t>
      </w:r>
      <w:r w:rsidR="00F96C4E" w:rsidRPr="007C5DD5">
        <w:rPr>
          <w:rFonts w:ascii="Times New Roman" w:hAnsi="Times New Roman"/>
          <w:sz w:val="28"/>
          <w:szCs w:val="28"/>
        </w:rPr>
        <w:t>) дополнить пунктом 11 следующего содержания:</w:t>
      </w:r>
    </w:p>
    <w:p w:rsidR="00DD2EBB" w:rsidRPr="008C03F4" w:rsidRDefault="00F96C4E" w:rsidP="00DD2EBB">
      <w:pPr>
        <w:spacing w:after="0" w:line="240" w:lineRule="auto"/>
        <w:ind w:firstLine="709"/>
        <w:jc w:val="both"/>
        <w:rPr>
          <w:rFonts w:ascii="Times New Roman" w:hAnsi="Times New Roman"/>
          <w:sz w:val="28"/>
          <w:szCs w:val="28"/>
        </w:rPr>
      </w:pPr>
      <w:r w:rsidRPr="007C5DD5">
        <w:rPr>
          <w:rFonts w:ascii="Times New Roman" w:hAnsi="Times New Roman"/>
          <w:sz w:val="28"/>
          <w:szCs w:val="28"/>
        </w:rPr>
        <w:t>«11) утверждение правил благоустройс</w:t>
      </w:r>
      <w:r>
        <w:rPr>
          <w:rFonts w:ascii="Times New Roman" w:hAnsi="Times New Roman"/>
          <w:sz w:val="28"/>
          <w:szCs w:val="28"/>
        </w:rPr>
        <w:t>тва территории Удеревского сельсовета</w:t>
      </w:r>
      <w:proofErr w:type="gramStart"/>
      <w:r>
        <w:rPr>
          <w:rFonts w:ascii="Times New Roman" w:hAnsi="Times New Roman"/>
          <w:sz w:val="28"/>
          <w:szCs w:val="28"/>
        </w:rPr>
        <w:t>.».</w:t>
      </w:r>
      <w:proofErr w:type="gramEnd"/>
    </w:p>
    <w:p w:rsidR="00604CA8" w:rsidRPr="008C03F4" w:rsidRDefault="007C5DD5" w:rsidP="00604CA8">
      <w:pPr>
        <w:spacing w:after="0" w:line="240" w:lineRule="auto"/>
        <w:ind w:firstLine="709"/>
        <w:jc w:val="both"/>
        <w:rPr>
          <w:rFonts w:ascii="Times New Roman" w:hAnsi="Times New Roman"/>
          <w:sz w:val="28"/>
          <w:szCs w:val="28"/>
        </w:rPr>
      </w:pPr>
      <w:r>
        <w:rPr>
          <w:rFonts w:ascii="Times New Roman" w:hAnsi="Times New Roman"/>
          <w:b/>
          <w:sz w:val="28"/>
          <w:szCs w:val="28"/>
        </w:rPr>
        <w:t>6</w:t>
      </w:r>
      <w:r w:rsidR="00604CA8" w:rsidRPr="008C03F4">
        <w:rPr>
          <w:rFonts w:ascii="Times New Roman" w:hAnsi="Times New Roman"/>
          <w:b/>
          <w:sz w:val="28"/>
          <w:szCs w:val="28"/>
        </w:rPr>
        <w:t xml:space="preserve">) </w:t>
      </w:r>
      <w:r w:rsidR="00604CA8" w:rsidRPr="008C03F4">
        <w:rPr>
          <w:rFonts w:ascii="Times New Roman" w:hAnsi="Times New Roman"/>
          <w:sz w:val="28"/>
          <w:szCs w:val="28"/>
        </w:rPr>
        <w:t xml:space="preserve">Часть 5 статьи </w:t>
      </w:r>
      <w:r w:rsidR="00604CA8" w:rsidRPr="008C03F4">
        <w:rPr>
          <w:rFonts w:ascii="Times New Roman" w:hAnsi="Times New Roman"/>
          <w:b/>
          <w:sz w:val="28"/>
          <w:szCs w:val="28"/>
        </w:rPr>
        <w:t>30</w:t>
      </w:r>
      <w:r w:rsidR="00604CA8" w:rsidRPr="008C03F4">
        <w:rPr>
          <w:rFonts w:ascii="Times New Roman" w:hAnsi="Times New Roman"/>
          <w:sz w:val="28"/>
          <w:szCs w:val="28"/>
        </w:rPr>
        <w:t xml:space="preserve"> «Досрочное прекращение полномочий Главы Удеревского сельсовета  Черемисиновского района» изложить в следующей редакции:</w:t>
      </w:r>
    </w:p>
    <w:p w:rsidR="00AC665A" w:rsidRPr="008C03F4" w:rsidRDefault="00604CA8" w:rsidP="008C03F4">
      <w:pPr>
        <w:autoSpaceDE w:val="0"/>
        <w:autoSpaceDN w:val="0"/>
        <w:adjustRightInd w:val="0"/>
        <w:spacing w:after="0" w:line="240" w:lineRule="auto"/>
        <w:ind w:firstLine="709"/>
        <w:jc w:val="both"/>
        <w:rPr>
          <w:rFonts w:ascii="Times New Roman" w:hAnsi="Times New Roman"/>
          <w:sz w:val="28"/>
          <w:szCs w:val="28"/>
        </w:rPr>
      </w:pPr>
      <w:r w:rsidRPr="008C03F4">
        <w:rPr>
          <w:rFonts w:ascii="Times New Roman" w:hAnsi="Times New Roman"/>
          <w:sz w:val="28"/>
          <w:szCs w:val="28"/>
        </w:rPr>
        <w:t xml:space="preserve">«5. </w:t>
      </w:r>
      <w:r w:rsidRPr="008C03F4">
        <w:rPr>
          <w:rFonts w:ascii="Times New Roman" w:eastAsiaTheme="minorHAnsi" w:hAnsi="Times New Roman"/>
          <w:bCs/>
          <w:sz w:val="28"/>
          <w:szCs w:val="28"/>
        </w:rPr>
        <w:t>В случае</w:t>
      </w:r>
      <w:proofErr w:type="gramStart"/>
      <w:r w:rsidRPr="008C03F4">
        <w:rPr>
          <w:rFonts w:ascii="Times New Roman" w:eastAsiaTheme="minorHAnsi" w:hAnsi="Times New Roman"/>
          <w:bCs/>
          <w:sz w:val="28"/>
          <w:szCs w:val="28"/>
        </w:rPr>
        <w:t>,</w:t>
      </w:r>
      <w:proofErr w:type="gramEnd"/>
      <w:r w:rsidRPr="008C03F4">
        <w:rPr>
          <w:rFonts w:ascii="Times New Roman" w:eastAsiaTheme="minorHAnsi" w:hAnsi="Times New Roman"/>
          <w:bCs/>
          <w:sz w:val="28"/>
          <w:szCs w:val="28"/>
        </w:rPr>
        <w:t xml:space="preserve"> если Глава Удеревского сельсовета Черемисиновского района, полномочия которого прекращены досрочно на основании правового акта Губернатора Курской области об отрешении от должности Главы Удеревского сельсовета  Черемисиновского района либо на основании решения Собрания депутатов Удеревского сельсовета Черемисиновского района об удалении Главы Удеревского сельсовета Черемисиновского района в отставку, обжалует данные правовой акт или решение в судебном порядке, Собрание депутатов Удеревского сельсовета Черемисиновского района не вправе принимать решение об избрании </w:t>
      </w:r>
      <w:r w:rsidRPr="008C03F4">
        <w:rPr>
          <w:rFonts w:ascii="Times New Roman" w:eastAsiaTheme="minorHAnsi" w:hAnsi="Times New Roman"/>
          <w:bCs/>
          <w:sz w:val="28"/>
          <w:szCs w:val="28"/>
        </w:rPr>
        <w:lastRenderedPageBreak/>
        <w:t>Главы Удеревского сельсовета Черемисиновского района, избираемого Собранием депутатов Удеревского сельсовета Черемисиновского  района из числа кандидатов, представленных конкурсной комиссией по результатам конкурса, до вступления решения суда в законную силу</w:t>
      </w:r>
      <w:proofErr w:type="gramStart"/>
      <w:r w:rsidRPr="008C03F4">
        <w:rPr>
          <w:rFonts w:ascii="Times New Roman" w:eastAsiaTheme="minorHAnsi" w:hAnsi="Times New Roman"/>
          <w:bCs/>
          <w:sz w:val="28"/>
          <w:szCs w:val="28"/>
        </w:rPr>
        <w:t>.».</w:t>
      </w:r>
      <w:proofErr w:type="gramEnd"/>
    </w:p>
    <w:p w:rsidR="00604CA8" w:rsidRPr="008C03F4" w:rsidRDefault="00604CA8" w:rsidP="00604CA8">
      <w:pPr>
        <w:autoSpaceDE w:val="0"/>
        <w:spacing w:after="0" w:line="240" w:lineRule="auto"/>
        <w:jc w:val="both"/>
        <w:rPr>
          <w:rFonts w:ascii="Times New Roman" w:hAnsi="Times New Roman" w:cs="Times New Roman"/>
          <w:sz w:val="28"/>
          <w:szCs w:val="28"/>
        </w:rPr>
      </w:pPr>
      <w:r w:rsidRPr="008C03F4">
        <w:rPr>
          <w:rFonts w:ascii="Times New Roman" w:hAnsi="Times New Roman" w:cs="Times New Roman"/>
          <w:b/>
          <w:sz w:val="28"/>
          <w:szCs w:val="28"/>
        </w:rPr>
        <w:t xml:space="preserve">         </w:t>
      </w:r>
      <w:r w:rsidRPr="008C03F4">
        <w:rPr>
          <w:rFonts w:ascii="Times New Roman" w:hAnsi="Times New Roman" w:cs="Times New Roman"/>
          <w:sz w:val="28"/>
          <w:szCs w:val="28"/>
        </w:rPr>
        <w:t xml:space="preserve"> 2. Поручить Главе Удеревского сельсовета Черемисиновского района решение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604CA8" w:rsidRPr="008C03F4" w:rsidRDefault="00604CA8" w:rsidP="00604CA8">
      <w:pPr>
        <w:spacing w:after="0" w:line="240" w:lineRule="auto"/>
        <w:ind w:firstLine="680"/>
        <w:jc w:val="both"/>
        <w:rPr>
          <w:rFonts w:ascii="Times New Roman" w:hAnsi="Times New Roman" w:cs="Times New Roman"/>
          <w:sz w:val="28"/>
          <w:szCs w:val="28"/>
        </w:rPr>
      </w:pPr>
      <w:r w:rsidRPr="008C03F4">
        <w:rPr>
          <w:rFonts w:ascii="Times New Roman" w:hAnsi="Times New Roman" w:cs="Times New Roman"/>
          <w:sz w:val="28"/>
          <w:szCs w:val="28"/>
        </w:rPr>
        <w:t>3</w:t>
      </w:r>
      <w:r w:rsidRPr="008C03F4">
        <w:rPr>
          <w:rFonts w:ascii="Times New Roman" w:hAnsi="Times New Roman" w:cs="Times New Roman"/>
          <w:b/>
          <w:sz w:val="28"/>
          <w:szCs w:val="28"/>
        </w:rPr>
        <w:t>.</w:t>
      </w:r>
      <w:r w:rsidRPr="008C03F4">
        <w:rPr>
          <w:rFonts w:ascii="Times New Roman" w:hAnsi="Times New Roman" w:cs="Times New Roman"/>
          <w:sz w:val="28"/>
          <w:szCs w:val="28"/>
        </w:rPr>
        <w:t xml:space="preserve"> Обнародовать настоящее Решение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на двух информационных стендах, расположенных:</w:t>
      </w:r>
    </w:p>
    <w:p w:rsidR="00604CA8" w:rsidRPr="008C03F4" w:rsidRDefault="00604CA8" w:rsidP="00604CA8">
      <w:pPr>
        <w:spacing w:after="0" w:line="240" w:lineRule="auto"/>
        <w:ind w:firstLine="680"/>
        <w:jc w:val="both"/>
        <w:rPr>
          <w:rFonts w:ascii="Times New Roman" w:hAnsi="Times New Roman" w:cs="Times New Roman"/>
          <w:sz w:val="28"/>
          <w:szCs w:val="28"/>
        </w:rPr>
      </w:pPr>
      <w:r w:rsidRPr="008C03F4">
        <w:rPr>
          <w:rFonts w:ascii="Times New Roman" w:hAnsi="Times New Roman" w:cs="Times New Roman"/>
          <w:sz w:val="28"/>
          <w:szCs w:val="28"/>
        </w:rPr>
        <w:t>1-й – здание Администрации Удеревского сельсовета Черемисиновского района;</w:t>
      </w:r>
    </w:p>
    <w:p w:rsidR="00604CA8" w:rsidRPr="008C03F4" w:rsidRDefault="00604CA8" w:rsidP="00604CA8">
      <w:pPr>
        <w:spacing w:after="0" w:line="240" w:lineRule="auto"/>
        <w:ind w:firstLine="680"/>
        <w:jc w:val="both"/>
        <w:rPr>
          <w:rFonts w:ascii="Times New Roman" w:hAnsi="Times New Roman" w:cs="Times New Roman"/>
          <w:bCs/>
          <w:sz w:val="28"/>
          <w:szCs w:val="28"/>
        </w:rPr>
      </w:pPr>
      <w:r w:rsidRPr="008C03F4">
        <w:rPr>
          <w:rFonts w:ascii="Times New Roman" w:hAnsi="Times New Roman" w:cs="Times New Roman"/>
          <w:sz w:val="28"/>
          <w:szCs w:val="28"/>
        </w:rPr>
        <w:t xml:space="preserve">2-й – </w:t>
      </w:r>
      <w:r w:rsidRPr="008C03F4">
        <w:rPr>
          <w:rFonts w:ascii="Times New Roman" w:hAnsi="Times New Roman" w:cs="Times New Roman"/>
          <w:bCs/>
          <w:sz w:val="28"/>
          <w:szCs w:val="28"/>
        </w:rPr>
        <w:t>здание МКУК «Удеревский сельский Дом культуры» Черемисиновского района.</w:t>
      </w:r>
    </w:p>
    <w:p w:rsidR="00604CA8" w:rsidRPr="008C03F4" w:rsidRDefault="00604CA8" w:rsidP="00604CA8">
      <w:pPr>
        <w:pStyle w:val="a5"/>
        <w:ind w:right="-92" w:firstLine="567"/>
        <w:rPr>
          <w:szCs w:val="28"/>
        </w:rPr>
      </w:pPr>
      <w:r w:rsidRPr="008C03F4">
        <w:rPr>
          <w:szCs w:val="28"/>
        </w:rPr>
        <w:t>4</w:t>
      </w:r>
      <w:r w:rsidRPr="008C03F4">
        <w:rPr>
          <w:b/>
          <w:szCs w:val="28"/>
        </w:rPr>
        <w:t>.</w:t>
      </w:r>
      <w:r w:rsidRPr="008C03F4">
        <w:rPr>
          <w:szCs w:val="28"/>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его подписания.</w:t>
      </w:r>
    </w:p>
    <w:p w:rsidR="00604CA8" w:rsidRPr="008C03F4" w:rsidRDefault="00604CA8" w:rsidP="00604CA8">
      <w:pPr>
        <w:spacing w:after="0" w:line="240" w:lineRule="auto"/>
        <w:ind w:firstLine="680"/>
        <w:jc w:val="both"/>
        <w:rPr>
          <w:rFonts w:ascii="Times New Roman" w:hAnsi="Times New Roman" w:cs="Times New Roman"/>
          <w:sz w:val="28"/>
          <w:szCs w:val="28"/>
        </w:rPr>
      </w:pPr>
    </w:p>
    <w:p w:rsidR="00604CA8" w:rsidRPr="008C03F4" w:rsidRDefault="00604CA8" w:rsidP="00604CA8">
      <w:pPr>
        <w:spacing w:after="0" w:line="240" w:lineRule="auto"/>
        <w:ind w:firstLine="680"/>
        <w:jc w:val="both"/>
        <w:rPr>
          <w:rFonts w:ascii="Times New Roman" w:hAnsi="Times New Roman" w:cs="Times New Roman"/>
          <w:sz w:val="28"/>
          <w:szCs w:val="28"/>
        </w:rPr>
      </w:pPr>
    </w:p>
    <w:p w:rsidR="00604CA8" w:rsidRPr="008C03F4" w:rsidRDefault="00604CA8" w:rsidP="00DF26A2">
      <w:pPr>
        <w:autoSpaceDE w:val="0"/>
        <w:autoSpaceDN w:val="0"/>
        <w:adjustRightInd w:val="0"/>
        <w:spacing w:after="0" w:line="240" w:lineRule="auto"/>
        <w:jc w:val="both"/>
        <w:rPr>
          <w:rFonts w:ascii="Times New Roman" w:hAnsi="Times New Roman" w:cs="Times New Roman"/>
          <w:sz w:val="28"/>
          <w:szCs w:val="28"/>
        </w:rPr>
      </w:pPr>
    </w:p>
    <w:p w:rsidR="00604CA8" w:rsidRPr="008C03F4" w:rsidRDefault="00604CA8" w:rsidP="00604CA8">
      <w:pPr>
        <w:pStyle w:val="a3"/>
        <w:ind w:firstLine="567"/>
        <w:jc w:val="right"/>
        <w:rPr>
          <w:rFonts w:ascii="Times New Roman" w:hAnsi="Times New Roman" w:cs="Times New Roman"/>
          <w:sz w:val="28"/>
          <w:szCs w:val="28"/>
        </w:rPr>
      </w:pPr>
    </w:p>
    <w:p w:rsidR="00604CA8" w:rsidRPr="008C03F4" w:rsidRDefault="00604CA8" w:rsidP="00604CA8">
      <w:pPr>
        <w:spacing w:after="0" w:line="240" w:lineRule="auto"/>
        <w:rPr>
          <w:rFonts w:ascii="Times New Roman" w:hAnsi="Times New Roman" w:cs="Times New Roman"/>
          <w:sz w:val="28"/>
          <w:szCs w:val="28"/>
        </w:rPr>
      </w:pPr>
      <w:r w:rsidRPr="008C03F4">
        <w:rPr>
          <w:rFonts w:ascii="Times New Roman" w:hAnsi="Times New Roman" w:cs="Times New Roman"/>
          <w:sz w:val="28"/>
          <w:szCs w:val="28"/>
        </w:rPr>
        <w:t xml:space="preserve">Председатель  Собрания депутатов </w:t>
      </w:r>
    </w:p>
    <w:p w:rsidR="00604CA8" w:rsidRPr="008C03F4" w:rsidRDefault="00604CA8" w:rsidP="00604CA8">
      <w:pPr>
        <w:spacing w:after="0" w:line="240" w:lineRule="auto"/>
        <w:rPr>
          <w:rFonts w:ascii="Times New Roman" w:hAnsi="Times New Roman" w:cs="Times New Roman"/>
          <w:sz w:val="28"/>
          <w:szCs w:val="28"/>
        </w:rPr>
      </w:pPr>
      <w:r w:rsidRPr="008C03F4">
        <w:rPr>
          <w:rFonts w:ascii="Times New Roman" w:hAnsi="Times New Roman" w:cs="Times New Roman"/>
          <w:sz w:val="28"/>
          <w:szCs w:val="28"/>
        </w:rPr>
        <w:t xml:space="preserve">Удеревского сельсовета                                        </w:t>
      </w:r>
      <w:r w:rsidR="008454D2">
        <w:rPr>
          <w:rFonts w:ascii="Times New Roman" w:hAnsi="Times New Roman" w:cs="Times New Roman"/>
          <w:sz w:val="28"/>
          <w:szCs w:val="28"/>
        </w:rPr>
        <w:t xml:space="preserve">                         </w:t>
      </w:r>
      <w:r w:rsidRPr="008C03F4">
        <w:rPr>
          <w:rFonts w:ascii="Times New Roman" w:hAnsi="Times New Roman" w:cs="Times New Roman"/>
          <w:sz w:val="28"/>
          <w:szCs w:val="28"/>
        </w:rPr>
        <w:t>Н.И.Писарева</w:t>
      </w:r>
    </w:p>
    <w:p w:rsidR="00604CA8" w:rsidRPr="008C03F4" w:rsidRDefault="00604CA8" w:rsidP="00604CA8">
      <w:pPr>
        <w:spacing w:after="0" w:line="240" w:lineRule="auto"/>
        <w:rPr>
          <w:rFonts w:ascii="Times New Roman" w:hAnsi="Times New Roman" w:cs="Times New Roman"/>
          <w:sz w:val="28"/>
          <w:szCs w:val="28"/>
        </w:rPr>
      </w:pPr>
    </w:p>
    <w:p w:rsidR="00604CA8" w:rsidRPr="008C03F4" w:rsidRDefault="00604CA8" w:rsidP="00604CA8">
      <w:pPr>
        <w:spacing w:after="0" w:line="240" w:lineRule="auto"/>
        <w:rPr>
          <w:rFonts w:ascii="Times New Roman" w:hAnsi="Times New Roman" w:cs="Times New Roman"/>
          <w:sz w:val="28"/>
          <w:szCs w:val="28"/>
        </w:rPr>
      </w:pPr>
    </w:p>
    <w:p w:rsidR="00604CA8" w:rsidRPr="008C03F4" w:rsidRDefault="00604CA8" w:rsidP="00604CA8">
      <w:pPr>
        <w:spacing w:after="0" w:line="240" w:lineRule="auto"/>
        <w:rPr>
          <w:rFonts w:ascii="Times New Roman" w:hAnsi="Times New Roman" w:cs="Times New Roman"/>
          <w:sz w:val="28"/>
          <w:szCs w:val="28"/>
        </w:rPr>
      </w:pPr>
    </w:p>
    <w:p w:rsidR="00604CA8" w:rsidRPr="008C03F4" w:rsidRDefault="00604CA8" w:rsidP="00604CA8">
      <w:pPr>
        <w:spacing w:after="0" w:line="240" w:lineRule="auto"/>
        <w:jc w:val="both"/>
        <w:rPr>
          <w:rFonts w:ascii="Times New Roman" w:hAnsi="Times New Roman" w:cs="Times New Roman"/>
          <w:sz w:val="28"/>
          <w:szCs w:val="28"/>
        </w:rPr>
      </w:pPr>
      <w:r w:rsidRPr="008C03F4">
        <w:rPr>
          <w:rFonts w:ascii="Times New Roman" w:hAnsi="Times New Roman" w:cs="Times New Roman"/>
          <w:sz w:val="28"/>
          <w:szCs w:val="28"/>
        </w:rPr>
        <w:t>Глава Удеревского сельсовета</w:t>
      </w:r>
    </w:p>
    <w:p w:rsidR="00604CA8" w:rsidRPr="008C03F4" w:rsidRDefault="00604CA8" w:rsidP="00604CA8">
      <w:pPr>
        <w:spacing w:after="0" w:line="240" w:lineRule="auto"/>
        <w:jc w:val="both"/>
        <w:rPr>
          <w:rFonts w:ascii="Times New Roman" w:hAnsi="Times New Roman" w:cs="Times New Roman"/>
          <w:sz w:val="28"/>
          <w:szCs w:val="28"/>
        </w:rPr>
      </w:pPr>
      <w:r w:rsidRPr="008C03F4">
        <w:rPr>
          <w:rFonts w:ascii="Times New Roman" w:hAnsi="Times New Roman" w:cs="Times New Roman"/>
          <w:sz w:val="28"/>
          <w:szCs w:val="28"/>
        </w:rPr>
        <w:t>Чер</w:t>
      </w:r>
      <w:r w:rsidR="008454D2">
        <w:rPr>
          <w:rFonts w:ascii="Times New Roman" w:hAnsi="Times New Roman" w:cs="Times New Roman"/>
          <w:sz w:val="28"/>
          <w:szCs w:val="28"/>
        </w:rPr>
        <w:t xml:space="preserve">емисиновского района         </w:t>
      </w:r>
      <w:r w:rsidRPr="008C03F4">
        <w:rPr>
          <w:rFonts w:ascii="Times New Roman" w:hAnsi="Times New Roman" w:cs="Times New Roman"/>
          <w:sz w:val="28"/>
          <w:szCs w:val="28"/>
        </w:rPr>
        <w:t xml:space="preserve">                                            </w:t>
      </w:r>
      <w:r w:rsidR="008C03F4">
        <w:rPr>
          <w:rFonts w:ascii="Times New Roman" w:hAnsi="Times New Roman" w:cs="Times New Roman"/>
          <w:sz w:val="28"/>
          <w:szCs w:val="28"/>
        </w:rPr>
        <w:t xml:space="preserve">    </w:t>
      </w:r>
      <w:r w:rsidR="008C03F4" w:rsidRPr="008C03F4">
        <w:rPr>
          <w:rFonts w:ascii="Times New Roman" w:hAnsi="Times New Roman" w:cs="Times New Roman"/>
          <w:sz w:val="28"/>
          <w:szCs w:val="28"/>
        </w:rPr>
        <w:t>О.Л.</w:t>
      </w:r>
      <w:r w:rsidRPr="008C03F4">
        <w:rPr>
          <w:rFonts w:ascii="Times New Roman" w:hAnsi="Times New Roman" w:cs="Times New Roman"/>
          <w:sz w:val="28"/>
          <w:szCs w:val="28"/>
        </w:rPr>
        <w:t>Овсянников</w:t>
      </w:r>
    </w:p>
    <w:p w:rsidR="00604CA8" w:rsidRPr="008C03F4" w:rsidRDefault="00604CA8" w:rsidP="00604CA8">
      <w:pPr>
        <w:rPr>
          <w:sz w:val="28"/>
          <w:szCs w:val="28"/>
        </w:rPr>
      </w:pPr>
    </w:p>
    <w:p w:rsidR="00604CA8" w:rsidRPr="008C03F4" w:rsidRDefault="00604CA8" w:rsidP="00604CA8">
      <w:pPr>
        <w:spacing w:after="0" w:line="240" w:lineRule="auto"/>
        <w:ind w:firstLine="567"/>
        <w:rPr>
          <w:rFonts w:ascii="Times New Roman" w:hAnsi="Times New Roman" w:cs="Times New Roman"/>
          <w:sz w:val="28"/>
          <w:szCs w:val="28"/>
        </w:rPr>
      </w:pPr>
    </w:p>
    <w:p w:rsidR="00604CA8" w:rsidRPr="008C03F4" w:rsidRDefault="00604CA8">
      <w:pPr>
        <w:rPr>
          <w:sz w:val="28"/>
          <w:szCs w:val="28"/>
        </w:rPr>
      </w:pPr>
    </w:p>
    <w:sectPr w:rsidR="00604CA8" w:rsidRPr="008C03F4" w:rsidSect="008454D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4CA8"/>
    <w:rsid w:val="001063FA"/>
    <w:rsid w:val="001D6F42"/>
    <w:rsid w:val="00207E05"/>
    <w:rsid w:val="00461D5D"/>
    <w:rsid w:val="004C4C38"/>
    <w:rsid w:val="004F643B"/>
    <w:rsid w:val="00603008"/>
    <w:rsid w:val="00604CA8"/>
    <w:rsid w:val="00724CAA"/>
    <w:rsid w:val="007C5DD5"/>
    <w:rsid w:val="008454D2"/>
    <w:rsid w:val="008C03F4"/>
    <w:rsid w:val="0097353D"/>
    <w:rsid w:val="00A01493"/>
    <w:rsid w:val="00AC665A"/>
    <w:rsid w:val="00AD2A7B"/>
    <w:rsid w:val="00C96393"/>
    <w:rsid w:val="00D6536E"/>
    <w:rsid w:val="00DD2EBB"/>
    <w:rsid w:val="00DF26A2"/>
    <w:rsid w:val="00E50367"/>
    <w:rsid w:val="00EA58B1"/>
    <w:rsid w:val="00F23C68"/>
    <w:rsid w:val="00F81C71"/>
    <w:rsid w:val="00F96C4E"/>
    <w:rsid w:val="00FB7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C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04CA8"/>
    <w:pPr>
      <w:spacing w:after="0" w:line="240" w:lineRule="auto"/>
    </w:pPr>
    <w:rPr>
      <w:rFonts w:eastAsiaTheme="minorEastAsia"/>
      <w:lang w:eastAsia="ru-RU"/>
    </w:rPr>
  </w:style>
  <w:style w:type="paragraph" w:customStyle="1" w:styleId="ConsPlusTitle">
    <w:name w:val="ConsPlusTitle"/>
    <w:rsid w:val="00604C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uiPriority w:val="34"/>
    <w:qFormat/>
    <w:rsid w:val="00604CA8"/>
    <w:pPr>
      <w:ind w:left="720"/>
      <w:contextualSpacing/>
    </w:pPr>
  </w:style>
  <w:style w:type="paragraph" w:styleId="a5">
    <w:name w:val="Body Text Indent"/>
    <w:basedOn w:val="a"/>
    <w:link w:val="a6"/>
    <w:semiHidden/>
    <w:unhideWhenUsed/>
    <w:rsid w:val="00604CA8"/>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semiHidden/>
    <w:rsid w:val="00604CA8"/>
    <w:rPr>
      <w:rFonts w:ascii="Times New Roman" w:eastAsia="Times New Roman" w:hAnsi="Times New Roman" w:cs="Times New Roman"/>
      <w:sz w:val="28"/>
      <w:szCs w:val="20"/>
      <w:lang w:eastAsia="ar-SA"/>
    </w:rPr>
  </w:style>
  <w:style w:type="paragraph" w:styleId="HTML">
    <w:name w:val="HTML Preformatted"/>
    <w:basedOn w:val="a"/>
    <w:link w:val="HTML0"/>
    <w:rsid w:val="007C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7C5DD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5429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14</cp:revision>
  <cp:lastPrinted>2018-04-10T11:51:00Z</cp:lastPrinted>
  <dcterms:created xsi:type="dcterms:W3CDTF">2018-03-27T13:26:00Z</dcterms:created>
  <dcterms:modified xsi:type="dcterms:W3CDTF">2019-04-09T11:20:00Z</dcterms:modified>
</cp:coreProperties>
</file>