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698" w:rsidRDefault="00193698" w:rsidP="00193698">
      <w:pPr>
        <w:pStyle w:val="af0"/>
        <w:jc w:val="right"/>
        <w:outlineLvl w:val="0"/>
        <w:rPr>
          <w:rFonts w:ascii="Times New Roman" w:hAnsi="Times New Roman"/>
          <w:b/>
          <w:bCs/>
          <w:sz w:val="32"/>
          <w:szCs w:val="32"/>
        </w:rPr>
      </w:pPr>
      <w:r>
        <w:rPr>
          <w:rFonts w:ascii="Times New Roman" w:hAnsi="Times New Roman"/>
          <w:b/>
          <w:bCs/>
          <w:sz w:val="32"/>
          <w:szCs w:val="32"/>
        </w:rPr>
        <w:t>Проект</w:t>
      </w:r>
    </w:p>
    <w:p w:rsidR="00193698" w:rsidRDefault="00193698" w:rsidP="00193698">
      <w:pPr>
        <w:pStyle w:val="af0"/>
        <w:jc w:val="center"/>
        <w:outlineLvl w:val="0"/>
        <w:rPr>
          <w:rFonts w:ascii="Times New Roman" w:hAnsi="Times New Roman"/>
          <w:b/>
          <w:bCs/>
          <w:sz w:val="32"/>
          <w:szCs w:val="32"/>
        </w:rPr>
      </w:pPr>
    </w:p>
    <w:p w:rsidR="00193698" w:rsidRDefault="00193698" w:rsidP="00193698">
      <w:pPr>
        <w:pStyle w:val="af0"/>
        <w:jc w:val="center"/>
        <w:outlineLvl w:val="0"/>
        <w:rPr>
          <w:rFonts w:ascii="Times New Roman" w:hAnsi="Times New Roman"/>
          <w:b/>
          <w:bCs/>
          <w:sz w:val="32"/>
          <w:szCs w:val="32"/>
        </w:rPr>
      </w:pPr>
      <w:r>
        <w:rPr>
          <w:rFonts w:ascii="Times New Roman" w:hAnsi="Times New Roman"/>
          <w:b/>
          <w:bCs/>
          <w:sz w:val="32"/>
          <w:szCs w:val="32"/>
        </w:rPr>
        <w:t xml:space="preserve">СОБРАНИЕ ДЕПУТАТОВ </w:t>
      </w:r>
      <w:r>
        <w:rPr>
          <w:rFonts w:ascii="Times New Roman" w:hAnsi="Times New Roman"/>
          <w:b/>
          <w:bCs/>
          <w:sz w:val="32"/>
          <w:szCs w:val="32"/>
        </w:rPr>
        <w:br/>
        <w:t xml:space="preserve">  УДЕРЕВСКОГО СЕЛЬСОВЕТА</w:t>
      </w:r>
    </w:p>
    <w:p w:rsidR="00193698" w:rsidRDefault="00193698" w:rsidP="00193698">
      <w:pPr>
        <w:pStyle w:val="af0"/>
        <w:jc w:val="center"/>
        <w:outlineLvl w:val="0"/>
        <w:rPr>
          <w:rFonts w:ascii="Times New Roman" w:hAnsi="Times New Roman"/>
          <w:b/>
          <w:bCs/>
          <w:sz w:val="32"/>
          <w:szCs w:val="32"/>
        </w:rPr>
      </w:pPr>
      <w:r>
        <w:rPr>
          <w:rFonts w:ascii="Times New Roman" w:hAnsi="Times New Roman"/>
          <w:b/>
          <w:bCs/>
          <w:sz w:val="32"/>
          <w:szCs w:val="32"/>
        </w:rPr>
        <w:t>ЧЕРЕМИСИНОВСКОГО РАЙОНА</w:t>
      </w:r>
    </w:p>
    <w:p w:rsidR="00193698" w:rsidRDefault="00193698" w:rsidP="00193698">
      <w:pPr>
        <w:pStyle w:val="af0"/>
        <w:jc w:val="center"/>
        <w:outlineLvl w:val="0"/>
        <w:rPr>
          <w:rFonts w:ascii="Times New Roman" w:hAnsi="Times New Roman"/>
          <w:b/>
          <w:bCs/>
          <w:sz w:val="32"/>
          <w:szCs w:val="32"/>
        </w:rPr>
      </w:pPr>
      <w:r>
        <w:rPr>
          <w:rFonts w:ascii="Times New Roman" w:hAnsi="Times New Roman"/>
          <w:b/>
          <w:bCs/>
          <w:sz w:val="32"/>
          <w:szCs w:val="32"/>
        </w:rPr>
        <w:t>КУРСКОЙ ОБЛАСТИ</w:t>
      </w:r>
    </w:p>
    <w:p w:rsidR="00193698" w:rsidRDefault="00193698" w:rsidP="00193698">
      <w:pPr>
        <w:pStyle w:val="af0"/>
        <w:jc w:val="center"/>
        <w:outlineLvl w:val="0"/>
        <w:rPr>
          <w:rFonts w:ascii="Times New Roman" w:hAnsi="Times New Roman"/>
          <w:b/>
          <w:bCs/>
          <w:sz w:val="24"/>
          <w:szCs w:val="24"/>
        </w:rPr>
      </w:pPr>
    </w:p>
    <w:p w:rsidR="00193698" w:rsidRDefault="00193698" w:rsidP="00193698">
      <w:pPr>
        <w:pStyle w:val="af0"/>
        <w:jc w:val="center"/>
        <w:outlineLvl w:val="0"/>
        <w:rPr>
          <w:rFonts w:ascii="Times New Roman" w:hAnsi="Times New Roman"/>
          <w:b/>
          <w:bCs/>
          <w:sz w:val="24"/>
          <w:szCs w:val="24"/>
        </w:rPr>
      </w:pPr>
    </w:p>
    <w:p w:rsidR="00193698" w:rsidRDefault="00193698" w:rsidP="00193698">
      <w:pPr>
        <w:pStyle w:val="af0"/>
        <w:spacing w:after="480"/>
        <w:outlineLvl w:val="0"/>
        <w:rPr>
          <w:rFonts w:ascii="Times New Roman" w:hAnsi="Times New Roman"/>
          <w:b/>
          <w:bCs/>
          <w:sz w:val="32"/>
          <w:szCs w:val="32"/>
        </w:rPr>
      </w:pPr>
      <w:r>
        <w:rPr>
          <w:rFonts w:ascii="Times New Roman" w:hAnsi="Times New Roman"/>
          <w:b/>
          <w:bCs/>
          <w:sz w:val="24"/>
          <w:szCs w:val="24"/>
        </w:rPr>
        <w:t xml:space="preserve">                                                        </w:t>
      </w:r>
      <w:proofErr w:type="gramStart"/>
      <w:r>
        <w:rPr>
          <w:rFonts w:ascii="Times New Roman" w:hAnsi="Times New Roman"/>
          <w:b/>
          <w:bCs/>
          <w:sz w:val="32"/>
          <w:szCs w:val="32"/>
        </w:rPr>
        <w:t>Р</w:t>
      </w:r>
      <w:proofErr w:type="gramEnd"/>
      <w:r>
        <w:rPr>
          <w:rFonts w:ascii="Times New Roman" w:hAnsi="Times New Roman"/>
          <w:b/>
          <w:bCs/>
          <w:sz w:val="32"/>
          <w:szCs w:val="32"/>
        </w:rPr>
        <w:t xml:space="preserve"> Е Ш Е Н И Е </w:t>
      </w:r>
    </w:p>
    <w:p w:rsidR="00193698" w:rsidRPr="00A856A4" w:rsidRDefault="00A856A4" w:rsidP="00A856A4">
      <w:pPr>
        <w:pStyle w:val="af0"/>
        <w:spacing w:after="480"/>
        <w:outlineLvl w:val="0"/>
        <w:rPr>
          <w:rFonts w:ascii="Times New Roman" w:hAnsi="Times New Roman"/>
          <w:b/>
          <w:bCs/>
          <w:sz w:val="32"/>
          <w:szCs w:val="32"/>
        </w:rPr>
      </w:pPr>
      <w:r>
        <w:rPr>
          <w:rFonts w:ascii="Times New Roman" w:hAnsi="Times New Roman"/>
          <w:b/>
          <w:bCs/>
          <w:sz w:val="32"/>
          <w:szCs w:val="32"/>
        </w:rPr>
        <w:t>от _______________ № ____</w:t>
      </w:r>
    </w:p>
    <w:p w:rsidR="00193698" w:rsidRDefault="00193698" w:rsidP="00193698">
      <w:pPr>
        <w:jc w:val="center"/>
        <w:rPr>
          <w:rFonts w:ascii="Arial" w:hAnsi="Arial" w:cs="Arial"/>
          <w:b/>
        </w:rPr>
      </w:pPr>
      <w:r>
        <w:rPr>
          <w:rFonts w:ascii="Arial" w:hAnsi="Arial" w:cs="Arial"/>
          <w:b/>
        </w:rPr>
        <w:t xml:space="preserve"> «О бюджете Удеревского сельсовета Черемисиновского  района Курской области на  2019год и плановый период </w:t>
      </w:r>
    </w:p>
    <w:p w:rsidR="00193698" w:rsidRDefault="00193698" w:rsidP="00193698">
      <w:pPr>
        <w:jc w:val="center"/>
        <w:rPr>
          <w:rFonts w:ascii="Arial" w:hAnsi="Arial" w:cs="Arial"/>
          <w:b/>
          <w:bCs/>
        </w:rPr>
      </w:pPr>
      <w:r>
        <w:rPr>
          <w:rFonts w:ascii="Arial" w:hAnsi="Arial" w:cs="Arial"/>
          <w:b/>
        </w:rPr>
        <w:t>2020 и 2021 годов</w:t>
      </w:r>
    </w:p>
    <w:p w:rsidR="00193698" w:rsidRDefault="00193698" w:rsidP="00193698">
      <w:pPr>
        <w:pStyle w:val="2"/>
        <w:jc w:val="center"/>
        <w:rPr>
          <w:rFonts w:ascii="Arial" w:hAnsi="Arial" w:cs="Arial"/>
          <w:b/>
          <w:bCs/>
          <w:sz w:val="24"/>
          <w:szCs w:val="24"/>
        </w:rPr>
      </w:pPr>
    </w:p>
    <w:p w:rsidR="00193698" w:rsidRDefault="00193698" w:rsidP="00193698">
      <w:pPr>
        <w:tabs>
          <w:tab w:val="left" w:pos="615"/>
        </w:tabs>
        <w:spacing w:after="480"/>
        <w:rPr>
          <w:rFonts w:ascii="Arial" w:hAnsi="Arial" w:cs="Arial"/>
          <w:b/>
          <w:bCs/>
          <w:sz w:val="22"/>
          <w:szCs w:val="22"/>
        </w:rPr>
      </w:pPr>
      <w:r>
        <w:rPr>
          <w:rFonts w:ascii="Arial" w:hAnsi="Arial" w:cs="Arial"/>
          <w:bCs/>
          <w:sz w:val="22"/>
          <w:szCs w:val="22"/>
        </w:rPr>
        <w:t xml:space="preserve">  В соответствии со ст.21 Положения о бюджетном процессе в </w:t>
      </w:r>
      <w:proofErr w:type="spellStart"/>
      <w:r>
        <w:rPr>
          <w:rFonts w:ascii="Arial" w:hAnsi="Arial" w:cs="Arial"/>
          <w:bCs/>
          <w:sz w:val="22"/>
          <w:szCs w:val="22"/>
        </w:rPr>
        <w:t>Удеревском</w:t>
      </w:r>
      <w:proofErr w:type="spellEnd"/>
      <w:r>
        <w:rPr>
          <w:rFonts w:ascii="Arial" w:hAnsi="Arial" w:cs="Arial"/>
          <w:bCs/>
          <w:sz w:val="22"/>
          <w:szCs w:val="22"/>
        </w:rPr>
        <w:t xml:space="preserve"> сельсовете утвержденного Решением Собрания депутатов Удеревского сельсовета от 14.12.2016г. № 60.2 Собрание депутатов Удеревского сельсовета Черемисиновского района Курской области РЕШИЛО:</w:t>
      </w:r>
    </w:p>
    <w:p w:rsidR="00193698" w:rsidRDefault="00193698" w:rsidP="00193698">
      <w:pPr>
        <w:pStyle w:val="2"/>
        <w:numPr>
          <w:ilvl w:val="0"/>
          <w:numId w:val="2"/>
        </w:numPr>
        <w:tabs>
          <w:tab w:val="left" w:pos="615"/>
        </w:tabs>
        <w:rPr>
          <w:rFonts w:ascii="Arial" w:hAnsi="Arial" w:cs="Arial"/>
          <w:b/>
          <w:bCs/>
          <w:sz w:val="22"/>
          <w:szCs w:val="22"/>
        </w:rPr>
      </w:pPr>
      <w:r>
        <w:rPr>
          <w:rFonts w:ascii="Arial" w:hAnsi="Arial" w:cs="Arial"/>
          <w:b/>
          <w:bCs/>
          <w:sz w:val="22"/>
          <w:szCs w:val="22"/>
        </w:rPr>
        <w:t xml:space="preserve">Утвердить основные направления  бюджета Удеревского сельсовета Черемисиновского района Курской области на 2018 год и плановый период </w:t>
      </w:r>
    </w:p>
    <w:p w:rsidR="00193698" w:rsidRDefault="00193698" w:rsidP="00193698">
      <w:pPr>
        <w:pStyle w:val="2"/>
        <w:tabs>
          <w:tab w:val="left" w:pos="615"/>
        </w:tabs>
        <w:ind w:left="360"/>
        <w:jc w:val="center"/>
        <w:rPr>
          <w:rFonts w:ascii="Arial" w:hAnsi="Arial" w:cs="Arial"/>
          <w:sz w:val="22"/>
          <w:szCs w:val="22"/>
        </w:rPr>
      </w:pPr>
      <w:r>
        <w:rPr>
          <w:rFonts w:ascii="Arial" w:hAnsi="Arial" w:cs="Arial"/>
          <w:b/>
          <w:bCs/>
          <w:sz w:val="22"/>
          <w:szCs w:val="22"/>
        </w:rPr>
        <w:t>2019-2020 годов.</w:t>
      </w:r>
    </w:p>
    <w:p w:rsidR="00193698" w:rsidRDefault="00193698" w:rsidP="00193698">
      <w:pPr>
        <w:pStyle w:val="2"/>
        <w:jc w:val="both"/>
        <w:rPr>
          <w:rFonts w:ascii="Arial" w:hAnsi="Arial" w:cs="Arial"/>
          <w:sz w:val="22"/>
          <w:szCs w:val="22"/>
        </w:rPr>
      </w:pPr>
    </w:p>
    <w:p w:rsidR="00193698" w:rsidRDefault="00193698" w:rsidP="00193698">
      <w:pPr>
        <w:pStyle w:val="2"/>
        <w:jc w:val="both"/>
        <w:rPr>
          <w:rFonts w:ascii="Arial" w:hAnsi="Arial" w:cs="Arial"/>
          <w:b/>
          <w:sz w:val="22"/>
          <w:szCs w:val="22"/>
        </w:rPr>
      </w:pPr>
      <w:r>
        <w:rPr>
          <w:rFonts w:ascii="Arial" w:hAnsi="Arial" w:cs="Arial"/>
          <w:bCs/>
          <w:color w:val="0000FF"/>
          <w:sz w:val="22"/>
          <w:szCs w:val="22"/>
        </w:rPr>
        <w:t xml:space="preserve">           </w:t>
      </w:r>
      <w:r>
        <w:rPr>
          <w:rFonts w:ascii="Arial" w:hAnsi="Arial" w:cs="Arial"/>
          <w:b/>
          <w:bCs/>
          <w:sz w:val="22"/>
          <w:szCs w:val="22"/>
        </w:rPr>
        <w:t>Статья 1.</w:t>
      </w:r>
      <w:r>
        <w:rPr>
          <w:rFonts w:ascii="Arial" w:hAnsi="Arial" w:cs="Arial"/>
          <w:bCs/>
          <w:sz w:val="22"/>
          <w:szCs w:val="22"/>
        </w:rPr>
        <w:t xml:space="preserve"> </w:t>
      </w:r>
      <w:r>
        <w:rPr>
          <w:rFonts w:ascii="Arial" w:hAnsi="Arial" w:cs="Arial"/>
          <w:b/>
          <w:bCs/>
          <w:sz w:val="22"/>
          <w:szCs w:val="22"/>
        </w:rPr>
        <w:t xml:space="preserve">Основные характеристики бюджета Удеревского сельсовета Черемисиновского района Курской области </w:t>
      </w:r>
    </w:p>
    <w:p w:rsidR="00193698" w:rsidRDefault="00193698" w:rsidP="00193698">
      <w:pPr>
        <w:pStyle w:val="2"/>
        <w:jc w:val="both"/>
        <w:rPr>
          <w:rFonts w:ascii="Arial" w:hAnsi="Arial" w:cs="Arial"/>
          <w:b/>
          <w:sz w:val="22"/>
          <w:szCs w:val="22"/>
        </w:rPr>
      </w:pPr>
    </w:p>
    <w:p w:rsidR="00193698" w:rsidRDefault="00193698" w:rsidP="00193698">
      <w:pPr>
        <w:pStyle w:val="2"/>
        <w:ind w:firstLine="720"/>
        <w:jc w:val="both"/>
        <w:rPr>
          <w:rFonts w:ascii="Arial" w:hAnsi="Arial" w:cs="Arial"/>
          <w:sz w:val="22"/>
          <w:szCs w:val="22"/>
        </w:rPr>
      </w:pPr>
      <w:r>
        <w:rPr>
          <w:rFonts w:ascii="Arial" w:hAnsi="Arial" w:cs="Arial"/>
          <w:sz w:val="22"/>
          <w:szCs w:val="22"/>
        </w:rPr>
        <w:t>1. Утвердить основные характеристики  бюджета Удеревского сельсовета Черемисиновского района Курской области (далее местного) на 2019 год:</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 а</w:t>
      </w:r>
      <w:proofErr w:type="gramStart"/>
      <w:r>
        <w:rPr>
          <w:rFonts w:ascii="Arial" w:hAnsi="Arial" w:cs="Arial"/>
          <w:sz w:val="22"/>
          <w:szCs w:val="22"/>
        </w:rPr>
        <w:t>)п</w:t>
      </w:r>
      <w:proofErr w:type="gramEnd"/>
      <w:r>
        <w:rPr>
          <w:rFonts w:ascii="Arial" w:hAnsi="Arial" w:cs="Arial"/>
          <w:sz w:val="22"/>
          <w:szCs w:val="22"/>
        </w:rPr>
        <w:t>рогнозируемый общий объем доходов местного бюджета  в сумме 1 153 785 рублей;</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 в</w:t>
      </w:r>
      <w:proofErr w:type="gramStart"/>
      <w:r>
        <w:rPr>
          <w:rFonts w:ascii="Arial" w:hAnsi="Arial" w:cs="Arial"/>
          <w:sz w:val="22"/>
          <w:szCs w:val="22"/>
        </w:rPr>
        <w:t>)о</w:t>
      </w:r>
      <w:proofErr w:type="gramEnd"/>
      <w:r>
        <w:rPr>
          <w:rFonts w:ascii="Arial" w:hAnsi="Arial" w:cs="Arial"/>
          <w:sz w:val="22"/>
          <w:szCs w:val="22"/>
        </w:rPr>
        <w:t>бщий объем расходов местного бюджета  в сумме 1 153 785 рублей;</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 г</w:t>
      </w:r>
      <w:proofErr w:type="gramStart"/>
      <w:r>
        <w:rPr>
          <w:rFonts w:ascii="Arial" w:hAnsi="Arial" w:cs="Arial"/>
          <w:sz w:val="22"/>
          <w:szCs w:val="22"/>
        </w:rPr>
        <w:t>)д</w:t>
      </w:r>
      <w:proofErr w:type="gramEnd"/>
      <w:r>
        <w:rPr>
          <w:rFonts w:ascii="Arial" w:hAnsi="Arial" w:cs="Arial"/>
          <w:sz w:val="22"/>
          <w:szCs w:val="22"/>
        </w:rPr>
        <w:t>ефицит бюджета в сумме -0,00рублей</w:t>
      </w:r>
    </w:p>
    <w:p w:rsidR="00193698" w:rsidRDefault="00193698" w:rsidP="00193698">
      <w:pPr>
        <w:pStyle w:val="af0"/>
        <w:ind w:firstLine="720"/>
        <w:jc w:val="both"/>
        <w:rPr>
          <w:rFonts w:ascii="Arial" w:hAnsi="Arial" w:cs="Arial"/>
          <w:sz w:val="22"/>
          <w:szCs w:val="22"/>
        </w:rPr>
      </w:pPr>
      <w:r>
        <w:rPr>
          <w:rFonts w:ascii="Arial" w:hAnsi="Arial" w:cs="Arial"/>
          <w:sz w:val="22"/>
          <w:szCs w:val="22"/>
        </w:rPr>
        <w:t>2. Утвердить основные характеристики  бюджета Удеревского сельсовета Черемисиновского района Курской области (далее местного) на 2020 год и  2021годов</w:t>
      </w:r>
    </w:p>
    <w:p w:rsidR="00193698" w:rsidRDefault="00193698" w:rsidP="00193698">
      <w:pPr>
        <w:pStyle w:val="af0"/>
        <w:ind w:firstLine="720"/>
        <w:jc w:val="both"/>
        <w:rPr>
          <w:rFonts w:ascii="Arial" w:hAnsi="Arial" w:cs="Arial"/>
          <w:sz w:val="22"/>
          <w:szCs w:val="22"/>
        </w:rPr>
      </w:pPr>
      <w:r>
        <w:rPr>
          <w:rFonts w:ascii="Arial" w:hAnsi="Arial" w:cs="Arial"/>
          <w:sz w:val="22"/>
          <w:szCs w:val="22"/>
        </w:rPr>
        <w:t>1) прогнозируемый общий объем доходов местного бюджета</w:t>
      </w:r>
    </w:p>
    <w:p w:rsidR="00193698" w:rsidRDefault="00193698" w:rsidP="00193698">
      <w:pPr>
        <w:pStyle w:val="af0"/>
        <w:ind w:firstLine="720"/>
        <w:jc w:val="both"/>
        <w:rPr>
          <w:rFonts w:ascii="Arial" w:hAnsi="Arial" w:cs="Arial"/>
          <w:sz w:val="22"/>
          <w:szCs w:val="22"/>
        </w:rPr>
      </w:pPr>
      <w:r>
        <w:rPr>
          <w:rFonts w:ascii="Arial" w:hAnsi="Arial" w:cs="Arial"/>
          <w:sz w:val="22"/>
          <w:szCs w:val="22"/>
        </w:rPr>
        <w:t xml:space="preserve"> на 2020 год в сумме 1 039 239 рублей;   </w:t>
      </w:r>
    </w:p>
    <w:p w:rsidR="00193698" w:rsidRDefault="00193698" w:rsidP="00193698">
      <w:pPr>
        <w:pStyle w:val="af0"/>
        <w:ind w:firstLine="720"/>
        <w:jc w:val="both"/>
        <w:rPr>
          <w:rFonts w:ascii="Arial" w:hAnsi="Arial" w:cs="Arial"/>
          <w:sz w:val="22"/>
          <w:szCs w:val="22"/>
        </w:rPr>
      </w:pPr>
      <w:r>
        <w:rPr>
          <w:rFonts w:ascii="Arial" w:hAnsi="Arial" w:cs="Arial"/>
          <w:sz w:val="22"/>
          <w:szCs w:val="22"/>
        </w:rPr>
        <w:t xml:space="preserve"> на 2021год в сумме   1 031 141 рублей.</w:t>
      </w:r>
    </w:p>
    <w:p w:rsidR="00193698" w:rsidRDefault="00193698" w:rsidP="00193698">
      <w:pPr>
        <w:pStyle w:val="af0"/>
        <w:ind w:firstLine="720"/>
        <w:jc w:val="both"/>
        <w:rPr>
          <w:rFonts w:ascii="Arial" w:hAnsi="Arial" w:cs="Arial"/>
          <w:sz w:val="22"/>
          <w:szCs w:val="22"/>
        </w:rPr>
      </w:pPr>
    </w:p>
    <w:p w:rsidR="00193698" w:rsidRDefault="00193698" w:rsidP="00193698">
      <w:pPr>
        <w:pStyle w:val="af0"/>
        <w:ind w:firstLine="720"/>
        <w:jc w:val="both"/>
        <w:rPr>
          <w:rFonts w:ascii="Arial" w:hAnsi="Arial" w:cs="Arial"/>
          <w:sz w:val="22"/>
          <w:szCs w:val="22"/>
        </w:rPr>
      </w:pPr>
      <w:r>
        <w:rPr>
          <w:rFonts w:ascii="Arial" w:hAnsi="Arial" w:cs="Arial"/>
          <w:sz w:val="22"/>
          <w:szCs w:val="22"/>
        </w:rPr>
        <w:t xml:space="preserve">2) прогнозируемый общий объем расходов местного бюджета </w:t>
      </w:r>
    </w:p>
    <w:p w:rsidR="00193698" w:rsidRDefault="00193698" w:rsidP="00193698">
      <w:pPr>
        <w:pStyle w:val="af0"/>
        <w:ind w:firstLine="720"/>
        <w:jc w:val="both"/>
        <w:rPr>
          <w:rFonts w:ascii="Arial" w:hAnsi="Arial" w:cs="Arial"/>
          <w:sz w:val="22"/>
          <w:szCs w:val="22"/>
        </w:rPr>
      </w:pPr>
      <w:r>
        <w:rPr>
          <w:rFonts w:ascii="Arial" w:hAnsi="Arial" w:cs="Arial"/>
          <w:sz w:val="22"/>
          <w:szCs w:val="22"/>
        </w:rPr>
        <w:t>на 2020 год в сумме 1 039 239 тыс. рублей;</w:t>
      </w:r>
    </w:p>
    <w:p w:rsidR="00193698" w:rsidRDefault="00193698" w:rsidP="00193698">
      <w:pPr>
        <w:pStyle w:val="af0"/>
        <w:ind w:firstLine="720"/>
        <w:jc w:val="both"/>
        <w:rPr>
          <w:rFonts w:ascii="Arial" w:hAnsi="Arial" w:cs="Arial"/>
          <w:sz w:val="22"/>
          <w:szCs w:val="22"/>
        </w:rPr>
      </w:pPr>
      <w:r>
        <w:rPr>
          <w:rFonts w:ascii="Arial" w:hAnsi="Arial" w:cs="Arial"/>
          <w:sz w:val="22"/>
          <w:szCs w:val="22"/>
        </w:rPr>
        <w:t xml:space="preserve">на 2021 год в сумме 1 031 141 тыс. рублей; </w:t>
      </w:r>
    </w:p>
    <w:p w:rsidR="00193698" w:rsidRDefault="00193698" w:rsidP="00193698">
      <w:pPr>
        <w:pStyle w:val="af0"/>
        <w:ind w:firstLine="720"/>
        <w:jc w:val="both"/>
        <w:rPr>
          <w:rFonts w:ascii="Arial" w:hAnsi="Arial" w:cs="Arial"/>
          <w:sz w:val="22"/>
          <w:szCs w:val="22"/>
        </w:rPr>
      </w:pPr>
      <w:r>
        <w:rPr>
          <w:rFonts w:ascii="Arial" w:hAnsi="Arial" w:cs="Arial"/>
          <w:sz w:val="22"/>
          <w:szCs w:val="22"/>
        </w:rPr>
        <w:t>условно утвержденные расходы на 2020 год   25981 рубля, на 2021 год 25779 рублей.</w:t>
      </w:r>
    </w:p>
    <w:p w:rsidR="00193698" w:rsidRDefault="00193698" w:rsidP="00193698">
      <w:pPr>
        <w:pStyle w:val="af0"/>
        <w:ind w:firstLine="720"/>
        <w:jc w:val="both"/>
        <w:rPr>
          <w:rFonts w:ascii="Arial" w:hAnsi="Arial" w:cs="Arial"/>
          <w:sz w:val="22"/>
          <w:szCs w:val="22"/>
        </w:rPr>
      </w:pPr>
    </w:p>
    <w:p w:rsidR="00193698" w:rsidRDefault="00193698" w:rsidP="00193698">
      <w:pPr>
        <w:pStyle w:val="af0"/>
        <w:ind w:firstLine="720"/>
        <w:jc w:val="both"/>
        <w:rPr>
          <w:rFonts w:ascii="Arial" w:hAnsi="Arial" w:cs="Arial"/>
          <w:sz w:val="22"/>
          <w:szCs w:val="22"/>
        </w:rPr>
      </w:pPr>
      <w:r>
        <w:rPr>
          <w:rFonts w:ascii="Arial" w:hAnsi="Arial" w:cs="Arial"/>
          <w:sz w:val="22"/>
          <w:szCs w:val="22"/>
        </w:rPr>
        <w:t>3) прогнозируемый дефицит бюджета</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    на 2020 год -0,00рублей</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    на 2021 год -0,00рублей</w:t>
      </w:r>
    </w:p>
    <w:p w:rsidR="00193698" w:rsidRDefault="00193698" w:rsidP="00193698">
      <w:pPr>
        <w:pStyle w:val="2"/>
        <w:ind w:firstLine="720"/>
        <w:jc w:val="both"/>
        <w:rPr>
          <w:rFonts w:ascii="Arial" w:hAnsi="Arial" w:cs="Arial"/>
          <w:bCs/>
          <w:color w:val="0000FF"/>
          <w:sz w:val="22"/>
          <w:szCs w:val="22"/>
        </w:rPr>
      </w:pPr>
    </w:p>
    <w:p w:rsidR="00193698" w:rsidRDefault="00193698" w:rsidP="00193698">
      <w:pPr>
        <w:pStyle w:val="2"/>
        <w:ind w:firstLine="720"/>
        <w:jc w:val="both"/>
        <w:rPr>
          <w:rFonts w:ascii="Arial" w:hAnsi="Arial" w:cs="Arial"/>
          <w:b/>
          <w:bCs/>
          <w:sz w:val="22"/>
          <w:szCs w:val="22"/>
        </w:rPr>
      </w:pPr>
      <w:r>
        <w:rPr>
          <w:rFonts w:ascii="Arial" w:hAnsi="Arial" w:cs="Arial"/>
          <w:b/>
          <w:bCs/>
          <w:sz w:val="22"/>
          <w:szCs w:val="22"/>
        </w:rPr>
        <w:lastRenderedPageBreak/>
        <w:t>Статья 2. Источники финансирования дефицита бюджета Удеревского сельсовета</w:t>
      </w:r>
    </w:p>
    <w:p w:rsidR="00193698" w:rsidRDefault="00193698" w:rsidP="00193698">
      <w:pPr>
        <w:pStyle w:val="2"/>
        <w:ind w:firstLine="720"/>
        <w:jc w:val="both"/>
        <w:rPr>
          <w:rFonts w:ascii="Arial" w:hAnsi="Arial" w:cs="Arial"/>
          <w:sz w:val="22"/>
          <w:szCs w:val="22"/>
        </w:rPr>
      </w:pPr>
      <w:r>
        <w:rPr>
          <w:rFonts w:ascii="Arial" w:hAnsi="Arial" w:cs="Arial"/>
          <w:sz w:val="22"/>
          <w:szCs w:val="22"/>
        </w:rPr>
        <w:t>Установить источники внутреннего</w:t>
      </w:r>
      <w:r>
        <w:rPr>
          <w:rFonts w:ascii="Arial" w:hAnsi="Arial" w:cs="Arial"/>
          <w:bCs/>
          <w:sz w:val="22"/>
          <w:szCs w:val="22"/>
        </w:rPr>
        <w:t xml:space="preserve"> </w:t>
      </w:r>
      <w:r>
        <w:rPr>
          <w:rFonts w:ascii="Arial" w:hAnsi="Arial" w:cs="Arial"/>
          <w:sz w:val="22"/>
          <w:szCs w:val="22"/>
        </w:rPr>
        <w:t>финансирования дефицита местного бюджета:</w:t>
      </w:r>
    </w:p>
    <w:p w:rsidR="00193698" w:rsidRDefault="00193698" w:rsidP="00193698">
      <w:pPr>
        <w:pStyle w:val="2"/>
        <w:ind w:firstLine="720"/>
        <w:jc w:val="both"/>
        <w:rPr>
          <w:rFonts w:ascii="Arial" w:hAnsi="Arial" w:cs="Arial"/>
          <w:sz w:val="22"/>
          <w:szCs w:val="22"/>
        </w:rPr>
      </w:pPr>
      <w:r>
        <w:rPr>
          <w:rFonts w:ascii="Arial" w:hAnsi="Arial" w:cs="Arial"/>
          <w:sz w:val="22"/>
          <w:szCs w:val="22"/>
        </w:rPr>
        <w:t>- на 2019 год согласно приложению № 1 к настоящему Решению;</w:t>
      </w:r>
    </w:p>
    <w:p w:rsidR="00193698" w:rsidRPr="00193698" w:rsidRDefault="00193698" w:rsidP="00193698">
      <w:pPr>
        <w:pStyle w:val="af0"/>
        <w:ind w:firstLine="720"/>
        <w:jc w:val="both"/>
        <w:rPr>
          <w:rFonts w:ascii="Arial" w:hAnsi="Arial" w:cs="Arial"/>
          <w:sz w:val="22"/>
          <w:szCs w:val="22"/>
        </w:rPr>
      </w:pPr>
      <w:r>
        <w:rPr>
          <w:rFonts w:ascii="Arial" w:hAnsi="Arial" w:cs="Arial"/>
          <w:sz w:val="22"/>
          <w:szCs w:val="22"/>
        </w:rPr>
        <w:t>- на плановый период 2020 и 2021 годов согласно приложения №2 к настоящему Решению</w:t>
      </w:r>
    </w:p>
    <w:p w:rsidR="00193698" w:rsidRDefault="00193698" w:rsidP="00193698">
      <w:pPr>
        <w:pStyle w:val="2"/>
        <w:ind w:firstLine="720"/>
        <w:jc w:val="both"/>
        <w:rPr>
          <w:rFonts w:ascii="Arial" w:hAnsi="Arial" w:cs="Arial"/>
          <w:bCs/>
          <w:sz w:val="22"/>
          <w:szCs w:val="22"/>
        </w:rPr>
      </w:pPr>
      <w:r>
        <w:rPr>
          <w:rFonts w:ascii="Arial" w:hAnsi="Arial" w:cs="Arial"/>
          <w:b/>
          <w:bCs/>
          <w:sz w:val="22"/>
          <w:szCs w:val="22"/>
        </w:rPr>
        <w:t>Статья 3. Главные администраторы доходов  бюджета Удеревского сельсовета Черемисиновского района Курской области и главные администраторы источников финансирования дефицита бюджета Удеревского сельсовета Черемисиновского района Курской области</w:t>
      </w:r>
    </w:p>
    <w:p w:rsidR="00193698" w:rsidRDefault="00193698" w:rsidP="00193698">
      <w:pPr>
        <w:pStyle w:val="2"/>
        <w:ind w:firstLine="720"/>
        <w:jc w:val="both"/>
        <w:rPr>
          <w:rFonts w:ascii="Arial" w:hAnsi="Arial" w:cs="Arial"/>
          <w:bCs/>
          <w:sz w:val="22"/>
          <w:szCs w:val="22"/>
        </w:rPr>
      </w:pPr>
      <w:r>
        <w:rPr>
          <w:rFonts w:ascii="Arial" w:hAnsi="Arial" w:cs="Arial"/>
          <w:bCs/>
          <w:sz w:val="22"/>
          <w:szCs w:val="22"/>
        </w:rPr>
        <w:t>Администрация Удеревского сельсовета Черемисиновского района Курской области наделена бюджетными полномочиями главного распорядителя:</w:t>
      </w:r>
    </w:p>
    <w:p w:rsidR="00193698" w:rsidRDefault="00193698" w:rsidP="00193698">
      <w:pPr>
        <w:pStyle w:val="2"/>
        <w:ind w:firstLine="720"/>
        <w:jc w:val="both"/>
        <w:rPr>
          <w:rFonts w:ascii="Arial" w:hAnsi="Arial" w:cs="Arial"/>
          <w:bCs/>
          <w:sz w:val="22"/>
          <w:szCs w:val="22"/>
        </w:rPr>
      </w:pPr>
      <w:r>
        <w:rPr>
          <w:rFonts w:ascii="Arial" w:hAnsi="Arial" w:cs="Arial"/>
          <w:bCs/>
          <w:sz w:val="22"/>
          <w:szCs w:val="22"/>
        </w:rPr>
        <w:t xml:space="preserve">  -получателя бюджетных средств;</w:t>
      </w:r>
    </w:p>
    <w:p w:rsidR="00193698" w:rsidRDefault="00193698" w:rsidP="00193698">
      <w:pPr>
        <w:pStyle w:val="2"/>
        <w:ind w:firstLine="720"/>
        <w:jc w:val="both"/>
        <w:rPr>
          <w:rFonts w:ascii="Arial" w:hAnsi="Arial" w:cs="Arial"/>
          <w:bCs/>
          <w:sz w:val="22"/>
          <w:szCs w:val="22"/>
        </w:rPr>
      </w:pPr>
      <w:r>
        <w:rPr>
          <w:rFonts w:ascii="Arial" w:hAnsi="Arial" w:cs="Arial"/>
          <w:bCs/>
          <w:sz w:val="22"/>
          <w:szCs w:val="22"/>
        </w:rPr>
        <w:t>-главного администратора дохода бюджетных средств, главного распорядителя бюджетных средств и является распорядителем бюджетных средств получателя подведомственных учреждений;</w:t>
      </w:r>
    </w:p>
    <w:p w:rsidR="00193698" w:rsidRDefault="00193698" w:rsidP="00193698">
      <w:pPr>
        <w:pStyle w:val="2"/>
        <w:ind w:firstLine="720"/>
        <w:jc w:val="both"/>
        <w:rPr>
          <w:rFonts w:ascii="Arial" w:hAnsi="Arial" w:cs="Arial"/>
          <w:sz w:val="22"/>
          <w:szCs w:val="22"/>
        </w:rPr>
      </w:pPr>
      <w:r>
        <w:rPr>
          <w:rFonts w:ascii="Arial" w:hAnsi="Arial" w:cs="Arial"/>
          <w:bCs/>
          <w:sz w:val="22"/>
          <w:szCs w:val="22"/>
        </w:rPr>
        <w:t xml:space="preserve">  -Муниципальное казенное учреждение культуры "Удеревский сельский Дом культуры" Черемисиновского района Курской области;</w:t>
      </w:r>
    </w:p>
    <w:p w:rsidR="00193698" w:rsidRDefault="00193698" w:rsidP="00193698">
      <w:pPr>
        <w:ind w:firstLine="851"/>
        <w:jc w:val="both"/>
        <w:rPr>
          <w:rFonts w:ascii="Arial" w:hAnsi="Arial" w:cs="Arial"/>
          <w:sz w:val="22"/>
          <w:szCs w:val="22"/>
        </w:rPr>
      </w:pPr>
      <w:r>
        <w:rPr>
          <w:rFonts w:ascii="Arial" w:hAnsi="Arial" w:cs="Arial"/>
          <w:sz w:val="22"/>
          <w:szCs w:val="22"/>
        </w:rPr>
        <w:t xml:space="preserve">1. Утвердить перечень главных администраторов доходов местного бюджета на 2019год согласно приложению № 3 к настоящему Решению.   </w:t>
      </w:r>
    </w:p>
    <w:p w:rsidR="00193698" w:rsidRDefault="00193698" w:rsidP="00193698">
      <w:pPr>
        <w:ind w:firstLine="851"/>
        <w:jc w:val="both"/>
        <w:rPr>
          <w:rFonts w:ascii="Arial" w:hAnsi="Arial" w:cs="Arial"/>
          <w:sz w:val="22"/>
          <w:szCs w:val="22"/>
        </w:rPr>
      </w:pPr>
      <w:r>
        <w:rPr>
          <w:rFonts w:ascii="Arial" w:hAnsi="Arial" w:cs="Arial"/>
          <w:sz w:val="22"/>
          <w:szCs w:val="22"/>
        </w:rPr>
        <w:t xml:space="preserve">2. Утвердить перечень главных </w:t>
      </w:r>
      <w:proofErr w:type="gramStart"/>
      <w:r>
        <w:rPr>
          <w:rFonts w:ascii="Arial" w:hAnsi="Arial" w:cs="Arial"/>
          <w:sz w:val="22"/>
          <w:szCs w:val="22"/>
        </w:rPr>
        <w:t>администраторов источников финансирования дефицита местного бюджета</w:t>
      </w:r>
      <w:proofErr w:type="gramEnd"/>
      <w:r>
        <w:rPr>
          <w:rFonts w:ascii="Arial" w:hAnsi="Arial" w:cs="Arial"/>
          <w:sz w:val="22"/>
          <w:szCs w:val="22"/>
        </w:rPr>
        <w:t xml:space="preserve"> на 2019год согласно приложению № 4 к настоящему Решению. </w:t>
      </w:r>
    </w:p>
    <w:p w:rsidR="00193698" w:rsidRDefault="00193698" w:rsidP="00193698">
      <w:pPr>
        <w:pStyle w:val="2"/>
        <w:jc w:val="both"/>
        <w:rPr>
          <w:rFonts w:ascii="Arial" w:hAnsi="Arial" w:cs="Arial"/>
          <w:color w:val="0000FF"/>
          <w:sz w:val="22"/>
          <w:szCs w:val="22"/>
        </w:rPr>
      </w:pPr>
    </w:p>
    <w:p w:rsidR="00193698" w:rsidRDefault="00193698" w:rsidP="00193698">
      <w:pPr>
        <w:pStyle w:val="2"/>
        <w:ind w:firstLine="720"/>
        <w:jc w:val="both"/>
        <w:rPr>
          <w:rFonts w:ascii="Arial" w:hAnsi="Arial" w:cs="Arial"/>
          <w:b/>
          <w:bCs/>
          <w:sz w:val="22"/>
          <w:szCs w:val="22"/>
        </w:rPr>
      </w:pPr>
      <w:r>
        <w:rPr>
          <w:rFonts w:ascii="Arial" w:hAnsi="Arial" w:cs="Arial"/>
          <w:b/>
          <w:bCs/>
          <w:sz w:val="22"/>
          <w:szCs w:val="22"/>
        </w:rPr>
        <w:t>Статья 4. Особенности администрирования доходов  бюджета Удеревского сельсовета в 2019 году и на плановый период 2020 и 2021 годов</w:t>
      </w:r>
    </w:p>
    <w:p w:rsidR="00193698" w:rsidRDefault="00193698" w:rsidP="00193698">
      <w:pPr>
        <w:pStyle w:val="2"/>
        <w:ind w:firstLine="720"/>
        <w:jc w:val="both"/>
        <w:rPr>
          <w:rFonts w:ascii="Arial" w:hAnsi="Arial" w:cs="Arial"/>
          <w:b/>
          <w:bCs/>
          <w:sz w:val="22"/>
          <w:szCs w:val="22"/>
        </w:rPr>
      </w:pPr>
    </w:p>
    <w:p w:rsidR="00193698" w:rsidRDefault="00193698" w:rsidP="00193698">
      <w:pPr>
        <w:pStyle w:val="2"/>
        <w:ind w:firstLine="720"/>
        <w:jc w:val="both"/>
        <w:rPr>
          <w:rFonts w:ascii="Arial" w:hAnsi="Arial" w:cs="Arial"/>
          <w:sz w:val="22"/>
          <w:szCs w:val="22"/>
        </w:rPr>
      </w:pPr>
      <w:r>
        <w:rPr>
          <w:rFonts w:ascii="Arial" w:hAnsi="Arial" w:cs="Arial"/>
          <w:bCs/>
          <w:sz w:val="22"/>
          <w:szCs w:val="22"/>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193698" w:rsidRDefault="00193698" w:rsidP="00193698">
      <w:pPr>
        <w:pStyle w:val="2"/>
        <w:ind w:firstLine="720"/>
        <w:jc w:val="both"/>
        <w:rPr>
          <w:rFonts w:ascii="Arial" w:hAnsi="Arial" w:cs="Arial"/>
          <w:sz w:val="22"/>
          <w:szCs w:val="22"/>
        </w:rPr>
      </w:pPr>
      <w:r>
        <w:rPr>
          <w:rFonts w:ascii="Arial" w:hAnsi="Arial" w:cs="Arial"/>
          <w:sz w:val="22"/>
          <w:szCs w:val="22"/>
        </w:rPr>
        <w:t>2. Установить, что средства, поступающие муниципальным казенным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3. </w:t>
      </w:r>
      <w:proofErr w:type="gramStart"/>
      <w:r>
        <w:rPr>
          <w:rFonts w:ascii="Arial" w:hAnsi="Arial" w:cs="Arial"/>
          <w:sz w:val="22"/>
          <w:szCs w:val="22"/>
        </w:rPr>
        <w:t xml:space="preserve">В ходе исполнения настоящего Решения в случае изменения закрепления доходных источников местного бюджета за администраторами доходов бюджета Удеревского сельсовета Черемисиновского района Курской области на 2019год и плановый период 2020-2021 годов предоставить право Администрации Удеревского сельсовета Черемисиновского района Курской области по представлению администраторов бюджета вносить изменения в сводную бюджетную роспись бюджета Удеревского сельсовета Черемисиновского района Курской области. </w:t>
      </w:r>
      <w:proofErr w:type="gramEnd"/>
    </w:p>
    <w:p w:rsidR="00193698" w:rsidRDefault="00193698" w:rsidP="00193698">
      <w:pPr>
        <w:pStyle w:val="2"/>
        <w:ind w:firstLine="720"/>
        <w:jc w:val="both"/>
        <w:rPr>
          <w:rFonts w:ascii="Arial" w:hAnsi="Arial" w:cs="Arial"/>
          <w:sz w:val="22"/>
          <w:szCs w:val="22"/>
        </w:rPr>
      </w:pPr>
      <w:r>
        <w:rPr>
          <w:rFonts w:ascii="Arial" w:hAnsi="Arial" w:cs="Arial"/>
          <w:sz w:val="22"/>
          <w:szCs w:val="22"/>
        </w:rPr>
        <w:t>4. Установить, что поступающие добровольные взносы и пожертвования  (безвозмездные перечисления) казенным учреждениям (за исключением органа местного самоуправления)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193698" w:rsidRDefault="00193698" w:rsidP="00193698">
      <w:pPr>
        <w:widowControl w:val="0"/>
        <w:autoSpaceDE w:val="0"/>
        <w:adjustRightInd w:val="0"/>
        <w:ind w:firstLine="709"/>
        <w:jc w:val="both"/>
        <w:rPr>
          <w:rFonts w:ascii="Arial" w:hAnsi="Arial" w:cs="Arial"/>
          <w:sz w:val="22"/>
          <w:szCs w:val="22"/>
        </w:rPr>
      </w:pPr>
      <w:r>
        <w:rPr>
          <w:rFonts w:ascii="Arial" w:hAnsi="Arial" w:cs="Arial"/>
          <w:sz w:val="22"/>
          <w:szCs w:val="22"/>
        </w:rPr>
        <w:t xml:space="preserve">5. </w:t>
      </w:r>
      <w:proofErr w:type="gramStart"/>
      <w:r>
        <w:rPr>
          <w:rFonts w:ascii="Arial" w:hAnsi="Arial" w:cs="Arial"/>
          <w:sz w:val="22"/>
          <w:szCs w:val="22"/>
        </w:rPr>
        <w:t>Установить, что в 2019 году невыясненные поступления, зачисленные в бюджет  Удеревского сельсовета Черемисиновского района Курской области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Удеревского сельсовета Черемисиновского</w:t>
      </w:r>
      <w:proofErr w:type="gramEnd"/>
      <w:r>
        <w:rPr>
          <w:rFonts w:ascii="Arial" w:hAnsi="Arial" w:cs="Arial"/>
          <w:sz w:val="22"/>
          <w:szCs w:val="22"/>
        </w:rPr>
        <w:t xml:space="preserve"> района Курской области.</w:t>
      </w:r>
    </w:p>
    <w:p w:rsidR="00193698" w:rsidRDefault="00193698" w:rsidP="00193698">
      <w:pPr>
        <w:widowControl w:val="0"/>
        <w:autoSpaceDE w:val="0"/>
        <w:adjustRightInd w:val="0"/>
        <w:ind w:firstLine="709"/>
        <w:jc w:val="both"/>
        <w:rPr>
          <w:rFonts w:ascii="Arial" w:hAnsi="Arial" w:cs="Arial"/>
          <w:sz w:val="22"/>
          <w:szCs w:val="22"/>
        </w:rPr>
      </w:pPr>
      <w:r>
        <w:rPr>
          <w:rFonts w:ascii="Arial" w:hAnsi="Arial" w:cs="Arial"/>
          <w:sz w:val="22"/>
          <w:szCs w:val="22"/>
        </w:rPr>
        <w:t>6. Установить, что указанные в абзаце первом части 5 настоящей статьи прочие неналоговые доходы  бюджета Удеревского сельсовета Черемисиновского района Курской области возврату, зачету, уточнению не подлежат.</w:t>
      </w:r>
    </w:p>
    <w:p w:rsidR="00193698" w:rsidRDefault="00193698" w:rsidP="00193698">
      <w:pPr>
        <w:pStyle w:val="2"/>
        <w:ind w:firstLine="720"/>
        <w:jc w:val="both"/>
        <w:rPr>
          <w:rFonts w:ascii="Arial" w:hAnsi="Arial" w:cs="Arial"/>
          <w:sz w:val="22"/>
          <w:szCs w:val="22"/>
        </w:rPr>
      </w:pPr>
    </w:p>
    <w:p w:rsidR="00193698" w:rsidRDefault="00193698" w:rsidP="00193698">
      <w:pPr>
        <w:pStyle w:val="af0"/>
        <w:widowControl w:val="0"/>
        <w:ind w:firstLine="709"/>
        <w:jc w:val="both"/>
        <w:rPr>
          <w:rFonts w:ascii="Arial" w:hAnsi="Arial" w:cs="Arial"/>
          <w:b/>
          <w:bCs/>
          <w:sz w:val="22"/>
          <w:szCs w:val="22"/>
        </w:rPr>
      </w:pPr>
    </w:p>
    <w:p w:rsidR="00193698" w:rsidRDefault="00193698" w:rsidP="00193698">
      <w:pPr>
        <w:pStyle w:val="af0"/>
        <w:widowControl w:val="0"/>
        <w:jc w:val="both"/>
        <w:rPr>
          <w:rFonts w:ascii="Arial" w:hAnsi="Arial" w:cs="Arial"/>
          <w:b/>
          <w:bCs/>
          <w:sz w:val="22"/>
          <w:szCs w:val="22"/>
        </w:rPr>
      </w:pPr>
      <w:r>
        <w:rPr>
          <w:rFonts w:ascii="Arial" w:hAnsi="Arial" w:cs="Arial"/>
          <w:b/>
          <w:bCs/>
          <w:sz w:val="22"/>
          <w:szCs w:val="22"/>
        </w:rPr>
        <w:t xml:space="preserve">              Статья 5. Прогнозируемое поступление доходов местного бюджета  в 2019 </w:t>
      </w:r>
      <w:r>
        <w:rPr>
          <w:rFonts w:ascii="Arial" w:hAnsi="Arial" w:cs="Arial"/>
          <w:b/>
          <w:bCs/>
          <w:sz w:val="22"/>
          <w:szCs w:val="22"/>
        </w:rPr>
        <w:lastRenderedPageBreak/>
        <w:t xml:space="preserve">году и в плановом периоде 2020 и 2021 годов </w:t>
      </w:r>
    </w:p>
    <w:p w:rsidR="00193698" w:rsidRDefault="00193698" w:rsidP="00193698">
      <w:pPr>
        <w:pStyle w:val="2"/>
        <w:ind w:firstLine="720"/>
        <w:jc w:val="both"/>
        <w:rPr>
          <w:rFonts w:ascii="Arial" w:hAnsi="Arial" w:cs="Arial"/>
          <w:sz w:val="22"/>
          <w:szCs w:val="22"/>
        </w:rPr>
      </w:pPr>
    </w:p>
    <w:p w:rsidR="00193698" w:rsidRDefault="00193698" w:rsidP="00193698">
      <w:pPr>
        <w:ind w:firstLine="851"/>
        <w:jc w:val="both"/>
        <w:rPr>
          <w:rFonts w:ascii="Arial" w:hAnsi="Arial" w:cs="Arial"/>
          <w:sz w:val="22"/>
          <w:szCs w:val="22"/>
        </w:rPr>
      </w:pPr>
      <w:r>
        <w:rPr>
          <w:rFonts w:ascii="Arial" w:hAnsi="Arial" w:cs="Arial"/>
          <w:sz w:val="22"/>
          <w:szCs w:val="22"/>
        </w:rPr>
        <w:t xml:space="preserve">      Учесть поступления доходов в бюджет Удеревского сельсовета </w:t>
      </w:r>
    </w:p>
    <w:p w:rsidR="00193698" w:rsidRPr="00193698" w:rsidRDefault="00193698" w:rsidP="00193698">
      <w:pPr>
        <w:ind w:firstLine="851"/>
        <w:jc w:val="both"/>
        <w:rPr>
          <w:rFonts w:ascii="Arial" w:hAnsi="Arial" w:cs="Arial"/>
          <w:sz w:val="22"/>
          <w:szCs w:val="22"/>
        </w:rPr>
      </w:pPr>
      <w:r>
        <w:rPr>
          <w:rFonts w:ascii="Arial" w:hAnsi="Arial" w:cs="Arial"/>
          <w:sz w:val="22"/>
          <w:szCs w:val="22"/>
        </w:rPr>
        <w:t xml:space="preserve"> в 2019 году согласно приложению №5 к настоящему Решению;   и поступления доходов на плановый период 2020 и 2021 годов </w:t>
      </w:r>
      <w:proofErr w:type="gramStart"/>
      <w:r>
        <w:rPr>
          <w:rFonts w:ascii="Arial" w:hAnsi="Arial" w:cs="Arial"/>
          <w:sz w:val="22"/>
          <w:szCs w:val="22"/>
        </w:rPr>
        <w:t>согласно приложения</w:t>
      </w:r>
      <w:proofErr w:type="gramEnd"/>
      <w:r>
        <w:rPr>
          <w:rFonts w:ascii="Arial" w:hAnsi="Arial" w:cs="Arial"/>
          <w:sz w:val="22"/>
          <w:szCs w:val="22"/>
        </w:rPr>
        <w:t xml:space="preserve">  №6  к настоящему Решению</w:t>
      </w:r>
    </w:p>
    <w:p w:rsidR="00193698" w:rsidRDefault="00193698" w:rsidP="00193698">
      <w:pPr>
        <w:pStyle w:val="2"/>
        <w:ind w:firstLine="720"/>
        <w:jc w:val="both"/>
        <w:rPr>
          <w:rFonts w:ascii="Arial" w:hAnsi="Arial" w:cs="Arial"/>
          <w:sz w:val="22"/>
          <w:szCs w:val="22"/>
        </w:rPr>
      </w:pPr>
      <w:r>
        <w:rPr>
          <w:rFonts w:ascii="Arial" w:hAnsi="Arial" w:cs="Arial"/>
          <w:b/>
          <w:bCs/>
          <w:sz w:val="22"/>
          <w:szCs w:val="22"/>
        </w:rPr>
        <w:t>Статья</w:t>
      </w:r>
      <w:r>
        <w:rPr>
          <w:rFonts w:ascii="Arial" w:hAnsi="Arial" w:cs="Arial"/>
          <w:b/>
          <w:bCs/>
          <w:caps/>
          <w:sz w:val="22"/>
          <w:szCs w:val="22"/>
        </w:rPr>
        <w:t xml:space="preserve"> 6.  </w:t>
      </w:r>
      <w:r>
        <w:rPr>
          <w:rFonts w:ascii="Arial" w:hAnsi="Arial" w:cs="Arial"/>
          <w:b/>
          <w:bCs/>
          <w:sz w:val="22"/>
          <w:szCs w:val="22"/>
        </w:rPr>
        <w:t xml:space="preserve">Бюджетные ассигнования местного бюджета на 2019 год и на плановый период 2020 и 2021 годов </w:t>
      </w:r>
    </w:p>
    <w:p w:rsidR="00193698" w:rsidRDefault="00193698" w:rsidP="00193698">
      <w:pPr>
        <w:pStyle w:val="2"/>
        <w:ind w:firstLine="720"/>
        <w:jc w:val="both"/>
        <w:rPr>
          <w:rFonts w:ascii="Arial" w:hAnsi="Arial" w:cs="Arial"/>
          <w:sz w:val="22"/>
          <w:szCs w:val="22"/>
        </w:rPr>
      </w:pPr>
    </w:p>
    <w:p w:rsidR="00193698" w:rsidRDefault="00193698" w:rsidP="00193698">
      <w:pPr>
        <w:pStyle w:val="2"/>
        <w:ind w:firstLine="720"/>
        <w:jc w:val="both"/>
        <w:rPr>
          <w:rFonts w:ascii="Arial" w:hAnsi="Arial" w:cs="Arial"/>
          <w:sz w:val="22"/>
          <w:szCs w:val="22"/>
        </w:rPr>
      </w:pPr>
      <w:r>
        <w:rPr>
          <w:rFonts w:ascii="Arial" w:hAnsi="Arial" w:cs="Arial"/>
          <w:sz w:val="22"/>
          <w:szCs w:val="22"/>
        </w:rPr>
        <w:t>1. Утвердить распределение бюджетных ассигнований:</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  по разделам и подразделам, целевым статьям (программам и  </w:t>
      </w:r>
      <w:proofErr w:type="spellStart"/>
      <w:r>
        <w:rPr>
          <w:rFonts w:ascii="Arial" w:hAnsi="Arial" w:cs="Arial"/>
          <w:sz w:val="22"/>
          <w:szCs w:val="22"/>
        </w:rPr>
        <w:t>непрограммным</w:t>
      </w:r>
      <w:proofErr w:type="spellEnd"/>
      <w:r>
        <w:rPr>
          <w:rFonts w:ascii="Arial" w:hAnsi="Arial" w:cs="Arial"/>
          <w:sz w:val="22"/>
          <w:szCs w:val="22"/>
        </w:rPr>
        <w:t xml:space="preserve"> направлениям деятельности), группам (подгруппам) видам расходов классификации расходов бюджета:</w:t>
      </w:r>
    </w:p>
    <w:p w:rsidR="00193698" w:rsidRDefault="00193698" w:rsidP="00193698">
      <w:pPr>
        <w:pStyle w:val="2"/>
        <w:ind w:firstLine="720"/>
        <w:jc w:val="both"/>
        <w:rPr>
          <w:rFonts w:ascii="Arial" w:hAnsi="Arial" w:cs="Arial"/>
          <w:sz w:val="22"/>
          <w:szCs w:val="22"/>
        </w:rPr>
      </w:pPr>
      <w:r>
        <w:rPr>
          <w:rFonts w:ascii="Arial" w:hAnsi="Arial" w:cs="Arial"/>
          <w:sz w:val="22"/>
          <w:szCs w:val="22"/>
        </w:rPr>
        <w:t>на 2019 год согласно приложению №7, к настоящему Решению.</w:t>
      </w:r>
    </w:p>
    <w:p w:rsidR="00193698" w:rsidRDefault="00193698" w:rsidP="00193698">
      <w:pPr>
        <w:pStyle w:val="af0"/>
        <w:ind w:firstLine="720"/>
        <w:jc w:val="both"/>
        <w:rPr>
          <w:rFonts w:ascii="Arial" w:hAnsi="Arial" w:cs="Arial"/>
          <w:sz w:val="22"/>
          <w:szCs w:val="22"/>
        </w:rPr>
      </w:pPr>
      <w:r>
        <w:rPr>
          <w:rFonts w:ascii="Arial" w:hAnsi="Arial" w:cs="Arial"/>
          <w:sz w:val="22"/>
          <w:szCs w:val="22"/>
        </w:rPr>
        <w:t>на 2020-2021 год согласно приложению № 8</w:t>
      </w:r>
    </w:p>
    <w:p w:rsidR="00193698" w:rsidRDefault="00193698" w:rsidP="00193698">
      <w:pPr>
        <w:pStyle w:val="2"/>
        <w:ind w:firstLine="720"/>
        <w:jc w:val="both"/>
        <w:rPr>
          <w:rFonts w:ascii="Arial" w:hAnsi="Arial" w:cs="Arial"/>
          <w:sz w:val="22"/>
          <w:szCs w:val="22"/>
        </w:rPr>
      </w:pPr>
      <w:r>
        <w:rPr>
          <w:rFonts w:ascii="Arial" w:hAnsi="Arial" w:cs="Arial"/>
          <w:sz w:val="22"/>
          <w:szCs w:val="22"/>
        </w:rPr>
        <w:t>2. Утвердить ведомственную структуру расходов местного бюджета:</w:t>
      </w:r>
    </w:p>
    <w:p w:rsidR="00193698" w:rsidRDefault="00193698" w:rsidP="00193698">
      <w:pPr>
        <w:pStyle w:val="2"/>
        <w:jc w:val="both"/>
        <w:rPr>
          <w:rFonts w:ascii="Arial" w:hAnsi="Arial" w:cs="Arial"/>
          <w:sz w:val="22"/>
          <w:szCs w:val="22"/>
        </w:rPr>
      </w:pPr>
      <w:r>
        <w:rPr>
          <w:rFonts w:ascii="Arial" w:hAnsi="Arial" w:cs="Arial"/>
          <w:sz w:val="22"/>
          <w:szCs w:val="22"/>
        </w:rPr>
        <w:t xml:space="preserve"> на 2019 год согласно приложению №9 к настоящему Решению.</w:t>
      </w:r>
    </w:p>
    <w:p w:rsidR="00193698" w:rsidRDefault="00193698" w:rsidP="00193698">
      <w:pPr>
        <w:pStyle w:val="af0"/>
        <w:jc w:val="both"/>
        <w:rPr>
          <w:rFonts w:ascii="Arial" w:hAnsi="Arial" w:cs="Arial"/>
          <w:sz w:val="22"/>
          <w:szCs w:val="22"/>
        </w:rPr>
      </w:pPr>
      <w:r>
        <w:rPr>
          <w:rFonts w:ascii="Arial" w:hAnsi="Arial" w:cs="Arial"/>
          <w:sz w:val="22"/>
          <w:szCs w:val="22"/>
        </w:rPr>
        <w:t xml:space="preserve"> на 2020-2021 год согласно приложению №10</w:t>
      </w:r>
    </w:p>
    <w:p w:rsidR="00193698" w:rsidRDefault="00193698" w:rsidP="00193698">
      <w:pPr>
        <w:pStyle w:val="11"/>
        <w:ind w:firstLine="709"/>
        <w:rPr>
          <w:rFonts w:ascii="Arial" w:hAnsi="Arial" w:cs="Arial"/>
          <w:bCs/>
          <w:sz w:val="22"/>
          <w:szCs w:val="22"/>
        </w:rPr>
      </w:pPr>
      <w:r>
        <w:rPr>
          <w:rFonts w:ascii="Arial" w:hAnsi="Arial" w:cs="Arial"/>
          <w:sz w:val="22"/>
          <w:szCs w:val="22"/>
        </w:rPr>
        <w:t>3. Утвердить распределение бюджетных ассигнований</w:t>
      </w:r>
      <w:r>
        <w:rPr>
          <w:rFonts w:ascii="Arial" w:hAnsi="Arial" w:cs="Arial"/>
          <w:bCs/>
          <w:sz w:val="22"/>
          <w:szCs w:val="22"/>
        </w:rPr>
        <w:t xml:space="preserve"> по целевым статьям (муниципальных программ Удеревского сельсовета и </w:t>
      </w:r>
      <w:proofErr w:type="spellStart"/>
      <w:r>
        <w:rPr>
          <w:rFonts w:ascii="Arial" w:hAnsi="Arial" w:cs="Arial"/>
          <w:bCs/>
          <w:sz w:val="22"/>
          <w:szCs w:val="22"/>
        </w:rPr>
        <w:t>непрограммным</w:t>
      </w:r>
      <w:proofErr w:type="spellEnd"/>
      <w:r>
        <w:rPr>
          <w:rFonts w:ascii="Arial" w:hAnsi="Arial" w:cs="Arial"/>
          <w:bCs/>
          <w:sz w:val="22"/>
          <w:szCs w:val="22"/>
        </w:rPr>
        <w:t xml:space="preserve"> направлениям деятельности), группам (подгруппам) видов расходов на 2019 год </w:t>
      </w:r>
      <w:proofErr w:type="gramStart"/>
      <w:r>
        <w:rPr>
          <w:rFonts w:ascii="Arial" w:hAnsi="Arial" w:cs="Arial"/>
          <w:bCs/>
          <w:sz w:val="22"/>
          <w:szCs w:val="22"/>
        </w:rPr>
        <w:t>согласно приложения</w:t>
      </w:r>
      <w:proofErr w:type="gramEnd"/>
      <w:r>
        <w:rPr>
          <w:rFonts w:ascii="Arial" w:hAnsi="Arial" w:cs="Arial"/>
          <w:bCs/>
          <w:sz w:val="22"/>
          <w:szCs w:val="22"/>
        </w:rPr>
        <w:t xml:space="preserve"> № 11</w:t>
      </w:r>
    </w:p>
    <w:p w:rsidR="00193698" w:rsidRDefault="00193698" w:rsidP="00193698">
      <w:pPr>
        <w:pStyle w:val="11"/>
        <w:ind w:firstLine="709"/>
        <w:rPr>
          <w:rFonts w:ascii="Arial" w:hAnsi="Arial" w:cs="Arial"/>
          <w:bCs/>
          <w:sz w:val="22"/>
          <w:szCs w:val="22"/>
        </w:rPr>
      </w:pPr>
      <w:r>
        <w:rPr>
          <w:rFonts w:ascii="Arial" w:hAnsi="Arial" w:cs="Arial"/>
          <w:bCs/>
          <w:sz w:val="22"/>
          <w:szCs w:val="22"/>
        </w:rPr>
        <w:t>4.Утвердить величину резервного фонда администрации Удеревского сельсовета на 2019год – 5,0руб. на 2020год – 5,0руб. на 2021год – 5,0руб.</w:t>
      </w:r>
    </w:p>
    <w:p w:rsidR="00193698" w:rsidRDefault="00193698" w:rsidP="00193698">
      <w:pPr>
        <w:pStyle w:val="11"/>
        <w:ind w:firstLine="720"/>
        <w:jc w:val="both"/>
        <w:rPr>
          <w:rFonts w:ascii="Arial" w:hAnsi="Arial" w:cs="Arial"/>
          <w:sz w:val="22"/>
          <w:szCs w:val="22"/>
        </w:rPr>
      </w:pPr>
      <w:r>
        <w:rPr>
          <w:rFonts w:ascii="Arial" w:hAnsi="Arial" w:cs="Arial"/>
          <w:sz w:val="22"/>
          <w:szCs w:val="22"/>
        </w:rPr>
        <w:t>5. Распределением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193698" w:rsidRDefault="00193698" w:rsidP="00193698">
      <w:pPr>
        <w:pStyle w:val="11"/>
        <w:ind w:firstLine="720"/>
        <w:jc w:val="both"/>
        <w:rPr>
          <w:rFonts w:ascii="Arial" w:hAnsi="Arial" w:cs="Arial"/>
          <w:sz w:val="22"/>
          <w:szCs w:val="22"/>
        </w:rPr>
      </w:pPr>
      <w:r>
        <w:rPr>
          <w:rFonts w:ascii="Arial" w:hAnsi="Arial" w:cs="Arial"/>
          <w:sz w:val="22"/>
          <w:szCs w:val="22"/>
        </w:rPr>
        <w:t>1) бюджетных ассигнований на реализацию решений Администрации Удеревского сельсовета Черемисиновского района Курской области, направленных на обеспечение указов Президента Российской Федерации в части оплаты труда отдельных категорий работников, индексации заработной платы и совершенствования системы материальной мотивации муниципальных служащих, на 2019 год в размере 0,0руб</w:t>
      </w:r>
    </w:p>
    <w:p w:rsidR="00193698" w:rsidRPr="00193698" w:rsidRDefault="00193698" w:rsidP="00193698">
      <w:pPr>
        <w:pStyle w:val="11"/>
        <w:ind w:firstLine="720"/>
        <w:jc w:val="both"/>
        <w:rPr>
          <w:rFonts w:ascii="Arial" w:hAnsi="Arial" w:cs="Arial"/>
          <w:sz w:val="22"/>
          <w:szCs w:val="22"/>
        </w:rPr>
      </w:pPr>
      <w:r>
        <w:rPr>
          <w:rFonts w:ascii="Arial" w:hAnsi="Arial" w:cs="Arial"/>
          <w:sz w:val="22"/>
          <w:szCs w:val="22"/>
        </w:rPr>
        <w:t>2) бюджетных ассигнований на реализацию решений Администрации Удеревского сельсовета Черемисиновского района Курской области на 2019 год в размере 0,0руб.</w:t>
      </w:r>
    </w:p>
    <w:p w:rsidR="00193698" w:rsidRDefault="00193698" w:rsidP="00193698">
      <w:pPr>
        <w:pStyle w:val="2"/>
        <w:jc w:val="both"/>
        <w:rPr>
          <w:rFonts w:ascii="Arial" w:hAnsi="Arial" w:cs="Arial"/>
          <w:sz w:val="22"/>
          <w:szCs w:val="22"/>
        </w:rPr>
      </w:pPr>
      <w:r>
        <w:rPr>
          <w:rFonts w:ascii="Arial" w:hAnsi="Arial" w:cs="Arial"/>
          <w:sz w:val="22"/>
          <w:szCs w:val="22"/>
          <w:lang w:eastAsia="ru-RU"/>
        </w:rPr>
        <w:t xml:space="preserve">                </w:t>
      </w:r>
      <w:r>
        <w:rPr>
          <w:rFonts w:ascii="Arial" w:hAnsi="Arial" w:cs="Arial"/>
          <w:b/>
          <w:sz w:val="22"/>
          <w:szCs w:val="22"/>
        </w:rPr>
        <w:t xml:space="preserve"> Статья 7. Особенности исполнения бюджета Удеревского сельсовета в 2019 году и на плановый период 2020 и 2021 годов</w:t>
      </w:r>
    </w:p>
    <w:p w:rsidR="00193698" w:rsidRDefault="00193698" w:rsidP="00193698">
      <w:pPr>
        <w:pStyle w:val="2"/>
        <w:ind w:firstLine="720"/>
        <w:jc w:val="both"/>
        <w:rPr>
          <w:rFonts w:ascii="Arial" w:hAnsi="Arial" w:cs="Arial"/>
          <w:sz w:val="22"/>
          <w:szCs w:val="22"/>
        </w:rPr>
      </w:pPr>
      <w:r>
        <w:rPr>
          <w:rFonts w:ascii="Arial" w:hAnsi="Arial" w:cs="Arial"/>
          <w:sz w:val="22"/>
          <w:szCs w:val="22"/>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поселения.</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бюджет поселения. </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2. Остатки средств на 1 января 2019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2019 году </w:t>
      </w:r>
      <w:proofErr w:type="gramStart"/>
      <w:r>
        <w:rPr>
          <w:rFonts w:ascii="Arial" w:hAnsi="Arial" w:cs="Arial"/>
          <w:sz w:val="22"/>
          <w:szCs w:val="22"/>
        </w:rPr>
        <w:t>на те</w:t>
      </w:r>
      <w:proofErr w:type="gramEnd"/>
      <w:r>
        <w:rPr>
          <w:rFonts w:ascii="Arial" w:hAnsi="Arial" w:cs="Arial"/>
          <w:sz w:val="22"/>
          <w:szCs w:val="22"/>
        </w:rPr>
        <w:t xml:space="preserve"> же цели в качестве дополнительного источника.</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3. Предоставить право Администрации Удеревского сельсовета Черемисиновского района Курской области вносить  в 2019 году и на плановый период 2020 и 2021 годов  изменения в показатели сводной бюджетной росписи  бюджета поселения, связанные с особенностями исполнения бюджета поселения и (или) распределением, перераспределением бюджетных ассигнований между главными распорядителями средств бюджета поселения в связи </w:t>
      </w:r>
      <w:proofErr w:type="gramStart"/>
      <w:r>
        <w:rPr>
          <w:rFonts w:ascii="Arial" w:hAnsi="Arial" w:cs="Arial"/>
          <w:sz w:val="22"/>
          <w:szCs w:val="22"/>
        </w:rPr>
        <w:t>с</w:t>
      </w:r>
      <w:proofErr w:type="gramEnd"/>
      <w:r>
        <w:rPr>
          <w:rFonts w:ascii="Arial" w:hAnsi="Arial" w:cs="Arial"/>
          <w:sz w:val="22"/>
          <w:szCs w:val="22"/>
        </w:rPr>
        <w:t>:</w:t>
      </w:r>
    </w:p>
    <w:p w:rsidR="00193698" w:rsidRDefault="00193698" w:rsidP="00193698">
      <w:pPr>
        <w:pStyle w:val="2"/>
        <w:jc w:val="both"/>
        <w:rPr>
          <w:rFonts w:ascii="Arial" w:hAnsi="Arial" w:cs="Arial"/>
          <w:sz w:val="22"/>
          <w:szCs w:val="22"/>
        </w:rPr>
      </w:pPr>
      <w:r>
        <w:rPr>
          <w:rFonts w:ascii="Arial" w:hAnsi="Arial" w:cs="Arial"/>
          <w:sz w:val="22"/>
          <w:szCs w:val="22"/>
        </w:rPr>
        <w:lastRenderedPageBreak/>
        <w:t xml:space="preserve">            1) передачей полномочий по финансированию отдельных учреждений, мероприятий или расходов;</w:t>
      </w:r>
    </w:p>
    <w:p w:rsidR="00193698" w:rsidRDefault="00193698" w:rsidP="00193698">
      <w:pPr>
        <w:pStyle w:val="2"/>
        <w:ind w:firstLine="720"/>
        <w:jc w:val="both"/>
        <w:rPr>
          <w:rFonts w:ascii="Arial" w:hAnsi="Arial" w:cs="Arial"/>
          <w:sz w:val="22"/>
          <w:szCs w:val="22"/>
        </w:rPr>
      </w:pPr>
      <w:r>
        <w:rPr>
          <w:rFonts w:ascii="Arial" w:hAnsi="Arial" w:cs="Arial"/>
          <w:sz w:val="22"/>
          <w:szCs w:val="22"/>
        </w:rPr>
        <w:t>2) реорганизацией или преобразованием муниципальных казенных учреждений;</w:t>
      </w:r>
    </w:p>
    <w:p w:rsidR="00193698" w:rsidRDefault="00193698" w:rsidP="00193698">
      <w:pPr>
        <w:pStyle w:val="2"/>
        <w:jc w:val="both"/>
        <w:rPr>
          <w:rFonts w:ascii="Arial" w:hAnsi="Arial" w:cs="Arial"/>
          <w:sz w:val="22"/>
          <w:szCs w:val="22"/>
        </w:rPr>
      </w:pPr>
      <w:r>
        <w:rPr>
          <w:rFonts w:ascii="Arial" w:hAnsi="Arial" w:cs="Arial"/>
          <w:sz w:val="22"/>
          <w:szCs w:val="22"/>
        </w:rPr>
        <w:t xml:space="preserve">            3)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4) передачей местным бюджетам целевой финансовой помощи, полученной из областного бюджета; </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5) распределением средств резервного фонда Администрации Удеревского сельсовета Черемисиновского района Курской области; </w:t>
      </w:r>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4. Установить, что муниципальные казенные учреждения </w:t>
      </w:r>
      <w:proofErr w:type="gramStart"/>
      <w:r>
        <w:rPr>
          <w:rFonts w:ascii="Arial" w:hAnsi="Arial" w:cs="Arial"/>
          <w:sz w:val="22"/>
          <w:szCs w:val="22"/>
        </w:rPr>
        <w:t>в праве</w:t>
      </w:r>
      <w:proofErr w:type="gramEnd"/>
      <w:r>
        <w:rPr>
          <w:rFonts w:ascii="Arial" w:hAnsi="Arial" w:cs="Arial"/>
          <w:sz w:val="22"/>
          <w:szCs w:val="22"/>
        </w:rPr>
        <w:t xml:space="preserve"> предусматривать авансовые платежи:</w:t>
      </w:r>
    </w:p>
    <w:p w:rsidR="00193698" w:rsidRDefault="00193698" w:rsidP="00193698">
      <w:pPr>
        <w:pStyle w:val="2"/>
        <w:ind w:firstLine="720"/>
        <w:jc w:val="both"/>
        <w:rPr>
          <w:rFonts w:ascii="Arial" w:hAnsi="Arial" w:cs="Arial"/>
          <w:sz w:val="22"/>
          <w:szCs w:val="22"/>
        </w:rPr>
      </w:pPr>
      <w:r>
        <w:rPr>
          <w:rFonts w:ascii="Arial" w:hAnsi="Arial" w:cs="Arial"/>
          <w:sz w:val="22"/>
          <w:szCs w:val="22"/>
        </w:rPr>
        <w:t>1) при заключении договоров (муниципальных контрактов) на поставку товаров (работ, услуг) вправе предусматривать авансовые платежи в размерах:</w:t>
      </w:r>
    </w:p>
    <w:p w:rsidR="00193698" w:rsidRDefault="00193698" w:rsidP="00193698">
      <w:pPr>
        <w:pStyle w:val="2"/>
        <w:ind w:firstLine="720"/>
        <w:jc w:val="both"/>
        <w:rPr>
          <w:rFonts w:ascii="Arial" w:hAnsi="Arial" w:cs="Arial"/>
          <w:sz w:val="22"/>
          <w:szCs w:val="22"/>
        </w:rPr>
      </w:pPr>
      <w:r>
        <w:rPr>
          <w:rFonts w:ascii="Arial" w:hAnsi="Arial" w:cs="Arial"/>
          <w:sz w:val="22"/>
          <w:szCs w:val="22"/>
        </w:rPr>
        <w:t>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w:t>
      </w:r>
      <w:proofErr w:type="gramStart"/>
      <w:r>
        <w:rPr>
          <w:rFonts w:ascii="Arial" w:hAnsi="Arial" w:cs="Arial"/>
          <w:sz w:val="22"/>
          <w:szCs w:val="22"/>
        </w:rPr>
        <w:t>а-</w:t>
      </w:r>
      <w:proofErr w:type="gramEnd"/>
      <w:r>
        <w:rPr>
          <w:rFonts w:ascii="Arial" w:hAnsi="Arial" w:cs="Arial"/>
          <w:sz w:val="22"/>
          <w:szCs w:val="22"/>
        </w:rPr>
        <w:t xml:space="preserve"> и железнодорожных билетов, билетов для проезда городским и пригородным транспортом, а также по договорам, подлежащим оплате за счет средств, полученных от оказания платных услуг и иной приносящей доход деятельности;</w:t>
      </w:r>
    </w:p>
    <w:p w:rsidR="00193698" w:rsidRDefault="00193698" w:rsidP="00193698">
      <w:pPr>
        <w:pStyle w:val="2"/>
        <w:ind w:firstLine="720"/>
        <w:jc w:val="both"/>
        <w:rPr>
          <w:rFonts w:ascii="Arial" w:hAnsi="Arial" w:cs="Arial"/>
          <w:sz w:val="22"/>
          <w:szCs w:val="22"/>
        </w:rPr>
      </w:pPr>
      <w:r>
        <w:rPr>
          <w:rFonts w:ascii="Arial" w:hAnsi="Arial" w:cs="Arial"/>
          <w:sz w:val="22"/>
          <w:szCs w:val="22"/>
        </w:rPr>
        <w:t>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193698" w:rsidRDefault="00193698" w:rsidP="00193698">
      <w:pPr>
        <w:pStyle w:val="2"/>
        <w:ind w:firstLine="720"/>
        <w:jc w:val="both"/>
        <w:rPr>
          <w:rFonts w:ascii="Arial" w:hAnsi="Arial" w:cs="Arial"/>
          <w:sz w:val="22"/>
          <w:szCs w:val="22"/>
        </w:rPr>
      </w:pPr>
      <w:r>
        <w:rPr>
          <w:rFonts w:ascii="Arial" w:hAnsi="Arial" w:cs="Arial"/>
          <w:sz w:val="22"/>
          <w:szCs w:val="22"/>
          <w:lang w:eastAsia="ru-RU"/>
        </w:rPr>
        <w:t>5. Органы  местного  самоуправления не вправе принимать решения, приводящие к увеличению в 2019 году численности муниципальных служащих Удеревского сельсовета Черемисиновского района Курской области и работников казенных учреждений, за исключением случаев передачи дополнительных полномочий в соответствии с законодательством Российской Федерации.</w:t>
      </w:r>
    </w:p>
    <w:p w:rsidR="00193698" w:rsidRDefault="00193698" w:rsidP="00193698">
      <w:pPr>
        <w:widowControl w:val="0"/>
        <w:jc w:val="both"/>
        <w:rPr>
          <w:rFonts w:ascii="Arial" w:hAnsi="Arial" w:cs="Arial"/>
          <w:sz w:val="22"/>
          <w:szCs w:val="22"/>
        </w:rPr>
      </w:pPr>
      <w:r>
        <w:rPr>
          <w:rFonts w:ascii="Arial" w:eastAsia="Times New Roman" w:hAnsi="Arial" w:cs="Arial"/>
          <w:bCs/>
          <w:sz w:val="22"/>
          <w:szCs w:val="22"/>
        </w:rPr>
        <w:t xml:space="preserve">             </w:t>
      </w:r>
      <w:r>
        <w:rPr>
          <w:rFonts w:ascii="Arial" w:hAnsi="Arial" w:cs="Arial"/>
          <w:sz w:val="22"/>
          <w:szCs w:val="22"/>
        </w:rPr>
        <w:t xml:space="preserve">6. </w:t>
      </w:r>
      <w:proofErr w:type="gramStart"/>
      <w:r>
        <w:rPr>
          <w:rFonts w:ascii="Arial" w:hAnsi="Arial" w:cs="Arial"/>
          <w:sz w:val="22"/>
          <w:szCs w:val="22"/>
        </w:rPr>
        <w:t xml:space="preserve">Установить, что с 1 октября 2019 года размер денежного вознаграждения лиц, замещающих государственные должности Курской области, окладов месячного денежного содержания гражданских служащих Курской области, а также месячных должностных окладов работников, замещающих должности, не являющиеся должностями государственной гражданской службы, индексируется на 1,043, в 2020 году на 1,038 и в 2021 году на 1,04. </w:t>
      </w:r>
      <w:proofErr w:type="gramEnd"/>
    </w:p>
    <w:p w:rsidR="00193698" w:rsidRDefault="00193698" w:rsidP="00193698">
      <w:pPr>
        <w:pStyle w:val="2"/>
        <w:ind w:firstLine="720"/>
        <w:jc w:val="both"/>
        <w:rPr>
          <w:rFonts w:ascii="Arial" w:hAnsi="Arial" w:cs="Arial"/>
          <w:bCs/>
          <w:sz w:val="22"/>
          <w:szCs w:val="22"/>
        </w:rPr>
      </w:pPr>
    </w:p>
    <w:p w:rsidR="00193698" w:rsidRDefault="00193698" w:rsidP="00193698">
      <w:pPr>
        <w:pStyle w:val="2"/>
        <w:ind w:firstLine="720"/>
        <w:jc w:val="both"/>
        <w:rPr>
          <w:rFonts w:ascii="Arial" w:hAnsi="Arial" w:cs="Arial"/>
          <w:b/>
          <w:sz w:val="22"/>
          <w:szCs w:val="22"/>
        </w:rPr>
      </w:pPr>
      <w:r>
        <w:rPr>
          <w:rFonts w:ascii="Arial" w:hAnsi="Arial" w:cs="Arial"/>
          <w:b/>
          <w:bCs/>
          <w:sz w:val="22"/>
          <w:szCs w:val="22"/>
        </w:rPr>
        <w:t>Статья 7. Осуществление расходов, не предусмотренных бюджетом</w:t>
      </w:r>
    </w:p>
    <w:p w:rsidR="00193698" w:rsidRDefault="00193698" w:rsidP="00193698">
      <w:pPr>
        <w:pStyle w:val="2"/>
        <w:ind w:firstLine="720"/>
        <w:jc w:val="both"/>
        <w:rPr>
          <w:rFonts w:ascii="Arial" w:hAnsi="Arial" w:cs="Arial"/>
          <w:sz w:val="22"/>
          <w:szCs w:val="22"/>
        </w:rPr>
      </w:pPr>
      <w:proofErr w:type="gramStart"/>
      <w:r>
        <w:rPr>
          <w:rFonts w:ascii="Arial" w:hAnsi="Arial" w:cs="Arial"/>
          <w:sz w:val="22"/>
          <w:szCs w:val="22"/>
        </w:rPr>
        <w:t>1.При принятии решения либо другого нормативного акта Удеревского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по существующим видам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roofErr w:type="gramEnd"/>
    </w:p>
    <w:p w:rsidR="00193698" w:rsidRDefault="00193698" w:rsidP="00193698">
      <w:pPr>
        <w:pStyle w:val="2"/>
        <w:ind w:firstLine="720"/>
        <w:jc w:val="both"/>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Pr>
          <w:rFonts w:ascii="Arial" w:hAnsi="Arial" w:cs="Arial"/>
          <w:sz w:val="22"/>
          <w:szCs w:val="22"/>
        </w:rPr>
        <w:t>) при сокращении бюджетных ассигнований по отдельным статьям расходов бюджета.</w:t>
      </w:r>
    </w:p>
    <w:p w:rsidR="00193698" w:rsidRDefault="00193698" w:rsidP="00193698">
      <w:pPr>
        <w:pStyle w:val="2"/>
        <w:jc w:val="both"/>
        <w:rPr>
          <w:rFonts w:ascii="Arial" w:hAnsi="Arial" w:cs="Arial"/>
          <w:b/>
          <w:bCs/>
          <w:sz w:val="22"/>
          <w:szCs w:val="22"/>
        </w:rPr>
      </w:pPr>
    </w:p>
    <w:p w:rsidR="00193698" w:rsidRDefault="00193698" w:rsidP="00193698">
      <w:pPr>
        <w:pStyle w:val="2"/>
        <w:ind w:firstLine="720"/>
        <w:jc w:val="both"/>
        <w:rPr>
          <w:rFonts w:ascii="Arial" w:hAnsi="Arial" w:cs="Arial"/>
          <w:bCs/>
          <w:sz w:val="22"/>
          <w:szCs w:val="22"/>
        </w:rPr>
      </w:pPr>
      <w:r>
        <w:rPr>
          <w:rFonts w:ascii="Arial" w:hAnsi="Arial" w:cs="Arial"/>
          <w:b/>
          <w:bCs/>
          <w:sz w:val="22"/>
          <w:szCs w:val="22"/>
        </w:rPr>
        <w:t>Статья 8. Заключение и оплата муниципальными казенными учреждениями, исполнение которых осуществляется за счет средств бюджета Удеревского сельсовета Черемисиновского района Курской области.</w:t>
      </w:r>
    </w:p>
    <w:p w:rsidR="00193698" w:rsidRDefault="00193698" w:rsidP="00193698">
      <w:pPr>
        <w:pStyle w:val="ConsPlusNormal"/>
        <w:widowControl/>
        <w:numPr>
          <w:ilvl w:val="0"/>
          <w:numId w:val="4"/>
        </w:numPr>
        <w:tabs>
          <w:tab w:val="left" w:pos="720"/>
        </w:tabs>
        <w:ind w:left="0" w:firstLine="567"/>
        <w:jc w:val="both"/>
        <w:rPr>
          <w:sz w:val="22"/>
          <w:szCs w:val="22"/>
        </w:rPr>
      </w:pPr>
      <w:r>
        <w:rPr>
          <w:sz w:val="22"/>
          <w:szCs w:val="22"/>
        </w:rPr>
        <w:t>Установить, что заключение и оплата муниципальными казенными</w:t>
      </w:r>
    </w:p>
    <w:p w:rsidR="00193698" w:rsidRDefault="00193698" w:rsidP="00193698">
      <w:pPr>
        <w:pStyle w:val="ConsPlusNormal"/>
        <w:widowControl/>
        <w:tabs>
          <w:tab w:val="left" w:pos="720"/>
        </w:tabs>
        <w:ind w:firstLine="567"/>
        <w:jc w:val="both"/>
        <w:rPr>
          <w:sz w:val="22"/>
          <w:szCs w:val="22"/>
        </w:rPr>
      </w:pPr>
      <w:r>
        <w:rPr>
          <w:sz w:val="22"/>
          <w:szCs w:val="22"/>
        </w:rPr>
        <w:lastRenderedPageBreak/>
        <w:t xml:space="preserve">учреждениями договоров, исполнение которых осуществляется за счет средств  бюджета, производятся в пределах утвержденных им лимитов бюджетных обязательств в соответствии с показателями сводной бюджетной росписи расходов </w:t>
      </w:r>
    </w:p>
    <w:p w:rsidR="00193698" w:rsidRDefault="00193698" w:rsidP="00193698">
      <w:pPr>
        <w:pStyle w:val="ConsPlusNormal"/>
        <w:widowControl/>
        <w:tabs>
          <w:tab w:val="left" w:pos="720"/>
        </w:tabs>
        <w:ind w:firstLine="0"/>
        <w:jc w:val="both"/>
        <w:rPr>
          <w:sz w:val="22"/>
          <w:szCs w:val="22"/>
        </w:rPr>
      </w:pPr>
      <w:r>
        <w:rPr>
          <w:sz w:val="22"/>
          <w:szCs w:val="22"/>
        </w:rPr>
        <w:t xml:space="preserve">бюджета Удеревского сельсовета Черемисиновского района Курской области и с учетом принятых и неисполненных обязательств.             </w:t>
      </w:r>
    </w:p>
    <w:p w:rsidR="00193698" w:rsidRDefault="00193698" w:rsidP="00193698">
      <w:pPr>
        <w:pStyle w:val="ConsPlusNormal"/>
        <w:widowControl/>
        <w:tabs>
          <w:tab w:val="left" w:pos="720"/>
        </w:tabs>
        <w:ind w:firstLine="567"/>
        <w:jc w:val="both"/>
        <w:rPr>
          <w:sz w:val="22"/>
          <w:szCs w:val="22"/>
        </w:rPr>
      </w:pPr>
      <w:r>
        <w:rPr>
          <w:sz w:val="22"/>
          <w:szCs w:val="22"/>
        </w:rPr>
        <w:t>2.  При нарушении муниципальными казенными учреждением порядка учета бюджетных           обязательств санкционирование оплаты денежных обязательств муниципального казенного учреждения приостанавливается в установленном порядке.</w:t>
      </w:r>
    </w:p>
    <w:p w:rsidR="00193698" w:rsidRPr="00193698" w:rsidRDefault="00193698" w:rsidP="00193698">
      <w:pPr>
        <w:pStyle w:val="ConsPlusNormal"/>
        <w:widowControl/>
        <w:numPr>
          <w:ilvl w:val="0"/>
          <w:numId w:val="6"/>
        </w:numPr>
        <w:tabs>
          <w:tab w:val="left" w:pos="720"/>
        </w:tabs>
        <w:ind w:left="0" w:firstLine="567"/>
        <w:jc w:val="both"/>
        <w:rPr>
          <w:sz w:val="22"/>
          <w:szCs w:val="22"/>
        </w:rPr>
      </w:pPr>
      <w:r>
        <w:rPr>
          <w:sz w:val="22"/>
          <w:szCs w:val="22"/>
        </w:rPr>
        <w:t xml:space="preserve">В случае нарушения муниципальным казенным учреждением требований настоящей статьи при заключении государственных контрактов, иных договоров главный </w:t>
      </w:r>
      <w:r w:rsidRPr="00193698">
        <w:rPr>
          <w:sz w:val="22"/>
          <w:szCs w:val="22"/>
        </w:rPr>
        <w:t xml:space="preserve">распорядитель (распорядитель) обязан обеспечить приведение указанных      государственных контрактов, иных договоров в соответствие </w:t>
      </w:r>
      <w:r>
        <w:rPr>
          <w:sz w:val="22"/>
          <w:szCs w:val="22"/>
        </w:rPr>
        <w:t>с действующим законодательством</w:t>
      </w:r>
    </w:p>
    <w:p w:rsidR="00193698" w:rsidRDefault="00193698" w:rsidP="00193698">
      <w:pPr>
        <w:pStyle w:val="ConsPlusNormal"/>
        <w:widowControl/>
        <w:tabs>
          <w:tab w:val="left" w:pos="720"/>
        </w:tabs>
        <w:jc w:val="both"/>
        <w:rPr>
          <w:b/>
          <w:sz w:val="22"/>
          <w:szCs w:val="22"/>
        </w:rPr>
      </w:pPr>
    </w:p>
    <w:p w:rsidR="00193698" w:rsidRDefault="00193698" w:rsidP="00193698">
      <w:pPr>
        <w:pStyle w:val="ConsPlusNormal"/>
        <w:widowControl/>
        <w:tabs>
          <w:tab w:val="left" w:pos="720"/>
        </w:tabs>
        <w:ind w:firstLine="0"/>
        <w:jc w:val="both"/>
        <w:rPr>
          <w:sz w:val="22"/>
          <w:szCs w:val="22"/>
        </w:rPr>
      </w:pPr>
      <w:r>
        <w:rPr>
          <w:sz w:val="22"/>
          <w:szCs w:val="22"/>
        </w:rPr>
        <w:t xml:space="preserve">          </w:t>
      </w:r>
      <w:r>
        <w:rPr>
          <w:b/>
          <w:sz w:val="22"/>
          <w:szCs w:val="22"/>
        </w:rPr>
        <w:t>Статья 9.Предельный объем муниципального долга.</w:t>
      </w:r>
    </w:p>
    <w:p w:rsidR="00193698" w:rsidRDefault="00193698" w:rsidP="00193698">
      <w:pPr>
        <w:pStyle w:val="ConsPlusNormal"/>
        <w:widowControl/>
        <w:tabs>
          <w:tab w:val="left" w:pos="720"/>
        </w:tabs>
        <w:jc w:val="both"/>
        <w:rPr>
          <w:sz w:val="22"/>
          <w:szCs w:val="22"/>
        </w:rPr>
      </w:pPr>
      <w:r>
        <w:rPr>
          <w:sz w:val="22"/>
          <w:szCs w:val="22"/>
        </w:rPr>
        <w:t xml:space="preserve"> 1.Установить предельный объем муниципального долга на 2019 год в сумме 422403  рублей. На 2020 год в сумме 422416  рублей. На 2021 год в сумме 422434   рублей.</w:t>
      </w:r>
    </w:p>
    <w:p w:rsidR="00193698" w:rsidRDefault="00193698" w:rsidP="00193698">
      <w:pPr>
        <w:pStyle w:val="ConsPlusNormal"/>
        <w:widowControl/>
        <w:tabs>
          <w:tab w:val="left" w:pos="720"/>
        </w:tabs>
        <w:jc w:val="both"/>
        <w:rPr>
          <w:sz w:val="22"/>
          <w:szCs w:val="22"/>
        </w:rPr>
      </w:pPr>
      <w:r>
        <w:rPr>
          <w:sz w:val="22"/>
          <w:szCs w:val="22"/>
        </w:rPr>
        <w:t xml:space="preserve"> 2.Установить верхний предел муниципального долга на 01.01.2019г. по долговым обязательствам муниципального образования "Удеревский сельсовет" в сумме 0 рублей, в том числе по муниципальным гарантиям  0 рублей.</w:t>
      </w:r>
    </w:p>
    <w:p w:rsidR="00193698" w:rsidRDefault="00193698" w:rsidP="00193698">
      <w:pPr>
        <w:pStyle w:val="ConsPlusNormal"/>
        <w:widowControl/>
        <w:tabs>
          <w:tab w:val="left" w:pos="720"/>
        </w:tabs>
        <w:jc w:val="both"/>
        <w:rPr>
          <w:sz w:val="22"/>
          <w:szCs w:val="22"/>
        </w:rPr>
      </w:pPr>
      <w:r>
        <w:rPr>
          <w:sz w:val="22"/>
          <w:szCs w:val="22"/>
        </w:rPr>
        <w:t>3.Установить верхний предел муниципального долга на 01.01.2020г. по долговым обязательствам муниципального образования "Удеревский сельсовет" в сумме 0 тыс</w:t>
      </w:r>
      <w:proofErr w:type="gramStart"/>
      <w:r>
        <w:rPr>
          <w:sz w:val="22"/>
          <w:szCs w:val="22"/>
        </w:rPr>
        <w:t>.р</w:t>
      </w:r>
      <w:proofErr w:type="gramEnd"/>
      <w:r>
        <w:rPr>
          <w:sz w:val="22"/>
          <w:szCs w:val="22"/>
        </w:rPr>
        <w:t>уб., в том числе по муниципальным гарантиям  0 тыс.руб.</w:t>
      </w:r>
    </w:p>
    <w:p w:rsidR="00193698" w:rsidRDefault="00193698" w:rsidP="00193698">
      <w:pPr>
        <w:pStyle w:val="ConsPlusNormal"/>
        <w:widowControl/>
        <w:tabs>
          <w:tab w:val="left" w:pos="720"/>
        </w:tabs>
        <w:jc w:val="both"/>
        <w:rPr>
          <w:sz w:val="22"/>
          <w:szCs w:val="22"/>
        </w:rPr>
      </w:pPr>
      <w:r>
        <w:rPr>
          <w:sz w:val="22"/>
          <w:szCs w:val="22"/>
        </w:rPr>
        <w:t xml:space="preserve"> 4.Установить верхний предел муниципального долга на 01.01.2021г. по долговым обязательствам муниципального образования "Удеревский сельсовет" в сумме 0 тыс</w:t>
      </w:r>
      <w:proofErr w:type="gramStart"/>
      <w:r>
        <w:rPr>
          <w:sz w:val="22"/>
          <w:szCs w:val="22"/>
        </w:rPr>
        <w:t>.р</w:t>
      </w:r>
      <w:proofErr w:type="gramEnd"/>
      <w:r>
        <w:rPr>
          <w:sz w:val="22"/>
          <w:szCs w:val="22"/>
        </w:rPr>
        <w:t xml:space="preserve">уб., в том числе по муниципальным гарантиям  0 </w:t>
      </w:r>
      <w:proofErr w:type="spellStart"/>
      <w:r>
        <w:rPr>
          <w:sz w:val="22"/>
          <w:szCs w:val="22"/>
        </w:rPr>
        <w:t>тыс.руб</w:t>
      </w:r>
      <w:proofErr w:type="spellEnd"/>
    </w:p>
    <w:p w:rsidR="00193698" w:rsidRDefault="00193698" w:rsidP="00193698">
      <w:pPr>
        <w:pStyle w:val="ConsPlusNormal"/>
        <w:widowControl/>
        <w:tabs>
          <w:tab w:val="left" w:pos="720"/>
        </w:tabs>
        <w:jc w:val="both"/>
        <w:rPr>
          <w:sz w:val="22"/>
          <w:szCs w:val="22"/>
        </w:rPr>
      </w:pPr>
    </w:p>
    <w:p w:rsidR="00193698" w:rsidRDefault="00193698" w:rsidP="00193698">
      <w:pPr>
        <w:pStyle w:val="ConsPlusNormal"/>
        <w:widowControl/>
        <w:tabs>
          <w:tab w:val="left" w:pos="720"/>
        </w:tabs>
        <w:jc w:val="both"/>
        <w:rPr>
          <w:sz w:val="22"/>
          <w:szCs w:val="22"/>
        </w:rPr>
      </w:pPr>
      <w:r>
        <w:rPr>
          <w:b/>
          <w:sz w:val="22"/>
          <w:szCs w:val="22"/>
        </w:rPr>
        <w:t>Статья 10. Программа муниципальных внутренних заимствований.</w:t>
      </w:r>
    </w:p>
    <w:p w:rsidR="00193698" w:rsidRDefault="00193698" w:rsidP="00193698">
      <w:pPr>
        <w:pStyle w:val="ConsPlusNormal"/>
        <w:widowControl/>
        <w:tabs>
          <w:tab w:val="left" w:pos="720"/>
        </w:tabs>
        <w:jc w:val="both"/>
        <w:rPr>
          <w:sz w:val="22"/>
          <w:szCs w:val="22"/>
        </w:rPr>
      </w:pPr>
      <w:r>
        <w:rPr>
          <w:sz w:val="22"/>
          <w:szCs w:val="22"/>
        </w:rPr>
        <w:t xml:space="preserve"> 1.Утвердить Программу муниципальных внутренних заимствований на 2019 год  </w:t>
      </w:r>
      <w:proofErr w:type="gramStart"/>
      <w:r>
        <w:rPr>
          <w:sz w:val="22"/>
          <w:szCs w:val="22"/>
        </w:rPr>
        <w:t>согласно приложения</w:t>
      </w:r>
      <w:proofErr w:type="gramEnd"/>
      <w:r>
        <w:rPr>
          <w:sz w:val="22"/>
          <w:szCs w:val="22"/>
        </w:rPr>
        <w:t xml:space="preserve"> №12 к настоящему Решению и на плановый период 2020 и 2021 годов согласно приложения №13 к настоящему Решению.      </w:t>
      </w:r>
    </w:p>
    <w:p w:rsidR="00193698" w:rsidRDefault="00193698" w:rsidP="00193698">
      <w:pPr>
        <w:pStyle w:val="ConsPlusNormal"/>
        <w:widowControl/>
        <w:tabs>
          <w:tab w:val="left" w:pos="720"/>
        </w:tabs>
        <w:ind w:firstLine="0"/>
        <w:jc w:val="both"/>
        <w:rPr>
          <w:sz w:val="22"/>
          <w:szCs w:val="22"/>
        </w:rPr>
      </w:pPr>
      <w:r>
        <w:rPr>
          <w:sz w:val="22"/>
          <w:szCs w:val="22"/>
        </w:rPr>
        <w:t xml:space="preserve">                  </w:t>
      </w:r>
      <w:r>
        <w:rPr>
          <w:b/>
          <w:sz w:val="22"/>
          <w:szCs w:val="22"/>
        </w:rPr>
        <w:t>Статья 11. Программа муниципальных гарантий.</w:t>
      </w:r>
    </w:p>
    <w:p w:rsidR="00193698" w:rsidRDefault="00193698" w:rsidP="00193698">
      <w:pPr>
        <w:pStyle w:val="ConsPlusNormal"/>
        <w:widowControl/>
        <w:tabs>
          <w:tab w:val="left" w:pos="720"/>
        </w:tabs>
        <w:jc w:val="both"/>
        <w:rPr>
          <w:sz w:val="22"/>
          <w:szCs w:val="22"/>
        </w:rPr>
      </w:pPr>
      <w:r>
        <w:rPr>
          <w:sz w:val="22"/>
          <w:szCs w:val="22"/>
        </w:rPr>
        <w:t xml:space="preserve">1.Утвердить программу муниципальных гарантий в  на 2019 год </w:t>
      </w:r>
      <w:proofErr w:type="gramStart"/>
      <w:r>
        <w:rPr>
          <w:sz w:val="22"/>
          <w:szCs w:val="22"/>
        </w:rPr>
        <w:t>согласно приложения</w:t>
      </w:r>
      <w:proofErr w:type="gramEnd"/>
      <w:r>
        <w:rPr>
          <w:sz w:val="22"/>
          <w:szCs w:val="22"/>
        </w:rPr>
        <w:t xml:space="preserve"> № 14 к настоящему Решению и на плановый период 2020 и 2021 годов согласно приложения №15 к настоящему Решению.</w:t>
      </w:r>
    </w:p>
    <w:p w:rsidR="00193698" w:rsidRDefault="00193698" w:rsidP="00193698">
      <w:pPr>
        <w:pStyle w:val="ConsPlusNormal"/>
        <w:widowControl/>
        <w:tabs>
          <w:tab w:val="left" w:pos="720"/>
        </w:tabs>
        <w:ind w:firstLine="0"/>
        <w:jc w:val="both"/>
        <w:rPr>
          <w:sz w:val="22"/>
          <w:szCs w:val="22"/>
        </w:rPr>
      </w:pPr>
      <w:r>
        <w:rPr>
          <w:sz w:val="22"/>
          <w:szCs w:val="22"/>
        </w:rPr>
        <w:t xml:space="preserve">                     </w:t>
      </w:r>
      <w:r>
        <w:rPr>
          <w:b/>
          <w:sz w:val="22"/>
          <w:szCs w:val="22"/>
        </w:rPr>
        <w:t>Статья  12.Привлечение кредитов.</w:t>
      </w:r>
    </w:p>
    <w:p w:rsidR="00193698" w:rsidRDefault="00193698" w:rsidP="00193698">
      <w:pPr>
        <w:pStyle w:val="ConsPlusNormal"/>
        <w:widowControl/>
        <w:tabs>
          <w:tab w:val="left" w:pos="720"/>
        </w:tabs>
        <w:jc w:val="both"/>
        <w:rPr>
          <w:sz w:val="22"/>
          <w:szCs w:val="22"/>
        </w:rPr>
      </w:pPr>
      <w:r>
        <w:rPr>
          <w:sz w:val="22"/>
          <w:szCs w:val="22"/>
        </w:rPr>
        <w:t xml:space="preserve">1.Администрация муниципального образования в 2019 году привлекает бюджетные кредиты и кредиты коммерческих банков на финансирование кассовых </w:t>
      </w:r>
    </w:p>
    <w:p w:rsidR="00193698" w:rsidRDefault="00193698" w:rsidP="00193698">
      <w:pPr>
        <w:pStyle w:val="ConsPlusNormal"/>
        <w:widowControl/>
        <w:tabs>
          <w:tab w:val="left" w:pos="720"/>
        </w:tabs>
        <w:jc w:val="both"/>
        <w:rPr>
          <w:sz w:val="22"/>
          <w:szCs w:val="22"/>
        </w:rPr>
      </w:pPr>
      <w:r>
        <w:rPr>
          <w:sz w:val="22"/>
          <w:szCs w:val="22"/>
        </w:rPr>
        <w:t>разрывов, обусловленных сезонным характером затрат либо сезонным характером поступлений доходов и погашение муниципальных долговых обязательств.</w:t>
      </w:r>
    </w:p>
    <w:p w:rsidR="00193698" w:rsidRDefault="00193698" w:rsidP="00193698">
      <w:pPr>
        <w:pStyle w:val="ConsPlusNormal"/>
        <w:widowControl/>
        <w:tabs>
          <w:tab w:val="left" w:pos="720"/>
        </w:tabs>
        <w:jc w:val="both"/>
        <w:rPr>
          <w:sz w:val="22"/>
          <w:szCs w:val="22"/>
        </w:rPr>
      </w:pPr>
    </w:p>
    <w:p w:rsidR="00193698" w:rsidRDefault="00193698" w:rsidP="00193698">
      <w:pPr>
        <w:pStyle w:val="ConsPlusNormal"/>
        <w:widowControl/>
        <w:tabs>
          <w:tab w:val="left" w:pos="720"/>
        </w:tabs>
        <w:jc w:val="both"/>
        <w:rPr>
          <w:sz w:val="22"/>
          <w:szCs w:val="22"/>
        </w:rPr>
      </w:pPr>
      <w:r>
        <w:rPr>
          <w:sz w:val="22"/>
          <w:szCs w:val="22"/>
        </w:rPr>
        <w:t xml:space="preserve">   </w:t>
      </w:r>
      <w:r>
        <w:rPr>
          <w:b/>
          <w:sz w:val="22"/>
          <w:szCs w:val="22"/>
        </w:rPr>
        <w:t>Статья 14. Вступление в силу настоящего решения</w:t>
      </w:r>
    </w:p>
    <w:p w:rsidR="00193698" w:rsidRDefault="00193698" w:rsidP="00193698">
      <w:pPr>
        <w:pStyle w:val="2"/>
        <w:jc w:val="both"/>
        <w:rPr>
          <w:rFonts w:ascii="Arial" w:hAnsi="Arial" w:cs="Arial"/>
          <w:sz w:val="22"/>
          <w:szCs w:val="22"/>
        </w:rPr>
      </w:pPr>
      <w:r>
        <w:rPr>
          <w:rFonts w:ascii="Arial" w:hAnsi="Arial" w:cs="Arial"/>
          <w:sz w:val="22"/>
          <w:szCs w:val="22"/>
        </w:rPr>
        <w:t xml:space="preserve">          Настоящее Решение вступает в силу  с 1 января 2019 года.</w:t>
      </w:r>
    </w:p>
    <w:p w:rsidR="00193698" w:rsidRDefault="00193698" w:rsidP="00193698">
      <w:pPr>
        <w:pStyle w:val="2"/>
        <w:jc w:val="both"/>
        <w:rPr>
          <w:rFonts w:ascii="Arial" w:hAnsi="Arial" w:cs="Arial"/>
          <w:sz w:val="22"/>
          <w:szCs w:val="22"/>
        </w:rPr>
      </w:pPr>
    </w:p>
    <w:p w:rsidR="00193698" w:rsidRDefault="00193698" w:rsidP="00193698">
      <w:pPr>
        <w:pStyle w:val="2"/>
        <w:jc w:val="both"/>
        <w:rPr>
          <w:rFonts w:ascii="Arial" w:hAnsi="Arial" w:cs="Arial"/>
          <w:sz w:val="22"/>
          <w:szCs w:val="22"/>
        </w:rPr>
      </w:pPr>
    </w:p>
    <w:p w:rsidR="00193698" w:rsidRDefault="00193698" w:rsidP="00193698">
      <w:pPr>
        <w:pStyle w:val="2"/>
        <w:jc w:val="both"/>
        <w:rPr>
          <w:rFonts w:ascii="Arial" w:hAnsi="Arial" w:cs="Arial"/>
          <w:sz w:val="22"/>
          <w:szCs w:val="22"/>
        </w:rPr>
      </w:pPr>
    </w:p>
    <w:p w:rsidR="00193698" w:rsidRDefault="00193698" w:rsidP="00193698">
      <w:pPr>
        <w:pStyle w:val="2"/>
        <w:jc w:val="both"/>
        <w:rPr>
          <w:rFonts w:ascii="Arial" w:hAnsi="Arial" w:cs="Arial"/>
          <w:sz w:val="22"/>
          <w:szCs w:val="22"/>
        </w:rPr>
      </w:pPr>
      <w:r>
        <w:rPr>
          <w:rFonts w:ascii="Arial" w:hAnsi="Arial" w:cs="Arial"/>
          <w:sz w:val="22"/>
          <w:szCs w:val="22"/>
        </w:rPr>
        <w:t xml:space="preserve">Председатель Собрания депутатов </w:t>
      </w:r>
    </w:p>
    <w:p w:rsidR="00193698" w:rsidRDefault="00193698" w:rsidP="00193698">
      <w:pPr>
        <w:pStyle w:val="2"/>
        <w:jc w:val="both"/>
        <w:rPr>
          <w:rFonts w:ascii="Arial" w:hAnsi="Arial" w:cs="Arial"/>
          <w:sz w:val="22"/>
          <w:szCs w:val="22"/>
        </w:rPr>
      </w:pPr>
      <w:r>
        <w:rPr>
          <w:rFonts w:ascii="Arial" w:hAnsi="Arial" w:cs="Arial"/>
          <w:sz w:val="22"/>
          <w:szCs w:val="22"/>
        </w:rPr>
        <w:t>Удеревского сельсовета                                                                                        Н.И.Писарева</w:t>
      </w:r>
    </w:p>
    <w:p w:rsidR="00193698" w:rsidRDefault="00193698" w:rsidP="00193698">
      <w:pPr>
        <w:pStyle w:val="2"/>
        <w:ind w:firstLine="720"/>
        <w:jc w:val="both"/>
        <w:rPr>
          <w:rFonts w:ascii="Arial" w:hAnsi="Arial" w:cs="Arial"/>
          <w:sz w:val="22"/>
          <w:szCs w:val="22"/>
        </w:rPr>
      </w:pPr>
    </w:p>
    <w:p w:rsidR="00193698" w:rsidRDefault="00193698" w:rsidP="00193698">
      <w:pPr>
        <w:pStyle w:val="2"/>
        <w:ind w:firstLine="720"/>
        <w:jc w:val="both"/>
        <w:rPr>
          <w:rFonts w:ascii="Arial" w:hAnsi="Arial" w:cs="Arial"/>
          <w:sz w:val="22"/>
          <w:szCs w:val="22"/>
        </w:rPr>
      </w:pPr>
    </w:p>
    <w:p w:rsidR="00193698" w:rsidRDefault="00193698" w:rsidP="00193698">
      <w:pPr>
        <w:pStyle w:val="11"/>
        <w:jc w:val="both"/>
        <w:rPr>
          <w:rFonts w:ascii="Arial" w:hAnsi="Arial" w:cs="Arial"/>
          <w:bCs/>
          <w:sz w:val="22"/>
          <w:szCs w:val="22"/>
        </w:rPr>
      </w:pPr>
    </w:p>
    <w:p w:rsidR="00193698" w:rsidRDefault="00193698" w:rsidP="00193698">
      <w:pPr>
        <w:pStyle w:val="11"/>
        <w:jc w:val="both"/>
        <w:rPr>
          <w:rFonts w:ascii="Arial" w:hAnsi="Arial" w:cs="Arial"/>
          <w:sz w:val="22"/>
          <w:szCs w:val="22"/>
        </w:rPr>
      </w:pPr>
      <w:r>
        <w:rPr>
          <w:rFonts w:ascii="Arial" w:hAnsi="Arial" w:cs="Arial"/>
          <w:bCs/>
          <w:sz w:val="22"/>
          <w:szCs w:val="22"/>
        </w:rPr>
        <w:t>Глава Удеревского сельсовета                                                                         О.Л.Овсянников</w:t>
      </w:r>
    </w:p>
    <w:p w:rsidR="00193698" w:rsidRDefault="00193698" w:rsidP="00193698">
      <w:pPr>
        <w:pStyle w:val="2"/>
        <w:jc w:val="both"/>
        <w:rPr>
          <w:sz w:val="22"/>
          <w:szCs w:val="22"/>
        </w:rPr>
      </w:pPr>
      <w:r>
        <w:rPr>
          <w:rFonts w:ascii="Times New Roman" w:hAnsi="Times New Roman" w:cs="Times New Roman"/>
          <w:sz w:val="22"/>
          <w:szCs w:val="22"/>
        </w:rPr>
        <w:t xml:space="preserve"> </w:t>
      </w:r>
      <w:r>
        <w:rPr>
          <w:sz w:val="22"/>
          <w:szCs w:val="22"/>
        </w:rPr>
        <w:t xml:space="preserve"> </w:t>
      </w: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rPr>
          <w:b/>
          <w:sz w:val="22"/>
          <w:szCs w:val="22"/>
        </w:rPr>
      </w:pPr>
      <w:r>
        <w:rPr>
          <w:sz w:val="22"/>
          <w:szCs w:val="22"/>
        </w:rPr>
        <w:t xml:space="preserve">                                                                               </w:t>
      </w:r>
      <w:r>
        <w:rPr>
          <w:rFonts w:cs="Arial"/>
          <w:b/>
          <w:color w:val="000000"/>
          <w:sz w:val="22"/>
          <w:szCs w:val="22"/>
        </w:rPr>
        <w:t xml:space="preserve"> Приложение №1</w:t>
      </w:r>
    </w:p>
    <w:p w:rsidR="00193698" w:rsidRDefault="00193698" w:rsidP="00193698">
      <w:pPr>
        <w:rPr>
          <w:b/>
          <w:sz w:val="22"/>
          <w:szCs w:val="22"/>
        </w:rPr>
      </w:pPr>
      <w:r>
        <w:rPr>
          <w:rFonts w:cs="Arial"/>
          <w:b/>
          <w:color w:val="000000"/>
          <w:sz w:val="22"/>
          <w:szCs w:val="22"/>
        </w:rPr>
        <w:t xml:space="preserve">                                                                         </w:t>
      </w:r>
      <w:r>
        <w:rPr>
          <w:rFonts w:cs="Arial"/>
          <w:color w:val="000000"/>
          <w:sz w:val="22"/>
          <w:szCs w:val="22"/>
        </w:rPr>
        <w:t xml:space="preserve">к решению Собрания депутатов Удеревского сельсовета                                                                                                                                                         </w:t>
      </w:r>
    </w:p>
    <w:p w:rsidR="00193698" w:rsidRDefault="00193698" w:rsidP="00193698">
      <w:pPr>
        <w:jc w:val="center"/>
        <w:rPr>
          <w:rFonts w:cs="Arial"/>
          <w:color w:val="000000"/>
          <w:sz w:val="22"/>
          <w:szCs w:val="22"/>
        </w:rPr>
      </w:pPr>
      <w:r>
        <w:rPr>
          <w:rFonts w:cs="Arial"/>
          <w:color w:val="000000"/>
          <w:sz w:val="22"/>
          <w:szCs w:val="22"/>
        </w:rPr>
        <w:t xml:space="preserve">                                                                   «О бюджете Удеревского сельсовета Черемисиновского </w:t>
      </w:r>
    </w:p>
    <w:p w:rsidR="00193698" w:rsidRDefault="00193698" w:rsidP="00193698">
      <w:pPr>
        <w:jc w:val="center"/>
        <w:rPr>
          <w:rFonts w:cs="Arial"/>
          <w:color w:val="000000"/>
          <w:sz w:val="22"/>
          <w:szCs w:val="22"/>
        </w:rPr>
      </w:pPr>
      <w:r>
        <w:rPr>
          <w:rFonts w:cs="Arial"/>
          <w:color w:val="000000"/>
          <w:sz w:val="22"/>
          <w:szCs w:val="22"/>
        </w:rPr>
        <w:t xml:space="preserve">                                                           района Курской области на 2019 год и плановый </w:t>
      </w:r>
    </w:p>
    <w:p w:rsidR="00193698" w:rsidRDefault="00193698" w:rsidP="00193698">
      <w:pPr>
        <w:jc w:val="center"/>
        <w:rPr>
          <w:b/>
          <w:sz w:val="22"/>
          <w:szCs w:val="22"/>
        </w:rPr>
      </w:pPr>
      <w:r>
        <w:rPr>
          <w:rFonts w:cs="Arial"/>
          <w:color w:val="000000"/>
          <w:sz w:val="22"/>
          <w:szCs w:val="22"/>
        </w:rPr>
        <w:t xml:space="preserve">                       период 2020 и 2021 годов»                                                                                                                             </w:t>
      </w:r>
      <w:r>
        <w:rPr>
          <w:b/>
          <w:sz w:val="22"/>
          <w:szCs w:val="22"/>
        </w:rPr>
        <w:t xml:space="preserve">                   </w:t>
      </w:r>
    </w:p>
    <w:p w:rsidR="00193698" w:rsidRDefault="00193698" w:rsidP="00193698">
      <w:pPr>
        <w:rPr>
          <w:b/>
          <w:sz w:val="22"/>
          <w:szCs w:val="22"/>
        </w:rPr>
      </w:pPr>
      <w:r>
        <w:rPr>
          <w:b/>
          <w:sz w:val="22"/>
          <w:szCs w:val="22"/>
        </w:rPr>
        <w:t xml:space="preserve">                     ИСТОЧНИКИ ВНУТРЕННЕГО ФИНАНСИРОВАНИЯ ДЕФИЦИТА </w:t>
      </w:r>
    </w:p>
    <w:p w:rsidR="00193698" w:rsidRDefault="00193698" w:rsidP="00193698">
      <w:pPr>
        <w:jc w:val="center"/>
        <w:rPr>
          <w:b/>
          <w:sz w:val="22"/>
          <w:szCs w:val="22"/>
        </w:rPr>
      </w:pPr>
      <w:r>
        <w:rPr>
          <w:b/>
          <w:sz w:val="22"/>
          <w:szCs w:val="22"/>
        </w:rPr>
        <w:t xml:space="preserve">БЮДЖЕТА УДЕРЕВСКОГО СЕЛЬСОВЕТА ЧЕРЕМИСИНОВСКОГО РАЙОНА </w:t>
      </w:r>
    </w:p>
    <w:p w:rsidR="00193698" w:rsidRDefault="00193698" w:rsidP="00193698">
      <w:pPr>
        <w:jc w:val="center"/>
        <w:rPr>
          <w:sz w:val="22"/>
          <w:szCs w:val="22"/>
        </w:rPr>
      </w:pPr>
      <w:r>
        <w:rPr>
          <w:b/>
          <w:sz w:val="22"/>
          <w:szCs w:val="22"/>
        </w:rPr>
        <w:t>КУРСКОЙ ОБЛАСТИ НА 2019 ГОД</w:t>
      </w:r>
    </w:p>
    <w:p w:rsidR="00193698" w:rsidRDefault="00193698" w:rsidP="00193698">
      <w:pPr>
        <w:rPr>
          <w:rFonts w:ascii="Arial" w:hAnsi="Arial" w:cs="Arial"/>
          <w:sz w:val="22"/>
          <w:szCs w:val="22"/>
        </w:rPr>
      </w:pPr>
      <w:r>
        <w:rPr>
          <w:sz w:val="22"/>
          <w:szCs w:val="22"/>
        </w:rPr>
        <w:t xml:space="preserve">      </w:t>
      </w:r>
    </w:p>
    <w:tbl>
      <w:tblPr>
        <w:tblW w:w="0" w:type="auto"/>
        <w:tblInd w:w="-91" w:type="dxa"/>
        <w:tblLayout w:type="fixed"/>
        <w:tblLook w:val="04A0"/>
      </w:tblPr>
      <w:tblGrid>
        <w:gridCol w:w="3502"/>
        <w:gridCol w:w="4746"/>
        <w:gridCol w:w="2089"/>
      </w:tblGrid>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ind w:firstLine="720"/>
              <w:jc w:val="both"/>
              <w:rPr>
                <w:color w:val="000000"/>
              </w:rPr>
            </w:pPr>
            <w:r>
              <w:rPr>
                <w:sz w:val="22"/>
                <w:szCs w:val="22"/>
              </w:rPr>
              <w:t>Код бюджетной классификации Российской Федерации</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ind w:firstLine="720"/>
              <w:jc w:val="both"/>
            </w:pPr>
            <w:r>
              <w:rPr>
                <w:color w:val="000000"/>
                <w:sz w:val="22"/>
                <w:szCs w:val="22"/>
              </w:rPr>
              <w:t xml:space="preserve">Наименование источников </w:t>
            </w:r>
            <w:proofErr w:type="spellStart"/>
            <w:proofErr w:type="gramStart"/>
            <w:r>
              <w:rPr>
                <w:color w:val="000000"/>
                <w:sz w:val="22"/>
                <w:szCs w:val="22"/>
              </w:rPr>
              <w:t>финанси-рования</w:t>
            </w:r>
            <w:proofErr w:type="spellEnd"/>
            <w:proofErr w:type="gramEnd"/>
            <w:r>
              <w:rPr>
                <w:color w:val="000000"/>
                <w:sz w:val="22"/>
                <w:szCs w:val="22"/>
              </w:rPr>
              <w:t xml:space="preserve"> дефицита бюджета</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ind w:firstLine="720"/>
              <w:jc w:val="center"/>
            </w:pPr>
            <w:r>
              <w:rPr>
                <w:sz w:val="22"/>
                <w:szCs w:val="22"/>
              </w:rPr>
              <w:t>Сумма</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ind w:firstLine="720"/>
              <w:jc w:val="center"/>
            </w:pPr>
            <w:r>
              <w:rPr>
                <w:sz w:val="22"/>
                <w:szCs w:val="22"/>
              </w:rPr>
              <w:t>1</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ind w:firstLine="720"/>
              <w:jc w:val="center"/>
            </w:pPr>
            <w:r>
              <w:rPr>
                <w:sz w:val="22"/>
                <w:szCs w:val="22"/>
              </w:rPr>
              <w:t>2</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ind w:firstLine="720"/>
              <w:jc w:val="center"/>
            </w:pPr>
            <w:r>
              <w:rPr>
                <w:sz w:val="22"/>
                <w:szCs w:val="22"/>
              </w:rPr>
              <w:t>3</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 xml:space="preserve">01 00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0000 000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Источники внутреннего финансирования дефицита бюджета</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0.0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 xml:space="preserve">01 05 00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0000 000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Изменение остатков средств на счетах по учету средств бюджета</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0.0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 xml:space="preserve">01 05 00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0000 500</w:t>
            </w:r>
          </w:p>
        </w:tc>
        <w:tc>
          <w:tcPr>
            <w:tcW w:w="4746" w:type="dxa"/>
            <w:tcBorders>
              <w:top w:val="single" w:sz="4" w:space="0" w:color="000000"/>
              <w:left w:val="single" w:sz="4" w:space="0" w:color="000000"/>
              <w:bottom w:val="single" w:sz="4" w:space="0" w:color="000000"/>
              <w:right w:val="nil"/>
            </w:tcBorders>
          </w:tcPr>
          <w:p w:rsidR="00193698" w:rsidRDefault="00193698">
            <w:pPr>
              <w:widowControl w:val="0"/>
            </w:pPr>
            <w:r>
              <w:rPr>
                <w:sz w:val="22"/>
                <w:szCs w:val="22"/>
              </w:rPr>
              <w:t>Увеличение остатков средств бюджетов</w:t>
            </w:r>
          </w:p>
          <w:p w:rsidR="00193698" w:rsidRDefault="00193698">
            <w:pPr>
              <w:widowControl w:val="0"/>
            </w:pP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-1 154,0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 xml:space="preserve">01 05 02 00 </w:t>
            </w:r>
            <w:proofErr w:type="spellStart"/>
            <w:r>
              <w:rPr>
                <w:sz w:val="22"/>
                <w:szCs w:val="22"/>
              </w:rPr>
              <w:t>00</w:t>
            </w:r>
            <w:proofErr w:type="spellEnd"/>
            <w:r>
              <w:rPr>
                <w:sz w:val="22"/>
                <w:szCs w:val="22"/>
              </w:rPr>
              <w:t xml:space="preserve"> 0000 500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Увеличение прочих остатков средств бюджетов</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-1 154,0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01 05 02 01 00 0000 510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Увеличение прочих остатков денежных средств бюджетов</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-1 154,0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01 05 02 01 10 0000 510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Увеличение прочих остатков денежных средств бюджетов поселений</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-1 154,0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 xml:space="preserve">01 05 00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0000 600</w:t>
            </w:r>
          </w:p>
        </w:tc>
        <w:tc>
          <w:tcPr>
            <w:tcW w:w="4746" w:type="dxa"/>
            <w:tcBorders>
              <w:top w:val="single" w:sz="4" w:space="0" w:color="000000"/>
              <w:left w:val="single" w:sz="4" w:space="0" w:color="000000"/>
              <w:bottom w:val="single" w:sz="4" w:space="0" w:color="000000"/>
              <w:right w:val="nil"/>
            </w:tcBorders>
          </w:tcPr>
          <w:p w:rsidR="00193698" w:rsidRDefault="00193698">
            <w:pPr>
              <w:widowControl w:val="0"/>
            </w:pPr>
            <w:r>
              <w:rPr>
                <w:sz w:val="22"/>
                <w:szCs w:val="22"/>
              </w:rPr>
              <w:t>Уменьшение остатков средств бюджетов</w:t>
            </w:r>
          </w:p>
          <w:p w:rsidR="00193698" w:rsidRDefault="00193698">
            <w:pPr>
              <w:widowControl w:val="0"/>
            </w:pPr>
          </w:p>
        </w:tc>
        <w:tc>
          <w:tcPr>
            <w:tcW w:w="2089" w:type="dxa"/>
            <w:tcBorders>
              <w:top w:val="single" w:sz="4" w:space="0" w:color="000000"/>
              <w:left w:val="single" w:sz="4" w:space="0" w:color="000000"/>
              <w:bottom w:val="single" w:sz="4" w:space="0" w:color="000000"/>
              <w:right w:val="single" w:sz="4" w:space="0" w:color="000000"/>
            </w:tcBorders>
          </w:tcPr>
          <w:p w:rsidR="00193698" w:rsidRDefault="00193698">
            <w:pPr>
              <w:widowControl w:val="0"/>
              <w:jc w:val="center"/>
            </w:pPr>
            <w:r>
              <w:rPr>
                <w:sz w:val="22"/>
                <w:szCs w:val="22"/>
              </w:rPr>
              <w:t>1 154.0</w:t>
            </w:r>
          </w:p>
          <w:p w:rsidR="00193698" w:rsidRDefault="00193698">
            <w:pPr>
              <w:widowControl w:val="0"/>
              <w:jc w:val="center"/>
            </w:pP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 xml:space="preserve">01 05 02 00 </w:t>
            </w:r>
            <w:proofErr w:type="spellStart"/>
            <w:r>
              <w:rPr>
                <w:sz w:val="22"/>
                <w:szCs w:val="22"/>
              </w:rPr>
              <w:t>00</w:t>
            </w:r>
            <w:proofErr w:type="spellEnd"/>
            <w:r>
              <w:rPr>
                <w:sz w:val="22"/>
                <w:szCs w:val="22"/>
              </w:rPr>
              <w:t xml:space="preserve"> 0000 600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Уменьшение прочих остатков средств бюджетов</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1 154.0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01 05 02 01 00 0000 610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Уменьшение прочих остатков денежных средств бюджетов</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1 154.0</w:t>
            </w:r>
          </w:p>
        </w:tc>
      </w:tr>
      <w:tr w:rsidR="00193698" w:rsidTr="00193698">
        <w:tc>
          <w:tcPr>
            <w:tcW w:w="3502"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01 05 02 01 10 0000 610</w:t>
            </w: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pPr>
            <w:r>
              <w:rPr>
                <w:sz w:val="22"/>
                <w:szCs w:val="22"/>
              </w:rPr>
              <w:t>Уменьшение прочих остатков денежных средств бюджетов поселений</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pPr>
            <w:r>
              <w:rPr>
                <w:sz w:val="22"/>
                <w:szCs w:val="22"/>
              </w:rPr>
              <w:t>1 154.0</w:t>
            </w:r>
          </w:p>
        </w:tc>
      </w:tr>
      <w:tr w:rsidR="00193698" w:rsidTr="00193698">
        <w:tc>
          <w:tcPr>
            <w:tcW w:w="3502" w:type="dxa"/>
            <w:tcBorders>
              <w:top w:val="single" w:sz="4" w:space="0" w:color="000000"/>
              <w:left w:val="single" w:sz="4" w:space="0" w:color="000000"/>
              <w:bottom w:val="single" w:sz="4" w:space="0" w:color="000000"/>
              <w:right w:val="nil"/>
            </w:tcBorders>
          </w:tcPr>
          <w:p w:rsidR="00193698" w:rsidRDefault="00193698">
            <w:pPr>
              <w:widowControl w:val="0"/>
              <w:snapToGrid w:val="0"/>
              <w:ind w:firstLine="720"/>
            </w:pPr>
          </w:p>
        </w:tc>
        <w:tc>
          <w:tcPr>
            <w:tcW w:w="4746" w:type="dxa"/>
            <w:tcBorders>
              <w:top w:val="single" w:sz="4" w:space="0" w:color="000000"/>
              <w:left w:val="single" w:sz="4" w:space="0" w:color="000000"/>
              <w:bottom w:val="single" w:sz="4" w:space="0" w:color="000000"/>
              <w:right w:val="nil"/>
            </w:tcBorders>
            <w:hideMark/>
          </w:tcPr>
          <w:p w:rsidR="00193698" w:rsidRDefault="00193698">
            <w:pPr>
              <w:widowControl w:val="0"/>
              <w:rPr>
                <w:b/>
              </w:rPr>
            </w:pPr>
            <w:r>
              <w:rPr>
                <w:b/>
                <w:sz w:val="22"/>
                <w:szCs w:val="22"/>
              </w:rPr>
              <w:t xml:space="preserve">Итого источники финансирования дефицита бюджета </w:t>
            </w:r>
          </w:p>
        </w:tc>
        <w:tc>
          <w:tcPr>
            <w:tcW w:w="2089" w:type="dxa"/>
            <w:tcBorders>
              <w:top w:val="single" w:sz="4" w:space="0" w:color="000000"/>
              <w:left w:val="single" w:sz="4" w:space="0" w:color="000000"/>
              <w:bottom w:val="single" w:sz="4" w:space="0" w:color="000000"/>
              <w:right w:val="single" w:sz="4" w:space="0" w:color="000000"/>
            </w:tcBorders>
            <w:hideMark/>
          </w:tcPr>
          <w:p w:rsidR="00193698" w:rsidRDefault="00193698">
            <w:pPr>
              <w:widowControl w:val="0"/>
              <w:jc w:val="center"/>
              <w:rPr>
                <w:b/>
              </w:rPr>
            </w:pPr>
            <w:r>
              <w:rPr>
                <w:b/>
                <w:sz w:val="22"/>
                <w:szCs w:val="22"/>
              </w:rPr>
              <w:t>0,00</w:t>
            </w:r>
          </w:p>
        </w:tc>
      </w:tr>
    </w:tbl>
    <w:p w:rsidR="00193698" w:rsidRDefault="00193698" w:rsidP="00193698">
      <w:pPr>
        <w:rPr>
          <w:sz w:val="22"/>
          <w:szCs w:val="22"/>
        </w:rPr>
      </w:pPr>
    </w:p>
    <w:p w:rsidR="00193698" w:rsidRDefault="00193698" w:rsidP="00193698">
      <w:pP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p w:rsidR="00193698" w:rsidRDefault="00193698" w:rsidP="00193698">
      <w:pPr>
        <w:jc w:val="center"/>
        <w:rPr>
          <w:sz w:val="22"/>
          <w:szCs w:val="22"/>
        </w:rPr>
      </w:pPr>
    </w:p>
    <w:tbl>
      <w:tblPr>
        <w:tblW w:w="9210" w:type="dxa"/>
        <w:tblLayout w:type="fixed"/>
        <w:tblCellMar>
          <w:left w:w="30" w:type="dxa"/>
          <w:right w:w="30" w:type="dxa"/>
        </w:tblCellMar>
        <w:tblLook w:val="04A0"/>
      </w:tblPr>
      <w:tblGrid>
        <w:gridCol w:w="3031"/>
        <w:gridCol w:w="6179"/>
      </w:tblGrid>
      <w:tr w:rsidR="00193698" w:rsidTr="00193698">
        <w:trPr>
          <w:trHeight w:val="1433"/>
        </w:trPr>
        <w:tc>
          <w:tcPr>
            <w:tcW w:w="3031" w:type="dxa"/>
          </w:tcPr>
          <w:p w:rsidR="00193698" w:rsidRDefault="00193698">
            <w:pPr>
              <w:rPr>
                <w:rFonts w:cs="Arial"/>
              </w:rPr>
            </w:pPr>
          </w:p>
          <w:p w:rsidR="00193698" w:rsidRDefault="00193698">
            <w:pPr>
              <w:rPr>
                <w:rFonts w:cs="Arial"/>
              </w:rPr>
            </w:pPr>
          </w:p>
          <w:p w:rsidR="00193698" w:rsidRDefault="00193698">
            <w:pPr>
              <w:rPr>
                <w:rFonts w:cs="Arial"/>
              </w:rPr>
            </w:pPr>
            <w:r>
              <w:rPr>
                <w:rFonts w:cs="Arial"/>
                <w:sz w:val="22"/>
                <w:szCs w:val="22"/>
              </w:rPr>
              <w:t xml:space="preserve">                                                                                                  </w:t>
            </w:r>
          </w:p>
          <w:p w:rsidR="00193698" w:rsidRDefault="00193698">
            <w:pPr>
              <w:rPr>
                <w:rFonts w:cs="Arial"/>
              </w:rPr>
            </w:pPr>
          </w:p>
          <w:p w:rsidR="00193698" w:rsidRDefault="00193698">
            <w:pPr>
              <w:rPr>
                <w:rFonts w:cs="Arial"/>
              </w:rPr>
            </w:pPr>
          </w:p>
          <w:p w:rsidR="00193698" w:rsidRDefault="00193698">
            <w:pPr>
              <w:rPr>
                <w:rFonts w:cs="Arial"/>
              </w:rPr>
            </w:pPr>
          </w:p>
          <w:p w:rsidR="00193698" w:rsidRDefault="00193698">
            <w:pPr>
              <w:rPr>
                <w:rFonts w:cs="Arial"/>
              </w:rPr>
            </w:pPr>
            <w:r>
              <w:rPr>
                <w:rFonts w:cs="Arial"/>
                <w:sz w:val="22"/>
                <w:szCs w:val="22"/>
              </w:rPr>
              <w:t xml:space="preserve">                                                                                                         </w:t>
            </w:r>
          </w:p>
          <w:p w:rsidR="00193698" w:rsidRDefault="00193698">
            <w:pPr>
              <w:rPr>
                <w:rFonts w:cs="Arial"/>
              </w:rPr>
            </w:pPr>
            <w:r>
              <w:rPr>
                <w:rFonts w:cs="Arial"/>
                <w:sz w:val="22"/>
                <w:szCs w:val="22"/>
              </w:rPr>
              <w:lastRenderedPageBreak/>
              <w:t xml:space="preserve">                                                      </w:t>
            </w:r>
          </w:p>
        </w:tc>
        <w:tc>
          <w:tcPr>
            <w:tcW w:w="6179" w:type="dxa"/>
          </w:tcPr>
          <w:p w:rsidR="00193698" w:rsidRDefault="00193698">
            <w:pPr>
              <w:adjustRightInd w:val="0"/>
              <w:jc w:val="right"/>
              <w:rPr>
                <w:rFonts w:cs="Arial"/>
                <w:color w:val="000000"/>
              </w:rPr>
            </w:pPr>
            <w:r>
              <w:rPr>
                <w:rFonts w:cs="Arial"/>
                <w:color w:val="000000"/>
                <w:sz w:val="22"/>
                <w:szCs w:val="22"/>
              </w:rPr>
              <w:lastRenderedPageBreak/>
              <w:t xml:space="preserve">                                  </w:t>
            </w: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193698" w:rsidRDefault="00193698">
            <w:pPr>
              <w:adjustRightInd w:val="0"/>
              <w:jc w:val="right"/>
              <w:rPr>
                <w:rFonts w:cs="Arial"/>
                <w:color w:val="000000"/>
              </w:rPr>
            </w:pPr>
          </w:p>
          <w:p w:rsidR="000542CD" w:rsidRDefault="00193698" w:rsidP="000542CD">
            <w:pPr>
              <w:snapToGrid w:val="0"/>
              <w:ind w:left="2072"/>
              <w:jc w:val="both"/>
              <w:rPr>
                <w:rFonts w:cs="Arial"/>
                <w:color w:val="000000"/>
              </w:rPr>
            </w:pPr>
            <w:r>
              <w:rPr>
                <w:rFonts w:cs="Arial"/>
                <w:color w:val="000000"/>
                <w:sz w:val="22"/>
                <w:szCs w:val="22"/>
              </w:rPr>
              <w:t xml:space="preserve">                       </w:t>
            </w:r>
            <w:r>
              <w:rPr>
                <w:rFonts w:cs="Arial"/>
                <w:b/>
                <w:color w:val="000000"/>
                <w:sz w:val="22"/>
                <w:szCs w:val="22"/>
              </w:rPr>
              <w:t xml:space="preserve">Приложение №2                                                                                                                                                           </w:t>
            </w:r>
            <w:r w:rsidR="000542CD">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0542CD">
            <w:pPr>
              <w:tabs>
                <w:tab w:val="left" w:pos="3794"/>
              </w:tabs>
              <w:adjustRightInd w:val="0"/>
              <w:rPr>
                <w:rFonts w:cs="Arial"/>
                <w:color w:val="000000"/>
              </w:rPr>
            </w:pPr>
          </w:p>
        </w:tc>
      </w:tr>
    </w:tbl>
    <w:p w:rsidR="00193698" w:rsidRDefault="00193698" w:rsidP="00193698">
      <w:pPr>
        <w:jc w:val="center"/>
        <w:rPr>
          <w:b/>
          <w:sz w:val="22"/>
          <w:szCs w:val="22"/>
        </w:rPr>
      </w:pPr>
      <w:r>
        <w:rPr>
          <w:b/>
          <w:sz w:val="22"/>
          <w:szCs w:val="22"/>
        </w:rPr>
        <w:lastRenderedPageBreak/>
        <w:t xml:space="preserve">ИСТОЧНИКИ ВНУТРЕННЕГО ФИНАНСИРОВАНИЯ ДЕФИЦИТА </w:t>
      </w:r>
    </w:p>
    <w:p w:rsidR="00193698" w:rsidRDefault="00193698" w:rsidP="00193698">
      <w:pPr>
        <w:jc w:val="center"/>
        <w:rPr>
          <w:b/>
          <w:sz w:val="22"/>
          <w:szCs w:val="22"/>
        </w:rPr>
      </w:pPr>
      <w:r>
        <w:rPr>
          <w:b/>
          <w:sz w:val="22"/>
          <w:szCs w:val="22"/>
        </w:rPr>
        <w:t xml:space="preserve">БЮДЖЕТА УДЕРЕВСКОГО СЕЛЬСОВЕТА ЧЕРЕМИСИНОВСКОГО РАЙОНА </w:t>
      </w:r>
    </w:p>
    <w:p w:rsidR="00193698" w:rsidRDefault="00193698" w:rsidP="00193698">
      <w:pPr>
        <w:jc w:val="center"/>
        <w:rPr>
          <w:b/>
          <w:sz w:val="22"/>
          <w:szCs w:val="22"/>
        </w:rPr>
      </w:pPr>
      <w:r>
        <w:rPr>
          <w:b/>
          <w:sz w:val="22"/>
          <w:szCs w:val="22"/>
        </w:rPr>
        <w:t>КУРСКОЙ ОБЛАСТИ НА  ПЛАНОВЫЙ ПЕРИОД 2020</w:t>
      </w:r>
      <w:proofErr w:type="gramStart"/>
      <w:r>
        <w:rPr>
          <w:b/>
          <w:sz w:val="22"/>
          <w:szCs w:val="22"/>
        </w:rPr>
        <w:t xml:space="preserve"> И</w:t>
      </w:r>
      <w:proofErr w:type="gramEnd"/>
      <w:r>
        <w:rPr>
          <w:b/>
          <w:sz w:val="22"/>
          <w:szCs w:val="22"/>
        </w:rPr>
        <w:t xml:space="preserve"> 2021 ГОДОВ</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2"/>
        <w:gridCol w:w="4477"/>
        <w:gridCol w:w="1064"/>
        <w:gridCol w:w="1014"/>
      </w:tblGrid>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 xml:space="preserve">      Код бюджетной классификации Российской Федерации</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color w:val="000000"/>
                <w:sz w:val="22"/>
                <w:szCs w:val="22"/>
              </w:rPr>
              <w:t>Наименование источников финансирования дефицита бюджета</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Сумма</w:t>
            </w:r>
          </w:p>
          <w:p w:rsidR="00193698" w:rsidRDefault="00193698">
            <w:pPr>
              <w:jc w:val="center"/>
            </w:pPr>
            <w:r>
              <w:rPr>
                <w:sz w:val="22"/>
                <w:szCs w:val="22"/>
              </w:rPr>
              <w:t>2020г</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Сумма</w:t>
            </w:r>
          </w:p>
          <w:p w:rsidR="00193698" w:rsidRDefault="00193698">
            <w:pPr>
              <w:jc w:val="center"/>
            </w:pPr>
            <w:r>
              <w:rPr>
                <w:sz w:val="22"/>
                <w:szCs w:val="22"/>
              </w:rPr>
              <w:t>2021г</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2</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3</w:t>
            </w:r>
          </w:p>
        </w:tc>
        <w:tc>
          <w:tcPr>
            <w:tcW w:w="1014" w:type="dxa"/>
            <w:tcBorders>
              <w:top w:val="single" w:sz="4" w:space="0" w:color="auto"/>
              <w:left w:val="single" w:sz="4" w:space="0" w:color="auto"/>
              <w:bottom w:val="single" w:sz="4" w:space="0" w:color="auto"/>
              <w:right w:val="single" w:sz="4" w:space="0" w:color="auto"/>
            </w:tcBorders>
          </w:tcPr>
          <w:p w:rsidR="00193698" w:rsidRDefault="00193698">
            <w:pPr>
              <w:jc w:val="center"/>
            </w:pP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 xml:space="preserve">01 00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0000 000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Источники внутреннего финансирования дефицита бюджета</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0.0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0.0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 xml:space="preserve">01 05 00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0000 000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Изменение остатков средств на счетах по учету средств бюджета</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0.0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0.0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 xml:space="preserve">01 05 00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0000 500</w:t>
            </w:r>
          </w:p>
        </w:tc>
        <w:tc>
          <w:tcPr>
            <w:tcW w:w="4477" w:type="dxa"/>
            <w:tcBorders>
              <w:top w:val="single" w:sz="4" w:space="0" w:color="auto"/>
              <w:left w:val="single" w:sz="4" w:space="0" w:color="auto"/>
              <w:bottom w:val="single" w:sz="4" w:space="0" w:color="auto"/>
              <w:right w:val="single" w:sz="4" w:space="0" w:color="auto"/>
            </w:tcBorders>
          </w:tcPr>
          <w:p w:rsidR="00193698" w:rsidRDefault="00193698">
            <w:pPr>
              <w:jc w:val="both"/>
            </w:pPr>
            <w:r>
              <w:rPr>
                <w:sz w:val="22"/>
                <w:szCs w:val="22"/>
              </w:rPr>
              <w:t>Увеличение остатков средств бюджетов</w:t>
            </w:r>
          </w:p>
          <w:p w:rsidR="00193698" w:rsidRDefault="00193698">
            <w:pPr>
              <w:jc w:val="both"/>
            </w:pP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 xml:space="preserve">01 05 02 00 </w:t>
            </w:r>
            <w:proofErr w:type="spellStart"/>
            <w:r>
              <w:rPr>
                <w:sz w:val="22"/>
                <w:szCs w:val="22"/>
              </w:rPr>
              <w:t>00</w:t>
            </w:r>
            <w:proofErr w:type="spellEnd"/>
            <w:r>
              <w:rPr>
                <w:sz w:val="22"/>
                <w:szCs w:val="22"/>
              </w:rPr>
              <w:t xml:space="preserve"> 0000 500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Увеличение прочих остатков средств бюджетов</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01 05 02 01 00 0000 510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Увеличение прочих остатков денежных средств бюджетов</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01 05 02 01 10 0000 510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Увеличение прочих остатков денежных средств бюджетов сельских поселений</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 xml:space="preserve">01 05 00 </w:t>
            </w:r>
            <w:proofErr w:type="spellStart"/>
            <w:r>
              <w:rPr>
                <w:sz w:val="22"/>
                <w:szCs w:val="22"/>
              </w:rPr>
              <w:t>00</w:t>
            </w:r>
            <w:proofErr w:type="spellEnd"/>
            <w:r>
              <w:rPr>
                <w:sz w:val="22"/>
                <w:szCs w:val="22"/>
              </w:rPr>
              <w:t xml:space="preserve"> </w:t>
            </w:r>
            <w:proofErr w:type="spellStart"/>
            <w:r>
              <w:rPr>
                <w:sz w:val="22"/>
                <w:szCs w:val="22"/>
              </w:rPr>
              <w:t>00</w:t>
            </w:r>
            <w:proofErr w:type="spellEnd"/>
            <w:r>
              <w:rPr>
                <w:sz w:val="22"/>
                <w:szCs w:val="22"/>
              </w:rPr>
              <w:t xml:space="preserve"> 0000 600</w:t>
            </w:r>
          </w:p>
        </w:tc>
        <w:tc>
          <w:tcPr>
            <w:tcW w:w="4477" w:type="dxa"/>
            <w:tcBorders>
              <w:top w:val="single" w:sz="4" w:space="0" w:color="auto"/>
              <w:left w:val="single" w:sz="4" w:space="0" w:color="auto"/>
              <w:bottom w:val="single" w:sz="4" w:space="0" w:color="auto"/>
              <w:right w:val="single" w:sz="4" w:space="0" w:color="auto"/>
            </w:tcBorders>
          </w:tcPr>
          <w:p w:rsidR="00193698" w:rsidRDefault="00193698">
            <w:pPr>
              <w:jc w:val="both"/>
            </w:pPr>
            <w:r>
              <w:rPr>
                <w:sz w:val="22"/>
                <w:szCs w:val="22"/>
              </w:rPr>
              <w:t>Уменьшение остатков средств бюджетов</w:t>
            </w:r>
          </w:p>
          <w:p w:rsidR="00193698" w:rsidRDefault="00193698">
            <w:pPr>
              <w:jc w:val="both"/>
            </w:pP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 xml:space="preserve">01 05 02 00 </w:t>
            </w:r>
            <w:proofErr w:type="spellStart"/>
            <w:r>
              <w:rPr>
                <w:sz w:val="22"/>
                <w:szCs w:val="22"/>
              </w:rPr>
              <w:t>00</w:t>
            </w:r>
            <w:proofErr w:type="spellEnd"/>
            <w:r>
              <w:rPr>
                <w:sz w:val="22"/>
                <w:szCs w:val="22"/>
              </w:rPr>
              <w:t xml:space="preserve"> 0000 600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Уменьшение прочих остатков средств бюджетов</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01 05 02 01 00 0000 610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Уменьшение прочих остатков денежных средств бюджетов</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hideMark/>
          </w:tcPr>
          <w:p w:rsidR="00193698" w:rsidRDefault="00193698">
            <w:r>
              <w:rPr>
                <w:sz w:val="22"/>
                <w:szCs w:val="22"/>
              </w:rPr>
              <w:t>01 05 02 01 10 0000 610</w:t>
            </w:r>
          </w:p>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pPr>
            <w:r>
              <w:rPr>
                <w:sz w:val="22"/>
                <w:szCs w:val="22"/>
              </w:rPr>
              <w:t>Уменьшение прочих остатков денежных средств бюджетов сельских поселений</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1 039,0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pPr>
            <w:r>
              <w:rPr>
                <w:sz w:val="22"/>
                <w:szCs w:val="22"/>
              </w:rPr>
              <w:t>1 031,0</w:t>
            </w:r>
          </w:p>
        </w:tc>
      </w:tr>
      <w:tr w:rsidR="00193698" w:rsidTr="00193698">
        <w:tc>
          <w:tcPr>
            <w:tcW w:w="2732" w:type="dxa"/>
            <w:tcBorders>
              <w:top w:val="single" w:sz="4" w:space="0" w:color="auto"/>
              <w:left w:val="single" w:sz="4" w:space="0" w:color="auto"/>
              <w:bottom w:val="single" w:sz="4" w:space="0" w:color="auto"/>
              <w:right w:val="single" w:sz="4" w:space="0" w:color="auto"/>
            </w:tcBorders>
          </w:tcPr>
          <w:p w:rsidR="00193698" w:rsidRDefault="00193698"/>
        </w:tc>
        <w:tc>
          <w:tcPr>
            <w:tcW w:w="4477" w:type="dxa"/>
            <w:tcBorders>
              <w:top w:val="single" w:sz="4" w:space="0" w:color="auto"/>
              <w:left w:val="single" w:sz="4" w:space="0" w:color="auto"/>
              <w:bottom w:val="single" w:sz="4" w:space="0" w:color="auto"/>
              <w:right w:val="single" w:sz="4" w:space="0" w:color="auto"/>
            </w:tcBorders>
            <w:hideMark/>
          </w:tcPr>
          <w:p w:rsidR="00193698" w:rsidRDefault="00193698">
            <w:pPr>
              <w:jc w:val="both"/>
              <w:rPr>
                <w:b/>
              </w:rPr>
            </w:pPr>
            <w:r>
              <w:rPr>
                <w:b/>
                <w:sz w:val="22"/>
                <w:szCs w:val="22"/>
              </w:rPr>
              <w:t xml:space="preserve">Итого источники финансирования дефицита бюджета </w:t>
            </w:r>
          </w:p>
        </w:tc>
        <w:tc>
          <w:tcPr>
            <w:tcW w:w="1064" w:type="dxa"/>
            <w:tcBorders>
              <w:top w:val="single" w:sz="4" w:space="0" w:color="auto"/>
              <w:left w:val="single" w:sz="4" w:space="0" w:color="auto"/>
              <w:bottom w:val="single" w:sz="4" w:space="0" w:color="auto"/>
              <w:right w:val="single" w:sz="4" w:space="0" w:color="auto"/>
            </w:tcBorders>
            <w:hideMark/>
          </w:tcPr>
          <w:p w:rsidR="00193698" w:rsidRDefault="00193698">
            <w:pPr>
              <w:jc w:val="center"/>
              <w:rPr>
                <w:b/>
              </w:rPr>
            </w:pPr>
            <w:r>
              <w:rPr>
                <w:b/>
                <w:sz w:val="22"/>
                <w:szCs w:val="22"/>
              </w:rPr>
              <w:t>0,0</w:t>
            </w:r>
          </w:p>
        </w:tc>
        <w:tc>
          <w:tcPr>
            <w:tcW w:w="1014" w:type="dxa"/>
            <w:tcBorders>
              <w:top w:val="single" w:sz="4" w:space="0" w:color="auto"/>
              <w:left w:val="single" w:sz="4" w:space="0" w:color="auto"/>
              <w:bottom w:val="single" w:sz="4" w:space="0" w:color="auto"/>
              <w:right w:val="single" w:sz="4" w:space="0" w:color="auto"/>
            </w:tcBorders>
            <w:hideMark/>
          </w:tcPr>
          <w:p w:rsidR="00193698" w:rsidRDefault="00193698">
            <w:pPr>
              <w:jc w:val="center"/>
              <w:rPr>
                <w:b/>
              </w:rPr>
            </w:pPr>
            <w:r>
              <w:rPr>
                <w:b/>
                <w:sz w:val="22"/>
                <w:szCs w:val="22"/>
              </w:rPr>
              <w:t>0,0</w:t>
            </w:r>
          </w:p>
        </w:tc>
      </w:tr>
    </w:tbl>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r>
        <w:rPr>
          <w:sz w:val="22"/>
          <w:szCs w:val="22"/>
        </w:rPr>
        <w:t xml:space="preserve">                                                                                                       </w:t>
      </w: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r>
        <w:rPr>
          <w:sz w:val="22"/>
          <w:szCs w:val="22"/>
        </w:rPr>
        <w:t xml:space="preserve">                                                                                                        </w:t>
      </w:r>
      <w:r>
        <w:rPr>
          <w:b/>
          <w:sz w:val="22"/>
          <w:szCs w:val="22"/>
        </w:rPr>
        <w:t>Приложение №3</w:t>
      </w:r>
    </w:p>
    <w:p w:rsidR="000542CD" w:rsidRDefault="000542CD" w:rsidP="000542CD">
      <w:pPr>
        <w:snapToGrid w:val="0"/>
        <w:ind w:left="3840"/>
        <w:jc w:val="both"/>
        <w:rPr>
          <w:rFonts w:cs="Arial"/>
          <w:color w:val="000000"/>
          <w:sz w:val="22"/>
          <w:szCs w:val="22"/>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193698">
      <w:pPr>
        <w:pStyle w:val="2"/>
        <w:jc w:val="both"/>
        <w:rPr>
          <w:b/>
          <w:bCs/>
          <w:sz w:val="22"/>
          <w:szCs w:val="22"/>
        </w:rPr>
      </w:pPr>
      <w:r>
        <w:rPr>
          <w:rFonts w:ascii="Times New Roman" w:hAnsi="Times New Roman" w:cs="Times New Roman"/>
          <w:sz w:val="22"/>
          <w:szCs w:val="22"/>
        </w:rPr>
        <w:t xml:space="preserve">                                  </w:t>
      </w:r>
    </w:p>
    <w:p w:rsidR="00193698" w:rsidRDefault="00193698" w:rsidP="00193698">
      <w:pPr>
        <w:tabs>
          <w:tab w:val="left" w:pos="9921"/>
        </w:tabs>
        <w:ind w:right="140"/>
        <w:jc w:val="center"/>
        <w:rPr>
          <w:b/>
          <w:bCs/>
          <w:sz w:val="22"/>
          <w:szCs w:val="22"/>
        </w:rPr>
      </w:pPr>
      <w:r>
        <w:rPr>
          <w:b/>
          <w:bCs/>
          <w:sz w:val="22"/>
          <w:szCs w:val="22"/>
        </w:rPr>
        <w:t xml:space="preserve">Перечень главных администраторов доходов </w:t>
      </w:r>
    </w:p>
    <w:p w:rsidR="00193698" w:rsidRDefault="00193698" w:rsidP="00193698">
      <w:pPr>
        <w:tabs>
          <w:tab w:val="left" w:pos="9921"/>
        </w:tabs>
        <w:ind w:right="140"/>
        <w:jc w:val="center"/>
        <w:rPr>
          <w:b/>
          <w:bCs/>
          <w:sz w:val="22"/>
          <w:szCs w:val="22"/>
        </w:rPr>
      </w:pPr>
      <w:r>
        <w:rPr>
          <w:b/>
          <w:bCs/>
          <w:sz w:val="22"/>
          <w:szCs w:val="22"/>
        </w:rPr>
        <w:t xml:space="preserve"> бюджета Удеревского сельсовета Черемисиновского района</w:t>
      </w:r>
    </w:p>
    <w:p w:rsidR="00193698" w:rsidRDefault="00193698" w:rsidP="00193698">
      <w:pPr>
        <w:tabs>
          <w:tab w:val="left" w:pos="9921"/>
        </w:tabs>
        <w:ind w:right="140"/>
        <w:jc w:val="center"/>
        <w:rPr>
          <w:b/>
          <w:bCs/>
          <w:sz w:val="22"/>
          <w:szCs w:val="22"/>
        </w:rPr>
      </w:pPr>
      <w:r>
        <w:rPr>
          <w:b/>
          <w:bCs/>
          <w:sz w:val="22"/>
          <w:szCs w:val="22"/>
        </w:rPr>
        <w:t xml:space="preserve">Курской области на 2019 год  </w:t>
      </w:r>
    </w:p>
    <w:p w:rsidR="00193698" w:rsidRDefault="00193698" w:rsidP="00193698">
      <w:pPr>
        <w:tabs>
          <w:tab w:val="left" w:pos="9921"/>
        </w:tabs>
        <w:ind w:right="140"/>
        <w:jc w:val="center"/>
        <w:rPr>
          <w:b/>
          <w:bCs/>
          <w:sz w:val="22"/>
          <w:szCs w:val="22"/>
        </w:rPr>
      </w:pPr>
    </w:p>
    <w:tbl>
      <w:tblPr>
        <w:tblW w:w="0" w:type="auto"/>
        <w:tblInd w:w="-135" w:type="dxa"/>
        <w:tblLayout w:type="fixed"/>
        <w:tblLook w:val="04A0"/>
      </w:tblPr>
      <w:tblGrid>
        <w:gridCol w:w="1121"/>
        <w:gridCol w:w="3233"/>
        <w:gridCol w:w="5744"/>
      </w:tblGrid>
      <w:tr w:rsidR="00193698" w:rsidTr="00193698">
        <w:tc>
          <w:tcPr>
            <w:tcW w:w="4354" w:type="dxa"/>
            <w:gridSpan w:val="2"/>
            <w:tcBorders>
              <w:top w:val="single" w:sz="4" w:space="0" w:color="000000"/>
              <w:left w:val="single" w:sz="4" w:space="0" w:color="000000"/>
              <w:bottom w:val="single" w:sz="4" w:space="0" w:color="000000"/>
              <w:right w:val="nil"/>
            </w:tcBorders>
            <w:hideMark/>
          </w:tcPr>
          <w:p w:rsidR="00193698" w:rsidRDefault="00193698">
            <w:pPr>
              <w:jc w:val="center"/>
              <w:rPr>
                <w:color w:val="000000"/>
              </w:rPr>
            </w:pPr>
            <w:r>
              <w:rPr>
                <w:color w:val="000000"/>
                <w:sz w:val="22"/>
                <w:szCs w:val="22"/>
              </w:rPr>
              <w:t>Код бюджетной классификации Российской Федерации</w:t>
            </w:r>
          </w:p>
        </w:tc>
        <w:tc>
          <w:tcPr>
            <w:tcW w:w="5744" w:type="dxa"/>
            <w:vMerge w:val="restart"/>
            <w:tcBorders>
              <w:top w:val="single" w:sz="4" w:space="0" w:color="000000"/>
              <w:left w:val="single" w:sz="4" w:space="0" w:color="000000"/>
              <w:bottom w:val="single" w:sz="4" w:space="0" w:color="000000"/>
              <w:right w:val="single" w:sz="4" w:space="0" w:color="000000"/>
            </w:tcBorders>
            <w:vAlign w:val="center"/>
            <w:hideMark/>
          </w:tcPr>
          <w:p w:rsidR="00193698" w:rsidRDefault="00193698">
            <w:pPr>
              <w:jc w:val="center"/>
            </w:pPr>
            <w:r>
              <w:rPr>
                <w:color w:val="000000"/>
                <w:sz w:val="22"/>
                <w:szCs w:val="22"/>
              </w:rPr>
              <w:t xml:space="preserve">Наименование главного администратора   доходов  бюджета </w:t>
            </w:r>
            <w:r>
              <w:rPr>
                <w:bCs/>
                <w:sz w:val="22"/>
                <w:szCs w:val="22"/>
              </w:rPr>
              <w:t>поселения</w:t>
            </w:r>
          </w:p>
        </w:tc>
      </w:tr>
      <w:tr w:rsidR="00193698" w:rsidTr="00193698">
        <w:trPr>
          <w:trHeight w:val="769"/>
        </w:trPr>
        <w:tc>
          <w:tcPr>
            <w:tcW w:w="1121" w:type="dxa"/>
            <w:tcBorders>
              <w:top w:val="single" w:sz="4" w:space="0" w:color="000000"/>
              <w:left w:val="single" w:sz="4" w:space="0" w:color="000000"/>
              <w:bottom w:val="single" w:sz="4" w:space="0" w:color="000000"/>
              <w:right w:val="nil"/>
            </w:tcBorders>
            <w:hideMark/>
          </w:tcPr>
          <w:p w:rsidR="00193698" w:rsidRDefault="00193698">
            <w:pPr>
              <w:jc w:val="center"/>
              <w:rPr>
                <w:color w:val="000000"/>
              </w:rPr>
            </w:pPr>
            <w:r>
              <w:rPr>
                <w:color w:val="000000"/>
                <w:sz w:val="22"/>
                <w:szCs w:val="22"/>
              </w:rPr>
              <w:t xml:space="preserve"> </w:t>
            </w:r>
            <w:proofErr w:type="spellStart"/>
            <w:proofErr w:type="gramStart"/>
            <w:r>
              <w:rPr>
                <w:color w:val="000000"/>
                <w:sz w:val="22"/>
                <w:szCs w:val="22"/>
              </w:rPr>
              <w:t>админи-стратора</w:t>
            </w:r>
            <w:proofErr w:type="spellEnd"/>
            <w:proofErr w:type="gramEnd"/>
            <w:r>
              <w:rPr>
                <w:color w:val="000000"/>
                <w:sz w:val="22"/>
                <w:szCs w:val="22"/>
              </w:rPr>
              <w:t xml:space="preserve"> доходов</w:t>
            </w:r>
          </w:p>
        </w:tc>
        <w:tc>
          <w:tcPr>
            <w:tcW w:w="3233" w:type="dxa"/>
            <w:tcBorders>
              <w:top w:val="single" w:sz="4" w:space="0" w:color="000000"/>
              <w:left w:val="single" w:sz="4" w:space="0" w:color="000000"/>
              <w:bottom w:val="single" w:sz="4" w:space="0" w:color="000000"/>
              <w:right w:val="nil"/>
            </w:tcBorders>
            <w:hideMark/>
          </w:tcPr>
          <w:p w:rsidR="00193698" w:rsidRDefault="00193698">
            <w:pPr>
              <w:jc w:val="center"/>
              <w:rPr>
                <w:bCs/>
              </w:rPr>
            </w:pPr>
            <w:r>
              <w:rPr>
                <w:color w:val="000000"/>
                <w:sz w:val="22"/>
                <w:szCs w:val="22"/>
              </w:rPr>
              <w:t>доходов местного бюджета</w:t>
            </w:r>
          </w:p>
        </w:tc>
        <w:tc>
          <w:tcPr>
            <w:tcW w:w="5744" w:type="dxa"/>
            <w:vMerge/>
            <w:tcBorders>
              <w:top w:val="single" w:sz="4" w:space="0" w:color="000000"/>
              <w:left w:val="single" w:sz="4" w:space="0" w:color="000000"/>
              <w:bottom w:val="single" w:sz="4" w:space="0" w:color="000000"/>
              <w:right w:val="single" w:sz="4" w:space="0" w:color="000000"/>
            </w:tcBorders>
            <w:vAlign w:val="center"/>
            <w:hideMark/>
          </w:tcPr>
          <w:p w:rsidR="00193698" w:rsidRDefault="00193698">
            <w:pPr>
              <w:suppressAutoHyphens w:val="0"/>
              <w:autoSpaceDN/>
            </w:pPr>
          </w:p>
        </w:tc>
      </w:tr>
    </w:tbl>
    <w:p w:rsidR="00193698" w:rsidRDefault="00193698" w:rsidP="00193698">
      <w:pPr>
        <w:jc w:val="center"/>
        <w:rPr>
          <w:b/>
          <w:bCs/>
          <w:sz w:val="22"/>
          <w:szCs w:val="22"/>
        </w:rPr>
      </w:pPr>
    </w:p>
    <w:tbl>
      <w:tblPr>
        <w:tblW w:w="0" w:type="auto"/>
        <w:tblInd w:w="-176" w:type="dxa"/>
        <w:tblLayout w:type="fixed"/>
        <w:tblLook w:val="04A0"/>
      </w:tblPr>
      <w:tblGrid>
        <w:gridCol w:w="41"/>
        <w:gridCol w:w="1094"/>
        <w:gridCol w:w="7"/>
        <w:gridCol w:w="3253"/>
        <w:gridCol w:w="7"/>
        <w:gridCol w:w="5798"/>
        <w:gridCol w:w="7"/>
      </w:tblGrid>
      <w:tr w:rsidR="00193698" w:rsidTr="00193698">
        <w:trPr>
          <w:gridBefore w:val="1"/>
          <w:gridAfter w:val="1"/>
          <w:wBefore w:w="41" w:type="dxa"/>
          <w:wAfter w:w="7" w:type="dxa"/>
          <w:trHeight w:val="171"/>
          <w:tblHeader/>
        </w:trPr>
        <w:tc>
          <w:tcPr>
            <w:tcW w:w="1101" w:type="dxa"/>
            <w:gridSpan w:val="2"/>
            <w:tcBorders>
              <w:top w:val="single" w:sz="4" w:space="0" w:color="000000"/>
              <w:left w:val="single" w:sz="4" w:space="0" w:color="000000"/>
              <w:bottom w:val="single" w:sz="4" w:space="0" w:color="000000"/>
              <w:right w:val="nil"/>
            </w:tcBorders>
            <w:hideMark/>
          </w:tcPr>
          <w:p w:rsidR="00193698" w:rsidRDefault="00193698">
            <w:pPr>
              <w:jc w:val="center"/>
              <w:rPr>
                <w:color w:val="000000"/>
              </w:rPr>
            </w:pPr>
            <w:r>
              <w:rPr>
                <w:color w:val="000000"/>
                <w:sz w:val="22"/>
                <w:szCs w:val="22"/>
              </w:rPr>
              <w:t>1</w:t>
            </w:r>
          </w:p>
        </w:tc>
        <w:tc>
          <w:tcPr>
            <w:tcW w:w="3260" w:type="dxa"/>
            <w:gridSpan w:val="2"/>
            <w:tcBorders>
              <w:top w:val="single" w:sz="4" w:space="0" w:color="000000"/>
              <w:left w:val="single" w:sz="4" w:space="0" w:color="000000"/>
              <w:bottom w:val="single" w:sz="4" w:space="0" w:color="000000"/>
              <w:right w:val="nil"/>
            </w:tcBorders>
            <w:hideMark/>
          </w:tcPr>
          <w:p w:rsidR="00193698" w:rsidRDefault="00193698">
            <w:pPr>
              <w:jc w:val="center"/>
              <w:rPr>
                <w:color w:val="000000"/>
              </w:rPr>
            </w:pPr>
            <w:r>
              <w:rPr>
                <w:color w:val="000000"/>
                <w:sz w:val="22"/>
                <w:szCs w:val="22"/>
              </w:rPr>
              <w:t>2</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ind w:right="-390"/>
              <w:jc w:val="center"/>
            </w:pPr>
            <w:r>
              <w:rPr>
                <w:color w:val="000000"/>
                <w:sz w:val="22"/>
                <w:szCs w:val="22"/>
              </w:rPr>
              <w:t>3</w:t>
            </w:r>
          </w:p>
        </w:tc>
      </w:tr>
      <w:tr w:rsidR="00193698" w:rsidTr="00193698">
        <w:trPr>
          <w:gridBefore w:val="1"/>
          <w:gridAfter w:val="1"/>
          <w:wBefore w:w="41" w:type="dxa"/>
          <w:wAfter w:w="7" w:type="dxa"/>
          <w:trHeight w:val="218"/>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tcPr>
          <w:p w:rsidR="00193698" w:rsidRDefault="00193698">
            <w:pPr>
              <w:snapToGrid w:val="0"/>
              <w:jc w:val="center"/>
              <w:rPr>
                <w:color w:val="000000"/>
              </w:rPr>
            </w:pP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r>
              <w:rPr>
                <w:b/>
                <w:color w:val="000000"/>
                <w:sz w:val="22"/>
                <w:szCs w:val="22"/>
              </w:rPr>
              <w:t xml:space="preserve">Администрация Удеревского сельсовета Черемисиновского района Курской области </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tcPr>
          <w:p w:rsidR="00193698" w:rsidRDefault="00193698">
            <w:pPr>
              <w:jc w:val="center"/>
              <w:rPr>
                <w:b/>
                <w:color w:val="000000"/>
              </w:rPr>
            </w:pPr>
          </w:p>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tcPr>
          <w:p w:rsidR="00193698" w:rsidRDefault="00193698">
            <w:pPr>
              <w:snapToGrid w:val="0"/>
              <w:jc w:val="center"/>
              <w:rPr>
                <w:color w:val="000000"/>
              </w:rPr>
            </w:pPr>
          </w:p>
          <w:p w:rsidR="00193698" w:rsidRDefault="00193698">
            <w:pPr>
              <w:snapToGrid w:val="0"/>
              <w:jc w:val="center"/>
              <w:rPr>
                <w:color w:val="000000"/>
              </w:rPr>
            </w:pPr>
            <w:r>
              <w:rPr>
                <w:color w:val="000000"/>
                <w:sz w:val="22"/>
                <w:szCs w:val="22"/>
              </w:rPr>
              <w:t>1 11 01050 10 0000 120</w:t>
            </w:r>
          </w:p>
        </w:tc>
        <w:tc>
          <w:tcPr>
            <w:tcW w:w="5798" w:type="dxa"/>
            <w:tcBorders>
              <w:top w:val="single" w:sz="4" w:space="0" w:color="000000"/>
              <w:left w:val="single" w:sz="4" w:space="0" w:color="000000"/>
              <w:bottom w:val="single" w:sz="4" w:space="0" w:color="000000"/>
              <w:right w:val="single" w:sz="4" w:space="0" w:color="000000"/>
            </w:tcBorders>
          </w:tcPr>
          <w:p w:rsidR="00193698" w:rsidRDefault="00193698">
            <w:pPr>
              <w:rPr>
                <w:b/>
                <w:color w:val="000000"/>
              </w:rPr>
            </w:pPr>
          </w:p>
          <w:p w:rsidR="00193698" w:rsidRDefault="00193698">
            <w:pPr>
              <w:rPr>
                <w:b/>
                <w:color w:val="000000"/>
              </w:rPr>
            </w:pPr>
            <w:r>
              <w:rPr>
                <w:b/>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1 11 02085 10 0000 120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1 11 03050 10 0000 120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Проценты, полученные от предоставления бюджетных кредитов внутри страны за счет средств бюджетов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1 11 05025 10 0000 120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proofErr w:type="gramStart"/>
            <w:r>
              <w:rPr>
                <w:b/>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1 11 05035 10 0000 120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1 11 07015 10 0000 120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1 11 08050 10 0000 120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lastRenderedPageBreak/>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1 11 09015 10 0000 120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1 11 09025 10 0000 120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распоряжения правами на результаты научно-технической деятельности, находящимися в собственности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1 11 09035 10 0000 120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 xml:space="preserve">Доходы от эксплуатации и использования </w:t>
            </w:r>
            <w:proofErr w:type="gramStart"/>
            <w:r>
              <w:rPr>
                <w:b/>
                <w:color w:val="000000"/>
                <w:sz w:val="22"/>
                <w:szCs w:val="22"/>
              </w:rPr>
              <w:t>имущества</w:t>
            </w:r>
            <w:proofErr w:type="gramEnd"/>
            <w:r>
              <w:rPr>
                <w:b/>
                <w:color w:val="000000"/>
                <w:sz w:val="22"/>
                <w:szCs w:val="22"/>
              </w:rPr>
              <w:t xml:space="preserve"> автомобильных дорог, находящихся в собственности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1 11 09045 10 0000 120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 xml:space="preserve">     1 13 02995 10 0000 130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доходы от компенсации затрат бюджетов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 xml:space="preserve">   1 14 01050 10 0000 410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продажи квартир, находящихся в собственности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 xml:space="preserve">   1 14 03050 10 0000 410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 xml:space="preserve">  1 14 03050 10 0000 440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 xml:space="preserve">  1 14 04050 10 0000 420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продажи нематериальных активов, находящихся в собственности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 xml:space="preserve">  1 14 060 25 10 0000 430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93698" w:rsidTr="00193698">
        <w:trPr>
          <w:gridBefore w:val="1"/>
          <w:gridAfter w:val="1"/>
          <w:wBefore w:w="41" w:type="dxa"/>
          <w:wAfter w:w="7" w:type="dxa"/>
          <w:trHeight w:val="145"/>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1 15 02050 10 0000 140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Платежи, взимаемые органами местного самоуправления (организациями) сельских поселений за выполнение определенных функций</w:t>
            </w:r>
          </w:p>
        </w:tc>
      </w:tr>
      <w:tr w:rsidR="00193698" w:rsidTr="00193698">
        <w:trPr>
          <w:gridBefore w:val="1"/>
          <w:gridAfter w:val="1"/>
          <w:wBefore w:w="41" w:type="dxa"/>
          <w:wAfter w:w="7" w:type="dxa"/>
          <w:trHeight w:val="145"/>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1 16 18050 10 0000 140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 xml:space="preserve">Денежные взыскания (штрафы) за нарушение </w:t>
            </w:r>
            <w:hyperlink r:id="rId5" w:history="1">
              <w:r>
                <w:rPr>
                  <w:rStyle w:val="a3"/>
                  <w:b/>
                  <w:sz w:val="22"/>
                  <w:szCs w:val="22"/>
                </w:rPr>
                <w:t>бюджетного законодательства</w:t>
              </w:r>
            </w:hyperlink>
            <w:r>
              <w:rPr>
                <w:b/>
                <w:color w:val="000000"/>
                <w:sz w:val="22"/>
                <w:szCs w:val="22"/>
              </w:rPr>
              <w:t xml:space="preserve"> (в части бюджетов сельских поселений)</w:t>
            </w:r>
          </w:p>
        </w:tc>
      </w:tr>
      <w:tr w:rsidR="00193698" w:rsidTr="00193698">
        <w:trPr>
          <w:gridBefore w:val="1"/>
          <w:gridAfter w:val="1"/>
          <w:wBefore w:w="41" w:type="dxa"/>
          <w:wAfter w:w="7" w:type="dxa"/>
          <w:trHeight w:val="1076"/>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rPr>
                <w:color w:val="000000"/>
              </w:rPr>
            </w:pPr>
            <w:r>
              <w:rPr>
                <w:color w:val="000000"/>
                <w:sz w:val="22"/>
                <w:szCs w:val="22"/>
              </w:rPr>
              <w:t xml:space="preserve">      116 32000 10 0000 140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193698" w:rsidTr="00193698">
        <w:trPr>
          <w:gridBefore w:val="1"/>
          <w:gridAfter w:val="1"/>
          <w:wBefore w:w="41" w:type="dxa"/>
          <w:wAfter w:w="7" w:type="dxa"/>
          <w:trHeight w:val="145"/>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1 16 33050 10 0000 140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 xml:space="preserve">Денежные взыскания (штрафы) за нарушение </w:t>
            </w:r>
            <w:hyperlink r:id="rId6" w:history="1">
              <w:r>
                <w:rPr>
                  <w:rStyle w:val="a3"/>
                  <w:b/>
                  <w:sz w:val="22"/>
                  <w:szCs w:val="22"/>
                </w:rPr>
                <w:t>законодательства</w:t>
              </w:r>
            </w:hyperlink>
            <w:r>
              <w:rPr>
                <w:b/>
                <w:color w:val="000000"/>
                <w:sz w:val="22"/>
                <w:szCs w:val="22"/>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1 16 90050 10 0000 140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поступления от денежных взысканий (штрафов) и иных сумм в возмещение ущерба, зачисляемые в бюджеты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1 17 01050 10 0000 180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Невыясненные поступления, зачисляемые в бюджеты сельских поселений</w:t>
            </w:r>
          </w:p>
        </w:tc>
      </w:tr>
      <w:tr w:rsidR="00193698" w:rsidTr="00193698">
        <w:trPr>
          <w:gridBefore w:val="1"/>
          <w:gridAfter w:val="1"/>
          <w:wBefore w:w="41" w:type="dxa"/>
          <w:wAfter w:w="7" w:type="dxa"/>
          <w:trHeight w:val="421"/>
        </w:trPr>
        <w:tc>
          <w:tcPr>
            <w:tcW w:w="1101"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lastRenderedPageBreak/>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1 17 05050 10 0000 180</w:t>
            </w:r>
          </w:p>
        </w:tc>
        <w:tc>
          <w:tcPr>
            <w:tcW w:w="5798"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неналоговые доходы бюджетов сельских поселений</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2 00 00000 00 0000 000</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Безвозмездные поступления***</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rFonts w:eastAsia="Times New Roman"/>
                <w:bCs/>
                <w:sz w:val="22"/>
                <w:szCs w:val="22"/>
                <w:lang w:eastAsia="ru-RU"/>
              </w:rPr>
              <w:t>2 02 15001 10 0000 151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rFonts w:eastAsia="Times New Roman"/>
                <w:b/>
                <w:bCs/>
                <w:sz w:val="22"/>
                <w:szCs w:val="22"/>
                <w:lang w:eastAsia="ru-RU"/>
              </w:rPr>
              <w:t>Дотации бюджетам сельских поселений на выравнивание бюджетной обеспеченности</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rFonts w:eastAsia="Times New Roman"/>
                <w:bCs/>
                <w:sz w:val="22"/>
                <w:szCs w:val="22"/>
                <w:lang w:eastAsia="ru-RU"/>
              </w:rPr>
              <w:t>2 02 15002 10 0000 151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Дотации бюджетам сельских поселений на поддержку мер по обеспечению сбалансированности бюджетов</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tcPr>
          <w:p w:rsidR="00193698" w:rsidRDefault="00193698">
            <w:pPr>
              <w:rPr>
                <w:b/>
                <w:color w:val="000000"/>
              </w:rPr>
            </w:pPr>
            <w:r>
              <w:rPr>
                <w:b/>
                <w:color w:val="000000"/>
                <w:sz w:val="22"/>
                <w:szCs w:val="22"/>
              </w:rPr>
              <w:t xml:space="preserve">    </w:t>
            </w:r>
          </w:p>
          <w:p w:rsidR="00193698" w:rsidRDefault="00193698">
            <w:pPr>
              <w:rPr>
                <w:b/>
                <w:color w:val="000000"/>
              </w:rPr>
            </w:pPr>
          </w:p>
          <w:p w:rsidR="00193698" w:rsidRDefault="00193698">
            <w:pPr>
              <w:rPr>
                <w:b/>
                <w:color w:val="000000"/>
              </w:rPr>
            </w:pPr>
            <w:r>
              <w:rPr>
                <w:b/>
                <w:color w:val="000000"/>
                <w:sz w:val="22"/>
                <w:szCs w:val="22"/>
              </w:rPr>
              <w:t xml:space="preserve">     001</w:t>
            </w:r>
          </w:p>
          <w:p w:rsidR="00193698" w:rsidRDefault="00193698">
            <w:pPr>
              <w:rPr>
                <w:b/>
                <w:color w:val="000000"/>
              </w:rPr>
            </w:pP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rPr>
                <w:color w:val="000000"/>
              </w:rPr>
            </w:pPr>
            <w:r>
              <w:rPr>
                <w:color w:val="000000"/>
                <w:sz w:val="22"/>
                <w:szCs w:val="22"/>
              </w:rPr>
              <w:t xml:space="preserve">   </w:t>
            </w:r>
          </w:p>
          <w:p w:rsidR="00193698" w:rsidRDefault="00193698">
            <w:pPr>
              <w:snapToGrid w:val="0"/>
              <w:rPr>
                <w:color w:val="000000"/>
              </w:rPr>
            </w:pPr>
            <w:r>
              <w:rPr>
                <w:color w:val="000000"/>
                <w:sz w:val="22"/>
                <w:szCs w:val="22"/>
              </w:rPr>
              <w:t xml:space="preserve"> </w:t>
            </w:r>
          </w:p>
          <w:p w:rsidR="00193698" w:rsidRDefault="00193698">
            <w:pPr>
              <w:snapToGrid w:val="0"/>
              <w:rPr>
                <w:color w:val="000000"/>
              </w:rPr>
            </w:pPr>
            <w:r>
              <w:rPr>
                <w:color w:val="000000"/>
                <w:sz w:val="22"/>
                <w:szCs w:val="22"/>
              </w:rPr>
              <w:t xml:space="preserve">       </w:t>
            </w:r>
            <w:r>
              <w:rPr>
                <w:rFonts w:eastAsia="Times New Roman"/>
                <w:bCs/>
                <w:sz w:val="22"/>
                <w:szCs w:val="22"/>
                <w:lang w:eastAsia="ru-RU"/>
              </w:rPr>
              <w:t>2 02 20051 00 0000 151</w:t>
            </w:r>
          </w:p>
        </w:tc>
        <w:tc>
          <w:tcPr>
            <w:tcW w:w="5812" w:type="dxa"/>
            <w:gridSpan w:val="3"/>
            <w:tcBorders>
              <w:top w:val="single" w:sz="4" w:space="0" w:color="000000"/>
              <w:left w:val="single" w:sz="4" w:space="0" w:color="000000"/>
              <w:bottom w:val="single" w:sz="4" w:space="0" w:color="000000"/>
              <w:right w:val="single" w:sz="4" w:space="0" w:color="000000"/>
            </w:tcBorders>
          </w:tcPr>
          <w:p w:rsidR="00193698" w:rsidRDefault="00193698">
            <w:pPr>
              <w:rPr>
                <w:b/>
                <w:color w:val="000000"/>
              </w:rPr>
            </w:pPr>
          </w:p>
          <w:p w:rsidR="00193698" w:rsidRDefault="00193698">
            <w:pPr>
              <w:rPr>
                <w:b/>
                <w:color w:val="000000"/>
              </w:rPr>
            </w:pPr>
            <w:r>
              <w:rPr>
                <w:b/>
                <w:color w:val="000000"/>
                <w:sz w:val="22"/>
                <w:szCs w:val="22"/>
              </w:rPr>
              <w:t>Субсидии бюджетам сельских поселений на реализацию федеральных целевых программ</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rFonts w:eastAsia="Times New Roman"/>
                <w:bCs/>
                <w:sz w:val="22"/>
                <w:szCs w:val="22"/>
                <w:lang w:eastAsia="ru-RU"/>
              </w:rPr>
              <w:t>2 02 29999 10 0000 151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субсидии бюджетам сельских поселений</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tcPr>
          <w:p w:rsidR="00193698" w:rsidRDefault="00193698">
            <w:pPr>
              <w:jc w:val="center"/>
              <w:rPr>
                <w:b/>
                <w:color w:val="000000"/>
              </w:rPr>
            </w:pPr>
            <w:r>
              <w:rPr>
                <w:b/>
                <w:color w:val="000000"/>
                <w:sz w:val="22"/>
                <w:szCs w:val="22"/>
              </w:rPr>
              <w:t>001</w:t>
            </w:r>
          </w:p>
          <w:p w:rsidR="00193698" w:rsidRDefault="00193698">
            <w:pPr>
              <w:jc w:val="center"/>
              <w:rPr>
                <w:b/>
                <w:color w:val="000000"/>
              </w:rPr>
            </w:pP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rFonts w:eastAsia="Times New Roman"/>
                <w:bCs/>
                <w:sz w:val="22"/>
                <w:szCs w:val="22"/>
                <w:lang w:eastAsia="ru-RU"/>
              </w:rPr>
              <w:t>2 02 35118 10 0000 151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rFonts w:eastAsia="Times New Roman"/>
                <w:bCs/>
                <w:sz w:val="22"/>
                <w:szCs w:val="22"/>
                <w:lang w:eastAsia="ru-RU"/>
              </w:rPr>
              <w:t>2 02 39999 10 0000 151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субвенции бюджетам сельских поселений</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rFonts w:eastAsia="Times New Roman"/>
                <w:bCs/>
                <w:sz w:val="22"/>
                <w:szCs w:val="22"/>
                <w:lang w:eastAsia="ru-RU"/>
              </w:rPr>
              <w:t>2 02 40014 10 0000 151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rFonts w:eastAsia="Times New Roman"/>
                <w:bCs/>
                <w:sz w:val="22"/>
                <w:szCs w:val="22"/>
                <w:lang w:eastAsia="ru-RU"/>
              </w:rPr>
              <w:t>2 02 49999 10 0000 151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межбюджетные трансферты, передаваемые бюджетам сельских поселений</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2 07 05020 10 0000 180</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Поступления от денежных пожертвований, предоставляемых физическими лицами получателям средств бюджетов сельских поселений</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2 07 05000 10 0000 180</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Прочие безвозмездные поступления в бюджеты сельских поселений</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tcPr>
          <w:p w:rsidR="00193698" w:rsidRDefault="00193698">
            <w:pPr>
              <w:jc w:val="center"/>
              <w:rPr>
                <w:b/>
                <w:color w:val="000000"/>
              </w:rPr>
            </w:pPr>
            <w:r>
              <w:rPr>
                <w:b/>
                <w:color w:val="000000"/>
                <w:sz w:val="22"/>
                <w:szCs w:val="22"/>
              </w:rPr>
              <w:t>001</w:t>
            </w:r>
          </w:p>
          <w:p w:rsidR="00193698" w:rsidRDefault="00193698">
            <w:pPr>
              <w:jc w:val="center"/>
              <w:rPr>
                <w:b/>
                <w:color w:val="000000"/>
              </w:rPr>
            </w:pPr>
          </w:p>
        </w:tc>
        <w:tc>
          <w:tcPr>
            <w:tcW w:w="3260" w:type="dxa"/>
            <w:gridSpan w:val="2"/>
            <w:tcBorders>
              <w:top w:val="single" w:sz="4" w:space="0" w:color="000000"/>
              <w:left w:val="single" w:sz="4" w:space="0" w:color="000000"/>
              <w:bottom w:val="single" w:sz="4" w:space="0" w:color="000000"/>
              <w:right w:val="nil"/>
            </w:tcBorders>
            <w:vAlign w:val="center"/>
          </w:tcPr>
          <w:p w:rsidR="00193698" w:rsidRDefault="00193698">
            <w:pPr>
              <w:snapToGrid w:val="0"/>
              <w:jc w:val="center"/>
              <w:rPr>
                <w:color w:val="000000"/>
              </w:rPr>
            </w:pPr>
            <w:r>
              <w:rPr>
                <w:color w:val="000000"/>
                <w:sz w:val="22"/>
                <w:szCs w:val="22"/>
              </w:rPr>
              <w:t xml:space="preserve">     2 08  05000  10 0000 180</w:t>
            </w:r>
          </w:p>
          <w:p w:rsidR="00193698" w:rsidRDefault="00193698">
            <w:pPr>
              <w:snapToGrid w:val="0"/>
              <w:jc w:val="center"/>
              <w:rPr>
                <w:color w:val="000000"/>
              </w:rPr>
            </w:pP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93698" w:rsidTr="00193698">
        <w:trPr>
          <w:trHeight w:val="218"/>
        </w:trPr>
        <w:tc>
          <w:tcPr>
            <w:tcW w:w="1135" w:type="dxa"/>
            <w:gridSpan w:val="2"/>
            <w:tcBorders>
              <w:top w:val="single" w:sz="4" w:space="0" w:color="000000"/>
              <w:left w:val="single" w:sz="4" w:space="0" w:color="000000"/>
              <w:bottom w:val="single" w:sz="4" w:space="0" w:color="000000"/>
              <w:right w:val="nil"/>
            </w:tcBorders>
            <w:vAlign w:val="center"/>
            <w:hideMark/>
          </w:tcPr>
          <w:p w:rsidR="00193698" w:rsidRDefault="00193698">
            <w:pPr>
              <w:jc w:val="center"/>
              <w:rPr>
                <w:b/>
                <w:color w:val="000000"/>
              </w:rPr>
            </w:pPr>
            <w:r>
              <w:rPr>
                <w:b/>
                <w:color w:val="000000"/>
                <w:sz w:val="22"/>
                <w:szCs w:val="22"/>
              </w:rPr>
              <w:t>001</w:t>
            </w:r>
          </w:p>
        </w:tc>
        <w:tc>
          <w:tcPr>
            <w:tcW w:w="3260" w:type="dxa"/>
            <w:gridSpan w:val="2"/>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 xml:space="preserve">     2 19  60010  10 0000 151</w:t>
            </w:r>
          </w:p>
        </w:tc>
        <w:tc>
          <w:tcPr>
            <w:tcW w:w="5812" w:type="dxa"/>
            <w:gridSpan w:val="3"/>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rFonts w:eastAsia="Times New Roman"/>
                <w:b/>
                <w:sz w:val="22"/>
                <w:szCs w:val="22"/>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193698" w:rsidRDefault="00193698" w:rsidP="00193698">
      <w:pPr>
        <w:tabs>
          <w:tab w:val="left" w:pos="975"/>
        </w:tabs>
        <w:jc w:val="both"/>
        <w:rPr>
          <w:sz w:val="22"/>
          <w:szCs w:val="22"/>
        </w:rPr>
      </w:pPr>
    </w:p>
    <w:p w:rsidR="00193698" w:rsidRDefault="00193698" w:rsidP="00193698">
      <w:pPr>
        <w:rPr>
          <w:sz w:val="22"/>
          <w:szCs w:val="22"/>
        </w:rPr>
      </w:pPr>
    </w:p>
    <w:p w:rsidR="00193698" w:rsidRDefault="00193698" w:rsidP="00193698">
      <w:pPr>
        <w:rPr>
          <w:sz w:val="22"/>
          <w:szCs w:val="22"/>
        </w:rPr>
      </w:pPr>
    </w:p>
    <w:tbl>
      <w:tblPr>
        <w:tblW w:w="0" w:type="auto"/>
        <w:tblInd w:w="-223" w:type="dxa"/>
        <w:tblLayout w:type="fixed"/>
        <w:tblCellMar>
          <w:left w:w="0" w:type="dxa"/>
          <w:right w:w="0" w:type="dxa"/>
        </w:tblCellMar>
        <w:tblLook w:val="04A0"/>
      </w:tblPr>
      <w:tblGrid>
        <w:gridCol w:w="1022"/>
        <w:gridCol w:w="2976"/>
        <w:gridCol w:w="5581"/>
        <w:gridCol w:w="23"/>
        <w:gridCol w:w="37"/>
        <w:gridCol w:w="40"/>
        <w:gridCol w:w="40"/>
        <w:gridCol w:w="40"/>
        <w:gridCol w:w="40"/>
        <w:gridCol w:w="10"/>
      </w:tblGrid>
      <w:tr w:rsidR="00193698" w:rsidTr="00193698">
        <w:trPr>
          <w:gridAfter w:val="1"/>
          <w:wAfter w:w="10" w:type="dxa"/>
          <w:trHeight w:val="204"/>
        </w:trPr>
        <w:tc>
          <w:tcPr>
            <w:tcW w:w="9579" w:type="dxa"/>
            <w:gridSpan w:val="3"/>
          </w:tcPr>
          <w:p w:rsidR="00193698" w:rsidRDefault="00193698">
            <w:pPr>
              <w:rPr>
                <w:color w:val="000000"/>
              </w:rPr>
            </w:pPr>
            <w:r>
              <w:rPr>
                <w:rFonts w:ascii="Arial" w:hAnsi="Arial" w:cs="Arial"/>
                <w:color w:val="000000"/>
                <w:sz w:val="22"/>
                <w:szCs w:val="22"/>
              </w:rPr>
              <w:t xml:space="preserve">                                                                                           </w:t>
            </w:r>
          </w:p>
          <w:p w:rsidR="00193698" w:rsidRDefault="00193698">
            <w:pPr>
              <w:rPr>
                <w:rFonts w:ascii="Arial" w:hAnsi="Arial" w:cs="Arial"/>
                <w:color w:val="000000"/>
              </w:rPr>
            </w:pPr>
            <w:r>
              <w:rPr>
                <w:rFonts w:ascii="Arial" w:hAnsi="Arial" w:cs="Arial"/>
                <w:color w:val="000000"/>
                <w:sz w:val="22"/>
                <w:szCs w:val="22"/>
              </w:rPr>
              <w:t xml:space="preserve">                                                                                                                         </w:t>
            </w: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rPr>
                <w:rFonts w:ascii="Arial" w:hAnsi="Arial" w:cs="Arial"/>
                <w:color w:val="000000"/>
              </w:rPr>
            </w:pPr>
            <w:r>
              <w:rPr>
                <w:rFonts w:ascii="Arial" w:hAnsi="Arial" w:cs="Arial"/>
                <w:color w:val="000000"/>
                <w:sz w:val="22"/>
                <w:szCs w:val="22"/>
              </w:rPr>
              <w:t xml:space="preserve">                                                                                                                           </w:t>
            </w:r>
          </w:p>
          <w:p w:rsidR="00193698" w:rsidRDefault="00193698">
            <w:pPr>
              <w:rPr>
                <w:rFonts w:ascii="Arial" w:hAnsi="Arial" w:cs="Arial"/>
                <w:color w:val="000000"/>
              </w:rPr>
            </w:pPr>
            <w:r>
              <w:rPr>
                <w:rFonts w:ascii="Arial" w:hAnsi="Arial" w:cs="Arial"/>
                <w:color w:val="000000"/>
                <w:sz w:val="22"/>
                <w:szCs w:val="22"/>
              </w:rPr>
              <w:t xml:space="preserve">                                                                                                                         </w:t>
            </w:r>
          </w:p>
          <w:p w:rsidR="00193698" w:rsidRDefault="00193698">
            <w:pPr>
              <w:rPr>
                <w:rFonts w:ascii="Arial" w:hAnsi="Arial" w:cs="Arial"/>
                <w:color w:val="000000"/>
              </w:rPr>
            </w:pPr>
          </w:p>
          <w:p w:rsidR="00193698" w:rsidRDefault="00193698">
            <w:pPr>
              <w:rPr>
                <w:rFonts w:ascii="Arial" w:hAnsi="Arial" w:cs="Arial"/>
                <w:color w:val="000000"/>
              </w:rPr>
            </w:pPr>
            <w:r>
              <w:rPr>
                <w:rFonts w:ascii="Arial" w:hAnsi="Arial" w:cs="Arial"/>
                <w:color w:val="000000"/>
                <w:sz w:val="22"/>
                <w:szCs w:val="22"/>
              </w:rPr>
              <w:t xml:space="preserve">                                                                                                                          </w:t>
            </w:r>
          </w:p>
          <w:p w:rsidR="00193698" w:rsidRDefault="00193698">
            <w:pPr>
              <w:rPr>
                <w:rFonts w:ascii="Arial" w:hAnsi="Arial" w:cs="Arial"/>
                <w:color w:val="000000"/>
              </w:rPr>
            </w:pPr>
            <w:r>
              <w:rPr>
                <w:rFonts w:ascii="Arial" w:hAnsi="Arial" w:cs="Arial"/>
                <w:color w:val="000000"/>
                <w:sz w:val="22"/>
                <w:szCs w:val="22"/>
              </w:rPr>
              <w:t xml:space="preserve">                                                                                                                          </w:t>
            </w: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rPr>
                <w:rFonts w:ascii="Arial" w:hAnsi="Arial" w:cs="Arial"/>
                <w:color w:val="000000"/>
              </w:rPr>
            </w:pPr>
          </w:p>
          <w:p w:rsidR="00193698" w:rsidRDefault="00193698">
            <w:pPr>
              <w:jc w:val="right"/>
              <w:rPr>
                <w:rFonts w:cs="Arial"/>
                <w:b/>
                <w:color w:val="000000"/>
              </w:rPr>
            </w:pPr>
            <w:r>
              <w:rPr>
                <w:rFonts w:ascii="Arial" w:hAnsi="Arial" w:cs="Arial"/>
                <w:color w:val="000000"/>
                <w:sz w:val="22"/>
                <w:szCs w:val="22"/>
              </w:rPr>
              <w:t xml:space="preserve">                        </w:t>
            </w:r>
            <w:r>
              <w:rPr>
                <w:rFonts w:cs="Arial"/>
                <w:b/>
                <w:color w:val="000000"/>
                <w:sz w:val="22"/>
                <w:szCs w:val="22"/>
              </w:rPr>
              <w:t xml:space="preserve">Приложение №4 </w:t>
            </w:r>
          </w:p>
          <w:p w:rsidR="000542CD" w:rsidRDefault="000542CD" w:rsidP="000542CD">
            <w:pPr>
              <w:snapToGrid w:val="0"/>
              <w:ind w:left="3840"/>
              <w:jc w:val="both"/>
              <w:rPr>
                <w:rFonts w:cs="Arial"/>
                <w:color w:val="000000"/>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pPr>
              <w:jc w:val="center"/>
            </w:pPr>
          </w:p>
        </w:tc>
        <w:tc>
          <w:tcPr>
            <w:tcW w:w="23" w:type="dxa"/>
          </w:tcPr>
          <w:p w:rsidR="00193698" w:rsidRDefault="00193698">
            <w:pPr>
              <w:snapToGrid w:val="0"/>
            </w:pPr>
          </w:p>
        </w:tc>
        <w:tc>
          <w:tcPr>
            <w:tcW w:w="37"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r>
      <w:tr w:rsidR="00193698" w:rsidTr="00193698">
        <w:trPr>
          <w:gridAfter w:val="1"/>
          <w:wAfter w:w="10" w:type="dxa"/>
          <w:trHeight w:val="204"/>
        </w:trPr>
        <w:tc>
          <w:tcPr>
            <w:tcW w:w="9579" w:type="dxa"/>
            <w:gridSpan w:val="3"/>
            <w:tcBorders>
              <w:top w:val="nil"/>
              <w:left w:val="nil"/>
              <w:bottom w:val="single" w:sz="4" w:space="0" w:color="000000"/>
              <w:right w:val="nil"/>
            </w:tcBorders>
          </w:tcPr>
          <w:p w:rsidR="00193698" w:rsidRDefault="00193698">
            <w:pPr>
              <w:snapToGrid w:val="0"/>
              <w:jc w:val="right"/>
              <w:rPr>
                <w:rFonts w:ascii="Arial" w:hAnsi="Arial" w:cs="Arial"/>
                <w:color w:val="000000"/>
              </w:rPr>
            </w:pPr>
          </w:p>
          <w:p w:rsidR="00193698" w:rsidRDefault="00193698">
            <w:pPr>
              <w:jc w:val="right"/>
              <w:rPr>
                <w:rFonts w:ascii="Arial" w:hAnsi="Arial" w:cs="Arial"/>
                <w:color w:val="000000"/>
              </w:rPr>
            </w:pPr>
          </w:p>
        </w:tc>
        <w:tc>
          <w:tcPr>
            <w:tcW w:w="23" w:type="dxa"/>
            <w:tcBorders>
              <w:top w:val="nil"/>
              <w:left w:val="nil"/>
              <w:bottom w:val="single" w:sz="4" w:space="0" w:color="000000"/>
              <w:right w:val="nil"/>
            </w:tcBorders>
          </w:tcPr>
          <w:p w:rsidR="00193698" w:rsidRDefault="00193698">
            <w:pPr>
              <w:snapToGrid w:val="0"/>
            </w:pPr>
          </w:p>
        </w:tc>
        <w:tc>
          <w:tcPr>
            <w:tcW w:w="37"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r>
      <w:tr w:rsidR="00193698" w:rsidTr="00193698">
        <w:trPr>
          <w:trHeight w:val="910"/>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93698" w:rsidRDefault="00193698">
            <w:pPr>
              <w:snapToGrid w:val="0"/>
              <w:jc w:val="right"/>
              <w:rPr>
                <w:color w:val="000000"/>
              </w:rPr>
            </w:pPr>
          </w:p>
          <w:p w:rsidR="00193698" w:rsidRDefault="00193698"/>
        </w:tc>
        <w:tc>
          <w:tcPr>
            <w:tcW w:w="878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pPr>
              <w:jc w:val="center"/>
            </w:pPr>
            <w:r>
              <w:rPr>
                <w:b/>
                <w:bCs/>
                <w:color w:val="000000"/>
                <w:sz w:val="22"/>
                <w:szCs w:val="22"/>
              </w:rPr>
              <w:t>Главные администраторы источников внутреннего финансирования дефицита бюджета Удеревского сельсовета Черемисиновского  района  Курской области на 2019 год</w:t>
            </w:r>
          </w:p>
        </w:tc>
      </w:tr>
      <w:tr w:rsidR="00193698" w:rsidTr="00193698">
        <w:trPr>
          <w:trHeight w:val="286"/>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193698" w:rsidRDefault="00193698">
            <w:pPr>
              <w:snapToGrid w:val="0"/>
              <w:jc w:val="right"/>
              <w:rPr>
                <w:color w:val="000000"/>
              </w:rPr>
            </w:pP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jc w:val="center"/>
              <w:rPr>
                <w:color w:val="000000"/>
              </w:rPr>
            </w:pPr>
            <w:r>
              <w:rPr>
                <w:bCs/>
                <w:color w:val="000000"/>
                <w:sz w:val="22"/>
                <w:szCs w:val="22"/>
              </w:rPr>
              <w:t xml:space="preserve"> </w:t>
            </w:r>
          </w:p>
        </w:tc>
        <w:tc>
          <w:tcPr>
            <w:tcW w:w="58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93698" w:rsidRDefault="00193698">
            <w:pPr>
              <w:snapToGrid w:val="0"/>
              <w:jc w:val="center"/>
              <w:rPr>
                <w:color w:val="000000"/>
              </w:rPr>
            </w:pPr>
          </w:p>
        </w:tc>
      </w:tr>
      <w:tr w:rsidR="00193698" w:rsidTr="00193698">
        <w:trPr>
          <w:trHeight w:val="857"/>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rPr>
                <w:bCs/>
                <w:color w:val="000000"/>
              </w:rPr>
            </w:pPr>
            <w:r>
              <w:rPr>
                <w:bCs/>
                <w:color w:val="000000"/>
                <w:sz w:val="22"/>
                <w:szCs w:val="22"/>
              </w:rPr>
              <w:t xml:space="preserve">Код главы </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jc w:val="center"/>
              <w:rPr>
                <w:bCs/>
                <w:color w:val="000000"/>
              </w:rPr>
            </w:pPr>
            <w:r>
              <w:rPr>
                <w:bCs/>
                <w:color w:val="000000"/>
                <w:sz w:val="22"/>
                <w:szCs w:val="22"/>
              </w:rPr>
              <w:t>Код бюджетной классификации Российской Федерации</w:t>
            </w:r>
          </w:p>
        </w:tc>
        <w:tc>
          <w:tcPr>
            <w:tcW w:w="58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pPr>
              <w:jc w:val="center"/>
            </w:pPr>
            <w:r>
              <w:rPr>
                <w:bCs/>
                <w:color w:val="000000"/>
                <w:sz w:val="22"/>
                <w:szCs w:val="22"/>
              </w:rPr>
              <w:t>Наименование источников финансирования дефицита бюджета</w:t>
            </w:r>
          </w:p>
        </w:tc>
      </w:tr>
      <w:tr w:rsidR="00193698" w:rsidTr="00193698">
        <w:trPr>
          <w:trHeight w:val="694"/>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jc w:val="center"/>
              <w:rPr>
                <w:b/>
                <w:bCs/>
                <w:color w:val="000000"/>
              </w:rPr>
            </w:pPr>
            <w:r>
              <w:rPr>
                <w:b/>
                <w:bCs/>
                <w:color w:val="000000"/>
                <w:sz w:val="22"/>
                <w:szCs w:val="22"/>
              </w:rPr>
              <w:t>001</w:t>
            </w:r>
          </w:p>
        </w:tc>
        <w:tc>
          <w:tcPr>
            <w:tcW w:w="878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pPr>
              <w:jc w:val="center"/>
            </w:pPr>
            <w:r>
              <w:rPr>
                <w:b/>
                <w:bCs/>
                <w:color w:val="000000"/>
                <w:sz w:val="22"/>
                <w:szCs w:val="22"/>
              </w:rPr>
              <w:t xml:space="preserve">Администрация Удеревского сельсовета Черемисиновского района Курской области </w:t>
            </w:r>
          </w:p>
        </w:tc>
      </w:tr>
      <w:tr w:rsidR="00193698" w:rsidTr="00193698">
        <w:trPr>
          <w:trHeight w:val="965"/>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jc w:val="center"/>
              <w:rPr>
                <w:color w:val="000000"/>
              </w:rPr>
            </w:pPr>
            <w:r>
              <w:rPr>
                <w:color w:val="000000"/>
                <w:sz w:val="22"/>
                <w:szCs w:val="22"/>
              </w:rPr>
              <w:t>001</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rPr>
                <w:color w:val="000000"/>
              </w:rPr>
            </w:pPr>
            <w:r>
              <w:rPr>
                <w:color w:val="000000"/>
                <w:sz w:val="22"/>
                <w:szCs w:val="22"/>
              </w:rPr>
              <w:t xml:space="preserve">01 02 00 </w:t>
            </w:r>
            <w:proofErr w:type="spellStart"/>
            <w:r>
              <w:rPr>
                <w:color w:val="000000"/>
                <w:sz w:val="22"/>
                <w:szCs w:val="22"/>
              </w:rPr>
              <w:t>00</w:t>
            </w:r>
            <w:proofErr w:type="spellEnd"/>
            <w:r>
              <w:rPr>
                <w:color w:val="000000"/>
                <w:sz w:val="22"/>
                <w:szCs w:val="22"/>
              </w:rPr>
              <w:t xml:space="preserve"> 10  0000 710</w:t>
            </w:r>
          </w:p>
        </w:tc>
        <w:tc>
          <w:tcPr>
            <w:tcW w:w="58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r>
              <w:rPr>
                <w:color w:val="000000"/>
                <w:sz w:val="22"/>
                <w:szCs w:val="22"/>
              </w:rPr>
              <w:t>Получение кредитов  от кредитных организаций бюджетами поселений в валюте Российской Федерации</w:t>
            </w:r>
          </w:p>
        </w:tc>
      </w:tr>
      <w:tr w:rsidR="00193698" w:rsidTr="00193698">
        <w:trPr>
          <w:trHeight w:val="1195"/>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jc w:val="center"/>
              <w:rPr>
                <w:color w:val="000000"/>
              </w:rPr>
            </w:pPr>
            <w:r>
              <w:rPr>
                <w:color w:val="000000"/>
                <w:sz w:val="22"/>
                <w:szCs w:val="22"/>
              </w:rPr>
              <w:t>001</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rPr>
                <w:color w:val="000000"/>
              </w:rPr>
            </w:pPr>
            <w:r>
              <w:rPr>
                <w:color w:val="000000"/>
                <w:sz w:val="22"/>
                <w:szCs w:val="22"/>
              </w:rPr>
              <w:t xml:space="preserve">01 02 00 </w:t>
            </w:r>
            <w:proofErr w:type="spellStart"/>
            <w:r>
              <w:rPr>
                <w:color w:val="000000"/>
                <w:sz w:val="22"/>
                <w:szCs w:val="22"/>
              </w:rPr>
              <w:t>00</w:t>
            </w:r>
            <w:proofErr w:type="spellEnd"/>
            <w:r>
              <w:rPr>
                <w:color w:val="000000"/>
                <w:sz w:val="22"/>
                <w:szCs w:val="22"/>
              </w:rPr>
              <w:t xml:space="preserve"> 10  0000 810</w:t>
            </w:r>
          </w:p>
        </w:tc>
        <w:tc>
          <w:tcPr>
            <w:tcW w:w="58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r>
              <w:rPr>
                <w:color w:val="000000"/>
                <w:sz w:val="22"/>
                <w:szCs w:val="22"/>
              </w:rPr>
              <w:t>Погашение бюджетами поселений кредитов от кредитных организаций в валюте Российской Федерации</w:t>
            </w:r>
          </w:p>
        </w:tc>
      </w:tr>
      <w:tr w:rsidR="00193698" w:rsidTr="00193698">
        <w:trPr>
          <w:trHeight w:val="828"/>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jc w:val="center"/>
              <w:rPr>
                <w:color w:val="000000"/>
              </w:rPr>
            </w:pPr>
            <w:r>
              <w:rPr>
                <w:color w:val="000000"/>
                <w:sz w:val="22"/>
                <w:szCs w:val="22"/>
              </w:rPr>
              <w:t>001</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rPr>
                <w:color w:val="000000"/>
              </w:rPr>
            </w:pPr>
            <w:r>
              <w:rPr>
                <w:color w:val="000000"/>
                <w:sz w:val="22"/>
                <w:szCs w:val="22"/>
              </w:rPr>
              <w:t>01 05 02 01 10  0000 510</w:t>
            </w:r>
          </w:p>
        </w:tc>
        <w:tc>
          <w:tcPr>
            <w:tcW w:w="58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r>
              <w:rPr>
                <w:color w:val="000000"/>
                <w:sz w:val="22"/>
                <w:szCs w:val="22"/>
              </w:rPr>
              <w:t>Увеличение прочих остатков денежных средств бюджета поселений</w:t>
            </w:r>
          </w:p>
        </w:tc>
      </w:tr>
      <w:tr w:rsidR="00193698" w:rsidTr="00193698">
        <w:trPr>
          <w:trHeight w:val="734"/>
        </w:trPr>
        <w:tc>
          <w:tcPr>
            <w:tcW w:w="102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jc w:val="center"/>
              <w:rPr>
                <w:color w:val="000000"/>
              </w:rPr>
            </w:pPr>
            <w:r>
              <w:rPr>
                <w:color w:val="000000"/>
                <w:sz w:val="22"/>
                <w:szCs w:val="22"/>
              </w:rPr>
              <w:t>001</w:t>
            </w:r>
          </w:p>
        </w:tc>
        <w:tc>
          <w:tcPr>
            <w:tcW w:w="29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3698" w:rsidRDefault="00193698">
            <w:pPr>
              <w:rPr>
                <w:color w:val="000000"/>
              </w:rPr>
            </w:pPr>
            <w:r>
              <w:rPr>
                <w:color w:val="000000"/>
                <w:sz w:val="22"/>
                <w:szCs w:val="22"/>
              </w:rPr>
              <w:t>01 05 02 01 10  0000 610</w:t>
            </w:r>
          </w:p>
        </w:tc>
        <w:tc>
          <w:tcPr>
            <w:tcW w:w="5811"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r>
              <w:rPr>
                <w:color w:val="000000"/>
                <w:sz w:val="22"/>
                <w:szCs w:val="22"/>
              </w:rPr>
              <w:t>Уменьшение прочих остатков денежных средств бюджета поселений</w:t>
            </w:r>
          </w:p>
        </w:tc>
      </w:tr>
    </w:tbl>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jc w:val="right"/>
        <w:rPr>
          <w:rFonts w:ascii="Arial" w:hAnsi="Arial" w:cs="Arial"/>
          <w:color w:val="000000"/>
          <w:sz w:val="22"/>
          <w:szCs w:val="22"/>
        </w:rPr>
      </w:pPr>
    </w:p>
    <w:p w:rsidR="00193698" w:rsidRDefault="00193698" w:rsidP="00193698">
      <w:pPr>
        <w:jc w:val="right"/>
        <w:rPr>
          <w:rFonts w:ascii="Arial" w:hAnsi="Arial" w:cs="Arial"/>
          <w:color w:val="000000"/>
          <w:sz w:val="22"/>
          <w:szCs w:val="22"/>
        </w:rPr>
      </w:pPr>
    </w:p>
    <w:p w:rsidR="00193698" w:rsidRDefault="00193698" w:rsidP="00193698">
      <w:pPr>
        <w:jc w:val="right"/>
        <w:rPr>
          <w:rFonts w:ascii="Arial" w:hAnsi="Arial" w:cs="Arial"/>
          <w:color w:val="000000"/>
          <w:sz w:val="22"/>
          <w:szCs w:val="22"/>
        </w:rPr>
      </w:pPr>
    </w:p>
    <w:p w:rsidR="00193698" w:rsidRDefault="00193698" w:rsidP="00193698">
      <w:pPr>
        <w:jc w:val="right"/>
        <w:rPr>
          <w:rFonts w:ascii="Arial" w:hAnsi="Arial" w:cs="Arial"/>
          <w:color w:val="000000"/>
          <w:sz w:val="22"/>
          <w:szCs w:val="22"/>
        </w:rPr>
      </w:pPr>
    </w:p>
    <w:p w:rsidR="00193698" w:rsidRDefault="00193698" w:rsidP="00193698">
      <w:pPr>
        <w:jc w:val="right"/>
        <w:rPr>
          <w:rFonts w:ascii="Arial" w:hAnsi="Arial" w:cs="Arial"/>
          <w:color w:val="000000"/>
          <w:sz w:val="22"/>
          <w:szCs w:val="22"/>
        </w:rPr>
      </w:pPr>
    </w:p>
    <w:p w:rsidR="00193698" w:rsidRDefault="00193698" w:rsidP="00193698">
      <w:pPr>
        <w:pStyle w:val="2"/>
        <w:rPr>
          <w:sz w:val="22"/>
          <w:szCs w:val="22"/>
        </w:rPr>
      </w:pPr>
      <w:r>
        <w:rPr>
          <w:rFonts w:ascii="Times New Roman" w:hAnsi="Times New Roman" w:cs="Times New Roman"/>
          <w:color w:val="000000"/>
          <w:sz w:val="22"/>
          <w:szCs w:val="22"/>
        </w:rPr>
        <w:t xml:space="preserve">                                            </w:t>
      </w:r>
    </w:p>
    <w:p w:rsidR="00193698" w:rsidRDefault="00193698" w:rsidP="00193698">
      <w:pPr>
        <w:pStyle w:val="2"/>
        <w:rPr>
          <w:sz w:val="22"/>
          <w:szCs w:val="22"/>
        </w:rPr>
      </w:pPr>
      <w:r>
        <w:rPr>
          <w:sz w:val="22"/>
          <w:szCs w:val="22"/>
        </w:rPr>
        <w:t xml:space="preserve">                                 </w:t>
      </w:r>
    </w:p>
    <w:p w:rsidR="00193698" w:rsidRDefault="00193698" w:rsidP="00193698">
      <w:pPr>
        <w:pStyle w:val="2"/>
        <w:rPr>
          <w:sz w:val="22"/>
          <w:szCs w:val="22"/>
        </w:rPr>
      </w:pPr>
      <w:r>
        <w:rPr>
          <w:sz w:val="22"/>
          <w:szCs w:val="22"/>
        </w:rPr>
        <w:t xml:space="preserve">                             </w:t>
      </w:r>
    </w:p>
    <w:p w:rsidR="00193698" w:rsidRDefault="00193698" w:rsidP="00193698">
      <w:pPr>
        <w:pStyle w:val="2"/>
        <w:rPr>
          <w:sz w:val="22"/>
          <w:szCs w:val="22"/>
        </w:rPr>
      </w:pPr>
    </w:p>
    <w:p w:rsidR="00193698" w:rsidRDefault="00193698" w:rsidP="00193698">
      <w:pPr>
        <w:pStyle w:val="2"/>
        <w:rPr>
          <w:sz w:val="22"/>
          <w:szCs w:val="22"/>
        </w:rPr>
      </w:pPr>
    </w:p>
    <w:p w:rsidR="00193698" w:rsidRDefault="00193698" w:rsidP="00193698">
      <w:pPr>
        <w:pStyle w:val="2"/>
        <w:rPr>
          <w:sz w:val="22"/>
          <w:szCs w:val="22"/>
        </w:rPr>
      </w:pPr>
      <w:r>
        <w:rPr>
          <w:sz w:val="22"/>
          <w:szCs w:val="22"/>
        </w:rPr>
        <w:t xml:space="preserve">    </w:t>
      </w:r>
    </w:p>
    <w:p w:rsidR="00193698" w:rsidRDefault="00193698" w:rsidP="00193698">
      <w:pPr>
        <w:pStyle w:val="2"/>
        <w:rPr>
          <w:sz w:val="22"/>
          <w:szCs w:val="22"/>
        </w:rPr>
      </w:pPr>
    </w:p>
    <w:p w:rsidR="00193698" w:rsidRDefault="00193698" w:rsidP="00193698">
      <w:pPr>
        <w:pStyle w:val="2"/>
        <w:rPr>
          <w:sz w:val="22"/>
          <w:szCs w:val="22"/>
        </w:rPr>
      </w:pPr>
    </w:p>
    <w:p w:rsidR="00193698" w:rsidRDefault="00193698" w:rsidP="00193698">
      <w:pPr>
        <w:pStyle w:val="2"/>
        <w:rPr>
          <w:sz w:val="22"/>
          <w:szCs w:val="22"/>
        </w:rPr>
      </w:pPr>
    </w:p>
    <w:p w:rsidR="00193698" w:rsidRDefault="00193698" w:rsidP="00193698">
      <w:pPr>
        <w:pStyle w:val="2"/>
        <w:rPr>
          <w:sz w:val="22"/>
          <w:szCs w:val="22"/>
        </w:rPr>
      </w:pPr>
      <w:r>
        <w:rPr>
          <w:sz w:val="22"/>
          <w:szCs w:val="22"/>
        </w:rPr>
        <w:t xml:space="preserve">                            </w:t>
      </w:r>
      <w:r>
        <w:rPr>
          <w:rFonts w:ascii="Times New Roman" w:hAnsi="Times New Roman" w:cs="Times New Roman"/>
          <w:color w:val="000000"/>
          <w:sz w:val="22"/>
          <w:szCs w:val="22"/>
        </w:rPr>
        <w:t xml:space="preserve"> </w:t>
      </w:r>
      <w:r>
        <w:rPr>
          <w:rFonts w:ascii="Times New Roman" w:hAnsi="Times New Roman" w:cs="Times New Roman"/>
          <w:b/>
          <w:color w:val="000000"/>
          <w:sz w:val="22"/>
          <w:szCs w:val="22"/>
        </w:rPr>
        <w:t>Приложение № 5</w:t>
      </w:r>
    </w:p>
    <w:p w:rsidR="000542CD" w:rsidRDefault="000542CD" w:rsidP="000542CD">
      <w:pPr>
        <w:snapToGrid w:val="0"/>
        <w:ind w:left="3840"/>
        <w:jc w:val="both"/>
        <w:rPr>
          <w:rFonts w:cs="Arial"/>
          <w:color w:val="000000"/>
          <w:sz w:val="22"/>
          <w:szCs w:val="22"/>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193698">
      <w:pPr>
        <w:pStyle w:val="a9"/>
        <w:jc w:val="center"/>
        <w:rPr>
          <w:b/>
          <w:sz w:val="22"/>
          <w:szCs w:val="22"/>
        </w:rPr>
      </w:pPr>
      <w:r>
        <w:rPr>
          <w:b/>
          <w:sz w:val="22"/>
          <w:szCs w:val="22"/>
        </w:rPr>
        <w:t xml:space="preserve"> </w:t>
      </w:r>
    </w:p>
    <w:p w:rsidR="00193698" w:rsidRDefault="00193698" w:rsidP="00193698">
      <w:pPr>
        <w:pStyle w:val="a9"/>
        <w:jc w:val="center"/>
        <w:rPr>
          <w:sz w:val="22"/>
          <w:szCs w:val="22"/>
        </w:rPr>
      </w:pPr>
      <w:r>
        <w:rPr>
          <w:b/>
          <w:sz w:val="22"/>
          <w:szCs w:val="22"/>
        </w:rPr>
        <w:t>Поступление доходов в бюджет Удеревского сельсовета</w:t>
      </w:r>
    </w:p>
    <w:p w:rsidR="00193698" w:rsidRDefault="00193698" w:rsidP="00193698">
      <w:pPr>
        <w:pStyle w:val="af9"/>
        <w:rPr>
          <w:b/>
          <w:sz w:val="22"/>
          <w:szCs w:val="22"/>
        </w:rPr>
      </w:pPr>
      <w:r>
        <w:rPr>
          <w:sz w:val="22"/>
          <w:szCs w:val="22"/>
        </w:rPr>
        <w:t xml:space="preserve">                        </w:t>
      </w:r>
      <w:r>
        <w:rPr>
          <w:b/>
          <w:bCs/>
          <w:sz w:val="22"/>
          <w:szCs w:val="22"/>
        </w:rPr>
        <w:t>Черемисиновского района Курской области в 2019 год</w:t>
      </w:r>
      <w:r>
        <w:rPr>
          <w:b/>
          <w:sz w:val="22"/>
          <w:szCs w:val="22"/>
        </w:rPr>
        <w:t>у</w:t>
      </w:r>
    </w:p>
    <w:p w:rsidR="00193698" w:rsidRDefault="00193698" w:rsidP="00193698">
      <w:pPr>
        <w:rPr>
          <w:color w:val="000000"/>
          <w:sz w:val="22"/>
          <w:szCs w:val="22"/>
        </w:rPr>
      </w:pPr>
      <w:r>
        <w:rPr>
          <w:sz w:val="22"/>
          <w:szCs w:val="22"/>
        </w:rPr>
        <w:t xml:space="preserve">                                                                                                                                                   рублей</w:t>
      </w:r>
    </w:p>
    <w:tbl>
      <w:tblPr>
        <w:tblW w:w="9214" w:type="dxa"/>
        <w:tblInd w:w="108" w:type="dxa"/>
        <w:tblLayout w:type="fixed"/>
        <w:tblLook w:val="04A0"/>
      </w:tblPr>
      <w:tblGrid>
        <w:gridCol w:w="2611"/>
        <w:gridCol w:w="4335"/>
        <w:gridCol w:w="2268"/>
      </w:tblGrid>
      <w:tr w:rsidR="00193698" w:rsidTr="00193698">
        <w:trPr>
          <w:trHeight w:val="218"/>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ind w:firstLine="8"/>
              <w:jc w:val="center"/>
              <w:rPr>
                <w:color w:val="000000"/>
              </w:rPr>
            </w:pPr>
            <w:r>
              <w:rPr>
                <w:color w:val="000000"/>
                <w:sz w:val="22"/>
                <w:szCs w:val="22"/>
              </w:rPr>
              <w:t>Код бюджетной классификации Российской Федерации</w:t>
            </w:r>
          </w:p>
        </w:tc>
        <w:tc>
          <w:tcPr>
            <w:tcW w:w="4335" w:type="dxa"/>
            <w:tcBorders>
              <w:top w:val="single" w:sz="4" w:space="0" w:color="000000"/>
              <w:left w:val="single" w:sz="4" w:space="0" w:color="000000"/>
              <w:bottom w:val="single" w:sz="4" w:space="0" w:color="000000"/>
              <w:right w:val="nil"/>
            </w:tcBorders>
          </w:tcPr>
          <w:p w:rsidR="00193698" w:rsidRDefault="00193698">
            <w:pPr>
              <w:snapToGrid w:val="0"/>
              <w:jc w:val="center"/>
              <w:rPr>
                <w:color w:val="000000"/>
              </w:rPr>
            </w:pPr>
          </w:p>
          <w:p w:rsidR="00193698" w:rsidRDefault="00193698">
            <w:pPr>
              <w:ind w:firstLine="720"/>
              <w:jc w:val="center"/>
              <w:rPr>
                <w:b/>
                <w:color w:val="000000"/>
              </w:rPr>
            </w:pPr>
            <w:r>
              <w:rPr>
                <w:color w:val="000000"/>
                <w:sz w:val="22"/>
                <w:szCs w:val="22"/>
              </w:rPr>
              <w:t>Наименование доходов</w:t>
            </w:r>
          </w:p>
        </w:tc>
        <w:tc>
          <w:tcPr>
            <w:tcW w:w="2268" w:type="dxa"/>
            <w:tcBorders>
              <w:top w:val="single" w:sz="4" w:space="0" w:color="000000"/>
              <w:left w:val="single" w:sz="4" w:space="0" w:color="000000"/>
              <w:bottom w:val="single" w:sz="4" w:space="0" w:color="000000"/>
              <w:right w:val="single" w:sz="4" w:space="0" w:color="000000"/>
            </w:tcBorders>
          </w:tcPr>
          <w:p w:rsidR="00193698" w:rsidRDefault="00193698">
            <w:pPr>
              <w:rPr>
                <w:b/>
                <w:color w:val="000000"/>
              </w:rPr>
            </w:pPr>
          </w:p>
          <w:p w:rsidR="00193698" w:rsidRDefault="00193698">
            <w:r>
              <w:rPr>
                <w:b/>
                <w:color w:val="000000"/>
                <w:sz w:val="22"/>
                <w:szCs w:val="22"/>
              </w:rPr>
              <w:t xml:space="preserve">     2019 г</w:t>
            </w:r>
          </w:p>
          <w:p w:rsidR="00193698" w:rsidRDefault="00193698">
            <w:pPr>
              <w:ind w:left="-40" w:firstLine="760"/>
              <w:jc w:val="both"/>
            </w:pPr>
          </w:p>
        </w:tc>
      </w:tr>
      <w:tr w:rsidR="00193698" w:rsidTr="00193698">
        <w:trPr>
          <w:trHeight w:val="188"/>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ind w:firstLine="720"/>
              <w:jc w:val="center"/>
            </w:pPr>
            <w:r>
              <w:rPr>
                <w:sz w:val="22"/>
                <w:szCs w:val="22"/>
              </w:rPr>
              <w:t>1</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ind w:firstLine="720"/>
              <w:jc w:val="center"/>
            </w:pPr>
            <w:r>
              <w:rPr>
                <w:sz w:val="22"/>
                <w:szCs w:val="22"/>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93698" w:rsidRDefault="00193698">
            <w:pPr>
              <w:tabs>
                <w:tab w:val="center" w:pos="1595"/>
                <w:tab w:val="right" w:pos="2470"/>
              </w:tabs>
              <w:ind w:right="-702" w:firstLine="720"/>
            </w:pPr>
            <w:r>
              <w:rPr>
                <w:sz w:val="22"/>
                <w:szCs w:val="22"/>
              </w:rPr>
              <w:t xml:space="preserve">3   </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bCs/>
              </w:rPr>
            </w:pPr>
            <w:r>
              <w:rPr>
                <w:b/>
                <w:bCs/>
                <w:sz w:val="22"/>
                <w:szCs w:val="22"/>
              </w:rPr>
              <w:t>1 00 00000 00 0000 000</w:t>
            </w:r>
          </w:p>
        </w:tc>
        <w:tc>
          <w:tcPr>
            <w:tcW w:w="4335" w:type="dxa"/>
            <w:tcBorders>
              <w:top w:val="single" w:sz="4" w:space="0" w:color="000000"/>
              <w:left w:val="single" w:sz="4" w:space="0" w:color="000000"/>
              <w:bottom w:val="single" w:sz="4" w:space="0" w:color="000000"/>
              <w:right w:val="nil"/>
            </w:tcBorders>
            <w:vAlign w:val="bottom"/>
            <w:hideMark/>
          </w:tcPr>
          <w:p w:rsidR="00193698" w:rsidRDefault="00193698">
            <w:pPr>
              <w:jc w:val="both"/>
              <w:rPr>
                <w:b/>
              </w:rPr>
            </w:pPr>
            <w:r>
              <w:rPr>
                <w:b/>
                <w:bCs/>
                <w:sz w:val="22"/>
                <w:szCs w:val="22"/>
              </w:rPr>
              <w:t>НАЛОГОВЫЕ И НЕНАЛОГОВЫЕ ДОХОДЫ</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b/>
                <w:sz w:val="22"/>
                <w:szCs w:val="22"/>
              </w:rPr>
              <w:t xml:space="preserve"> 844 806.00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bCs/>
              </w:rPr>
            </w:pPr>
            <w:r>
              <w:rPr>
                <w:b/>
                <w:bCs/>
                <w:sz w:val="22"/>
                <w:szCs w:val="22"/>
              </w:rPr>
              <w:t>1 01 00000 00 0000 000</w:t>
            </w:r>
          </w:p>
        </w:tc>
        <w:tc>
          <w:tcPr>
            <w:tcW w:w="4335" w:type="dxa"/>
            <w:tcBorders>
              <w:top w:val="single" w:sz="4" w:space="0" w:color="000000"/>
              <w:left w:val="single" w:sz="4" w:space="0" w:color="000000"/>
              <w:bottom w:val="single" w:sz="4" w:space="0" w:color="000000"/>
              <w:right w:val="nil"/>
            </w:tcBorders>
            <w:vAlign w:val="bottom"/>
            <w:hideMark/>
          </w:tcPr>
          <w:p w:rsidR="00193698" w:rsidRDefault="00193698">
            <w:pPr>
              <w:jc w:val="both"/>
              <w:rPr>
                <w:b/>
                <w:bCs/>
              </w:rPr>
            </w:pPr>
            <w:r>
              <w:rPr>
                <w:b/>
                <w:bCs/>
                <w:sz w:val="22"/>
                <w:szCs w:val="22"/>
              </w:rPr>
              <w:t>НАЛОГИ НА ПРИБЫЛЬ, ДОХОДЫ</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b/>
                <w:bCs/>
                <w:sz w:val="22"/>
                <w:szCs w:val="22"/>
              </w:rPr>
              <w:t xml:space="preserve">     1 845.00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bCs/>
              </w:rPr>
            </w:pPr>
            <w:r>
              <w:rPr>
                <w:b/>
                <w:bCs/>
                <w:sz w:val="22"/>
                <w:szCs w:val="22"/>
              </w:rPr>
              <w:t>1 01 02000 01 0000 110</w:t>
            </w:r>
          </w:p>
        </w:tc>
        <w:tc>
          <w:tcPr>
            <w:tcW w:w="4335" w:type="dxa"/>
            <w:tcBorders>
              <w:top w:val="single" w:sz="4" w:space="0" w:color="000000"/>
              <w:left w:val="single" w:sz="4" w:space="0" w:color="000000"/>
              <w:bottom w:val="single" w:sz="4" w:space="0" w:color="000000"/>
              <w:right w:val="nil"/>
            </w:tcBorders>
            <w:vAlign w:val="bottom"/>
            <w:hideMark/>
          </w:tcPr>
          <w:p w:rsidR="00193698" w:rsidRDefault="00193698">
            <w:pPr>
              <w:jc w:val="both"/>
            </w:pPr>
            <w:r>
              <w:rPr>
                <w:b/>
                <w:bCs/>
                <w:sz w:val="22"/>
                <w:szCs w:val="22"/>
              </w:rPr>
              <w:t>Налог на доходы физических лиц</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sz w:val="22"/>
                <w:szCs w:val="22"/>
              </w:rPr>
              <w:t xml:space="preserve">    1 845.00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Cs/>
              </w:rPr>
            </w:pPr>
            <w:r>
              <w:rPr>
                <w:bCs/>
                <w:sz w:val="22"/>
                <w:szCs w:val="22"/>
              </w:rPr>
              <w:t>1 01 02010 01 0000 110</w:t>
            </w:r>
          </w:p>
        </w:tc>
        <w:tc>
          <w:tcPr>
            <w:tcW w:w="4335" w:type="dxa"/>
            <w:tcBorders>
              <w:top w:val="single" w:sz="4" w:space="0" w:color="000000"/>
              <w:left w:val="single" w:sz="4" w:space="0" w:color="000000"/>
              <w:bottom w:val="single" w:sz="4" w:space="0" w:color="000000"/>
              <w:right w:val="nil"/>
            </w:tcBorders>
            <w:vAlign w:val="bottom"/>
            <w:hideMark/>
          </w:tcPr>
          <w:p w:rsidR="00193698" w:rsidRDefault="00193698">
            <w:pPr>
              <w:jc w:val="both"/>
            </w:pPr>
            <w:r>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Pr>
                  <w:rStyle w:val="a3"/>
                  <w:sz w:val="22"/>
                  <w:szCs w:val="22"/>
                </w:rPr>
                <w:t>статьями 227</w:t>
              </w:r>
            </w:hyperlink>
            <w:r>
              <w:rPr>
                <w:sz w:val="22"/>
                <w:szCs w:val="22"/>
              </w:rPr>
              <w:t xml:space="preserve">, </w:t>
            </w:r>
            <w:hyperlink r:id="rId8" w:history="1">
              <w:r>
                <w:rPr>
                  <w:rStyle w:val="a3"/>
                  <w:sz w:val="22"/>
                  <w:szCs w:val="22"/>
                </w:rPr>
                <w:t>227.1</w:t>
              </w:r>
            </w:hyperlink>
            <w:r>
              <w:rPr>
                <w:sz w:val="22"/>
                <w:szCs w:val="22"/>
              </w:rPr>
              <w:t xml:space="preserve"> и </w:t>
            </w:r>
            <w:hyperlink r:id="rId9" w:history="1">
              <w:r>
                <w:rPr>
                  <w:rStyle w:val="a3"/>
                  <w:sz w:val="22"/>
                  <w:szCs w:val="22"/>
                </w:rPr>
                <w:t>228</w:t>
              </w:r>
            </w:hyperlink>
            <w:r>
              <w:rPr>
                <w:sz w:val="22"/>
                <w:szCs w:val="22"/>
              </w:rPr>
              <w:t xml:space="preserve"> Налогового кодекса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firstLine="35"/>
            </w:pPr>
            <w:r>
              <w:rPr>
                <w:sz w:val="22"/>
                <w:szCs w:val="22"/>
              </w:rPr>
              <w:t xml:space="preserve">    1 845.00</w:t>
            </w:r>
          </w:p>
        </w:tc>
      </w:tr>
      <w:tr w:rsidR="00193698" w:rsidTr="00193698">
        <w:trPr>
          <w:trHeight w:val="284"/>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1 06 00000 00 0000 000</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rPr>
                <w:b/>
                <w:bCs/>
              </w:rPr>
            </w:pPr>
            <w:r>
              <w:rPr>
                <w:b/>
                <w:sz w:val="22"/>
                <w:szCs w:val="22"/>
              </w:rPr>
              <w:t>НАЛОГИ НА ИМУЩЕСТВО</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b/>
                <w:bCs/>
                <w:sz w:val="22"/>
                <w:szCs w:val="22"/>
              </w:rPr>
              <w:t>842 886.00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1 06 01000 00 0000 110</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pPr>
            <w:r>
              <w:rPr>
                <w:b/>
                <w:sz w:val="22"/>
                <w:szCs w:val="22"/>
              </w:rPr>
              <w:t>Налог на имущество физических лиц</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pPr>
            <w:r>
              <w:rPr>
                <w:sz w:val="22"/>
                <w:szCs w:val="22"/>
              </w:rPr>
              <w:t xml:space="preserve">    6 613.00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1 06 01030 10 0000 110</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pPr>
            <w:r>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single" w:sz="4" w:space="0" w:color="000000"/>
              <w:left w:val="single" w:sz="4" w:space="0" w:color="000000"/>
              <w:bottom w:val="single" w:sz="4" w:space="0" w:color="000000"/>
              <w:right w:val="single" w:sz="4" w:space="0" w:color="000000"/>
            </w:tcBorders>
          </w:tcPr>
          <w:p w:rsidR="00193698" w:rsidRDefault="00193698">
            <w:pPr>
              <w:tabs>
                <w:tab w:val="right" w:pos="820"/>
              </w:tabs>
            </w:pPr>
            <w:r>
              <w:rPr>
                <w:sz w:val="22"/>
                <w:szCs w:val="22"/>
              </w:rPr>
              <w:t xml:space="preserve">    6 613.00</w:t>
            </w:r>
            <w:r>
              <w:rPr>
                <w:sz w:val="22"/>
                <w:szCs w:val="22"/>
              </w:rPr>
              <w:tab/>
            </w:r>
          </w:p>
          <w:p w:rsidR="00193698" w:rsidRDefault="00193698"/>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1 06 06000 00 0000 110</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pPr>
            <w:r>
              <w:rPr>
                <w:b/>
                <w:sz w:val="22"/>
                <w:szCs w:val="22"/>
              </w:rPr>
              <w:t>Земельный налог</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pPr>
            <w:r>
              <w:rPr>
                <w:sz w:val="22"/>
                <w:szCs w:val="22"/>
              </w:rPr>
              <w:t xml:space="preserve">   836 273.00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1 06 06030 00 0000 110</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pPr>
            <w:r>
              <w:rPr>
                <w:sz w:val="22"/>
                <w:szCs w:val="22"/>
              </w:rPr>
              <w:t xml:space="preserve">Земельный налог с организаций </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ind w:firstLine="35"/>
            </w:pPr>
            <w:r>
              <w:rPr>
                <w:sz w:val="22"/>
                <w:szCs w:val="22"/>
              </w:rPr>
              <w:t xml:space="preserve">  440 346.00</w:t>
            </w:r>
          </w:p>
        </w:tc>
      </w:tr>
      <w:tr w:rsidR="00193698" w:rsidTr="00193698">
        <w:trPr>
          <w:trHeight w:val="597"/>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1 06 06033 10 0000 110</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pPr>
            <w:r>
              <w:rPr>
                <w:sz w:val="22"/>
                <w:szCs w:val="22"/>
              </w:rPr>
              <w:t>Земельный налог с организаций, обладающих земельным участком, расположенным в границах сельских  поселений</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ind w:firstLine="35"/>
            </w:pPr>
            <w:r>
              <w:rPr>
                <w:sz w:val="22"/>
                <w:szCs w:val="22"/>
              </w:rPr>
              <w:t xml:space="preserve">  440 346.00</w:t>
            </w:r>
            <w:r>
              <w:rPr>
                <w:sz w:val="22"/>
                <w:szCs w:val="22"/>
              </w:rPr>
              <w:tab/>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bCs/>
                <w:sz w:val="22"/>
                <w:szCs w:val="22"/>
              </w:rPr>
              <w:t xml:space="preserve">1 06 06040 00 0000 110 </w:t>
            </w:r>
          </w:p>
        </w:tc>
        <w:tc>
          <w:tcPr>
            <w:tcW w:w="4335" w:type="dxa"/>
            <w:tcBorders>
              <w:top w:val="single" w:sz="4" w:space="0" w:color="000000"/>
              <w:left w:val="single" w:sz="4" w:space="0" w:color="000000"/>
              <w:bottom w:val="single" w:sz="4" w:space="0" w:color="000000"/>
              <w:right w:val="nil"/>
            </w:tcBorders>
            <w:vAlign w:val="center"/>
          </w:tcPr>
          <w:p w:rsidR="00193698" w:rsidRDefault="00193698">
            <w:pPr>
              <w:jc w:val="both"/>
              <w:rPr>
                <w:b/>
                <w:bCs/>
              </w:rPr>
            </w:pPr>
            <w:r>
              <w:rPr>
                <w:sz w:val="22"/>
                <w:szCs w:val="22"/>
              </w:rPr>
              <w:t>Земельный налог с физических лиц</w:t>
            </w:r>
          </w:p>
          <w:p w:rsidR="00193698" w:rsidRDefault="00193698">
            <w:pPr>
              <w:pStyle w:val="12"/>
              <w:spacing w:before="0" w:after="0"/>
              <w:jc w:val="both"/>
              <w:rPr>
                <w:b/>
                <w:bCs/>
              </w:rPr>
            </w:pP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395 927.00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bCs/>
                <w:sz w:val="22"/>
                <w:szCs w:val="22"/>
              </w:rPr>
              <w:t>106 06 043 10 0000 110</w:t>
            </w:r>
          </w:p>
        </w:tc>
        <w:tc>
          <w:tcPr>
            <w:tcW w:w="4335" w:type="dxa"/>
            <w:tcBorders>
              <w:top w:val="single" w:sz="4" w:space="0" w:color="000000"/>
              <w:left w:val="single" w:sz="4" w:space="0" w:color="000000"/>
              <w:bottom w:val="single" w:sz="4" w:space="0" w:color="000000"/>
              <w:right w:val="nil"/>
            </w:tcBorders>
            <w:vAlign w:val="center"/>
          </w:tcPr>
          <w:p w:rsidR="00193698" w:rsidRDefault="00193698">
            <w:pPr>
              <w:jc w:val="both"/>
            </w:pPr>
            <w:r>
              <w:rPr>
                <w:sz w:val="22"/>
                <w:szCs w:val="22"/>
              </w:rPr>
              <w:t>Земельный налог с физических лиц, обладающих земельным участком, расположенным в границах сельских поселений</w:t>
            </w:r>
          </w:p>
          <w:p w:rsidR="00193698" w:rsidRDefault="00193698">
            <w:pPr>
              <w:jc w:val="both"/>
            </w:pP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395 927.00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
                <w:bCs/>
              </w:rPr>
            </w:pPr>
            <w:r>
              <w:rPr>
                <w:b/>
                <w:bCs/>
                <w:sz w:val="22"/>
                <w:szCs w:val="22"/>
              </w:rPr>
              <w:t>117 00 000 00 0000 180</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Прочие неналоговые доходы</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jc w:val="center"/>
              <w:rPr>
                <w:b/>
                <w:color w:val="000000"/>
              </w:rPr>
            </w:pPr>
            <w:r>
              <w:rPr>
                <w:b/>
                <w:color w:val="000000"/>
                <w:sz w:val="22"/>
                <w:szCs w:val="22"/>
              </w:rPr>
              <w:t>75.00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Cs/>
              </w:rPr>
            </w:pPr>
            <w:r>
              <w:rPr>
                <w:bCs/>
                <w:sz w:val="22"/>
                <w:szCs w:val="22"/>
              </w:rPr>
              <w:lastRenderedPageBreak/>
              <w:t>117 05 000 00 0000 180</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Прочие неналоговые доходы</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rPr>
                <w:color w:val="000000"/>
              </w:rPr>
            </w:pPr>
            <w:r>
              <w:rPr>
                <w:color w:val="000000"/>
                <w:sz w:val="22"/>
                <w:szCs w:val="22"/>
              </w:rPr>
              <w:t xml:space="preserve">        75.00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Cs/>
              </w:rPr>
            </w:pPr>
            <w:r>
              <w:rPr>
                <w:bCs/>
                <w:sz w:val="22"/>
                <w:szCs w:val="22"/>
              </w:rPr>
              <w:t>117 05 050 10 0000 180</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Прочие неналоговые доходы бюджетов сельских поселений</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rPr>
                <w:color w:val="000000"/>
              </w:rPr>
            </w:pPr>
            <w:r>
              <w:rPr>
                <w:color w:val="000000"/>
                <w:sz w:val="22"/>
                <w:szCs w:val="22"/>
              </w:rPr>
              <w:t xml:space="preserve">        75.00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
                <w:bCs/>
              </w:rPr>
            </w:pPr>
            <w:r>
              <w:rPr>
                <w:b/>
                <w:bCs/>
                <w:sz w:val="22"/>
                <w:szCs w:val="22"/>
              </w:rPr>
              <w:t>2 00 00000 00 0000 000</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b/>
                <w:color w:val="000000"/>
              </w:rPr>
            </w:pPr>
            <w:r>
              <w:rPr>
                <w:b/>
                <w:bCs/>
                <w:sz w:val="22"/>
                <w:szCs w:val="22"/>
              </w:rPr>
              <w:t>БЕЗВОЗМЕЗДНЫЕ ПОСТУПЛЕНИЯ</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b/>
                <w:color w:val="000000"/>
                <w:sz w:val="22"/>
                <w:szCs w:val="22"/>
              </w:rPr>
              <w:t xml:space="preserve">     308 979.00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Cs/>
              </w:rPr>
            </w:pPr>
            <w:r>
              <w:rPr>
                <w:b/>
                <w:bCs/>
                <w:sz w:val="22"/>
                <w:szCs w:val="22"/>
              </w:rPr>
              <w:t>2 02 00000 00 0000 000</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b/>
                <w:bCs/>
                <w:color w:val="000000"/>
              </w:rPr>
            </w:pPr>
            <w:r>
              <w:rPr>
                <w:b/>
                <w:bCs/>
                <w:sz w:val="22"/>
                <w:szCs w:val="22"/>
              </w:rPr>
              <w:t>Безвозмездные поступления от других бюджетов Бюджетной системы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b/>
                <w:bCs/>
                <w:color w:val="000000"/>
                <w:sz w:val="22"/>
                <w:szCs w:val="22"/>
              </w:rPr>
              <w:t xml:space="preserve">    308 979.00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
                <w:bCs/>
              </w:rPr>
            </w:pPr>
            <w:r>
              <w:rPr>
                <w:b/>
                <w:bCs/>
                <w:sz w:val="22"/>
                <w:szCs w:val="22"/>
              </w:rPr>
              <w:t>2 02 01000 00 0000 151</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b/>
                <w:color w:val="000000"/>
              </w:rPr>
            </w:pPr>
            <w:r>
              <w:rPr>
                <w:b/>
                <w:bCs/>
                <w:sz w:val="22"/>
                <w:szCs w:val="22"/>
              </w:rPr>
              <w:t>Дотации бюджетам субъектов Российской Федерации и муниципальных образований</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b/>
                <w:color w:val="000000"/>
                <w:sz w:val="22"/>
                <w:szCs w:val="22"/>
              </w:rPr>
              <w:t xml:space="preserve">    231 161.00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sz w:val="22"/>
                <w:szCs w:val="22"/>
              </w:rPr>
              <w:t>2 02 15001 00 0000 151</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color w:val="000000"/>
              </w:rPr>
            </w:pPr>
            <w:r>
              <w:rPr>
                <w:sz w:val="22"/>
                <w:szCs w:val="22"/>
              </w:rPr>
              <w:t>Дотации на выравнивание  бюджетной обеспеченности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135 567.00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sz w:val="22"/>
                <w:szCs w:val="22"/>
              </w:rPr>
              <w:t>2 02 15001 10 0000 151</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color w:val="000000"/>
              </w:rPr>
            </w:pPr>
            <w:r>
              <w:rPr>
                <w:sz w:val="22"/>
                <w:szCs w:val="22"/>
              </w:rPr>
              <w:t>Дотации   бюджетам   поселений   районов   на выравнивание бюджетной обеспеченности</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135 567.00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jc w:val="both"/>
              <w:rPr>
                <w:b/>
                <w:bCs/>
                <w:color w:val="000000"/>
              </w:rPr>
            </w:pPr>
            <w:r>
              <w:rPr>
                <w:sz w:val="22"/>
                <w:szCs w:val="22"/>
              </w:rPr>
              <w:t>2 02 15002 00 0000 151</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pPr>
            <w:r>
              <w:rPr>
                <w:color w:val="000000"/>
                <w:sz w:val="22"/>
                <w:szCs w:val="22"/>
              </w:rPr>
              <w:t xml:space="preserve"> Дотации бюджетам на поддержку мер по обеспечению сбалансированности бюджетов</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sz w:val="22"/>
                <w:szCs w:val="22"/>
              </w:rPr>
              <w:t xml:space="preserve">    </w:t>
            </w:r>
          </w:p>
          <w:p w:rsidR="00193698" w:rsidRDefault="00193698">
            <w:r>
              <w:rPr>
                <w:sz w:val="22"/>
                <w:szCs w:val="22"/>
              </w:rPr>
              <w:t xml:space="preserve">   95 594.00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jc w:val="both"/>
              <w:rPr>
                <w:b/>
                <w:bCs/>
                <w:color w:val="000000"/>
              </w:rPr>
            </w:pPr>
            <w:r>
              <w:rPr>
                <w:sz w:val="22"/>
                <w:szCs w:val="22"/>
              </w:rPr>
              <w:t>2 02 15002 10 0000 151</w:t>
            </w:r>
          </w:p>
        </w:tc>
        <w:tc>
          <w:tcPr>
            <w:tcW w:w="4335" w:type="dxa"/>
            <w:tcBorders>
              <w:top w:val="single" w:sz="4" w:space="0" w:color="000000"/>
              <w:left w:val="single" w:sz="4" w:space="0" w:color="000000"/>
              <w:bottom w:val="single" w:sz="4" w:space="0" w:color="000000"/>
              <w:right w:val="nil"/>
            </w:tcBorders>
            <w:hideMark/>
          </w:tcPr>
          <w:p w:rsidR="00193698" w:rsidRDefault="00193698">
            <w:pPr>
              <w:jc w:val="both"/>
            </w:pPr>
            <w:r>
              <w:rPr>
                <w:color w:val="000000"/>
                <w:sz w:val="22"/>
                <w:szCs w:val="22"/>
              </w:rPr>
              <w:t xml:space="preserve"> Дотации бюджетам поселений на поддержку мер по обеспечению сбалансированности бюджетов</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sz w:val="22"/>
                <w:szCs w:val="22"/>
              </w:rPr>
              <w:t xml:space="preserve">    </w:t>
            </w:r>
          </w:p>
          <w:p w:rsidR="00193698" w:rsidRDefault="00193698">
            <w:r>
              <w:rPr>
                <w:sz w:val="22"/>
                <w:szCs w:val="22"/>
              </w:rPr>
              <w:t xml:space="preserve">    95 594.00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tcPr>
          <w:p w:rsidR="00193698" w:rsidRDefault="00193698">
            <w:pPr>
              <w:pStyle w:val="ConsPlusNonformat"/>
              <w:widowControl/>
              <w:rPr>
                <w:b/>
                <w:bCs/>
                <w:sz w:val="22"/>
                <w:szCs w:val="22"/>
              </w:rPr>
            </w:pPr>
            <w:r>
              <w:rPr>
                <w:rFonts w:ascii="Times New Roman" w:hAnsi="Times New Roman" w:cs="Times New Roman"/>
                <w:b/>
                <w:bCs/>
                <w:sz w:val="22"/>
                <w:szCs w:val="22"/>
              </w:rPr>
              <w:t>2 02 03000 00 0000 151</w:t>
            </w:r>
          </w:p>
          <w:p w:rsidR="00193698" w:rsidRDefault="00193698">
            <w:pPr>
              <w:pStyle w:val="12"/>
              <w:spacing w:before="0" w:after="0"/>
              <w:rPr>
                <w:b/>
                <w:bCs/>
              </w:rPr>
            </w:pP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ConsPlusNonformat"/>
              <w:widowControl/>
              <w:jc w:val="both"/>
              <w:rPr>
                <w:b/>
                <w:bCs/>
                <w:sz w:val="22"/>
                <w:szCs w:val="22"/>
              </w:rPr>
            </w:pPr>
            <w:r>
              <w:rPr>
                <w:rFonts w:ascii="Times New Roman" w:hAnsi="Times New Roman" w:cs="Times New Roman"/>
                <w:b/>
                <w:bCs/>
                <w:sz w:val="22"/>
                <w:szCs w:val="22"/>
              </w:rPr>
              <w:t>Субвенции бюджетам субъектов Российской Федерации</w:t>
            </w:r>
          </w:p>
          <w:p w:rsidR="00193698" w:rsidRDefault="00193698">
            <w:pPr>
              <w:pStyle w:val="12"/>
              <w:spacing w:before="0" w:after="0"/>
              <w:jc w:val="both"/>
              <w:rPr>
                <w:b/>
                <w:color w:val="000000"/>
              </w:rPr>
            </w:pPr>
            <w:r>
              <w:rPr>
                <w:b/>
                <w:bCs/>
                <w:sz w:val="22"/>
                <w:szCs w:val="22"/>
              </w:rPr>
              <w:t>и муниципальных образований</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ind w:firstLine="35"/>
            </w:pPr>
            <w:r>
              <w:rPr>
                <w:b/>
                <w:color w:val="000000"/>
                <w:sz w:val="22"/>
                <w:szCs w:val="22"/>
              </w:rPr>
              <w:t xml:space="preserve">   77 818.00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ConsPlusNonformat"/>
              <w:widowControl/>
              <w:rPr>
                <w:rFonts w:ascii="Times New Roman" w:hAnsi="Times New Roman" w:cs="Times New Roman"/>
                <w:bCs/>
                <w:sz w:val="22"/>
                <w:szCs w:val="22"/>
              </w:rPr>
            </w:pPr>
            <w:r>
              <w:rPr>
                <w:rFonts w:ascii="Times New Roman" w:hAnsi="Times New Roman" w:cs="Times New Roman"/>
                <w:bCs/>
                <w:sz w:val="22"/>
                <w:szCs w:val="22"/>
              </w:rPr>
              <w:t>2 02 03015 00 0000 151</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ConsPlusNonformat"/>
              <w:widowControl/>
              <w:jc w:val="both"/>
              <w:rPr>
                <w:color w:val="000000"/>
                <w:sz w:val="22"/>
                <w:szCs w:val="22"/>
              </w:rPr>
            </w:pPr>
            <w:r>
              <w:rPr>
                <w:rFonts w:ascii="Times New Roman" w:hAnsi="Times New Roman" w:cs="Times New Roman"/>
                <w:bCs/>
                <w:sz w:val="22"/>
                <w:szCs w:val="22"/>
              </w:rPr>
              <w:t>Субвенция бюджетам на осуществление первичного воинского учета на территориях, где отсутствуют военные комиссариаты</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77 818.00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ConsPlusNonformat"/>
              <w:widowControl/>
              <w:rPr>
                <w:rFonts w:ascii="Times New Roman" w:hAnsi="Times New Roman" w:cs="Times New Roman"/>
                <w:bCs/>
                <w:sz w:val="22"/>
                <w:szCs w:val="22"/>
              </w:rPr>
            </w:pPr>
            <w:r>
              <w:rPr>
                <w:rFonts w:ascii="Times New Roman" w:hAnsi="Times New Roman" w:cs="Times New Roman"/>
                <w:bCs/>
                <w:sz w:val="22"/>
                <w:szCs w:val="22"/>
              </w:rPr>
              <w:t>2 02 03015 10 0000 151</w:t>
            </w: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ConsPlusNonformat"/>
              <w:widowControl/>
              <w:jc w:val="both"/>
              <w:rPr>
                <w:color w:val="000000"/>
                <w:sz w:val="22"/>
                <w:szCs w:val="22"/>
              </w:rPr>
            </w:pPr>
            <w:r>
              <w:rPr>
                <w:rFonts w:ascii="Times New Roman" w:hAnsi="Times New Roman" w:cs="Times New Roman"/>
                <w:bCs/>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77 818.00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tcPr>
          <w:p w:rsidR="00193698" w:rsidRDefault="00193698">
            <w:pPr>
              <w:pStyle w:val="12"/>
              <w:snapToGrid w:val="0"/>
              <w:spacing w:before="0" w:after="0"/>
              <w:jc w:val="right"/>
              <w:rPr>
                <w:b/>
                <w:bCs/>
              </w:rPr>
            </w:pPr>
          </w:p>
        </w:tc>
        <w:tc>
          <w:tcPr>
            <w:tcW w:w="4335"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rPr>
                <w:b/>
                <w:color w:val="000000"/>
              </w:rPr>
            </w:pPr>
            <w:r>
              <w:rPr>
                <w:b/>
                <w:bCs/>
                <w:sz w:val="22"/>
                <w:szCs w:val="22"/>
              </w:rPr>
              <w:t>ВСЕГО ДОХОДОВ</w:t>
            </w:r>
          </w:p>
        </w:tc>
        <w:tc>
          <w:tcPr>
            <w:tcW w:w="2268" w:type="dxa"/>
            <w:tcBorders>
              <w:top w:val="single" w:sz="4" w:space="0" w:color="000000"/>
              <w:left w:val="single" w:sz="4" w:space="0" w:color="000000"/>
              <w:bottom w:val="single" w:sz="4" w:space="0" w:color="000000"/>
              <w:right w:val="single" w:sz="4" w:space="0" w:color="000000"/>
            </w:tcBorders>
            <w:hideMark/>
          </w:tcPr>
          <w:p w:rsidR="00193698" w:rsidRDefault="00193698">
            <w:pPr>
              <w:rPr>
                <w:b/>
              </w:rPr>
            </w:pPr>
            <w:r>
              <w:rPr>
                <w:b/>
                <w:sz w:val="22"/>
                <w:szCs w:val="22"/>
              </w:rPr>
              <w:t>1 153 785.000</w:t>
            </w:r>
          </w:p>
        </w:tc>
      </w:tr>
    </w:tbl>
    <w:p w:rsidR="00193698" w:rsidRDefault="00193698" w:rsidP="00193698">
      <w:pPr>
        <w:rPr>
          <w:sz w:val="22"/>
          <w:szCs w:val="22"/>
        </w:rPr>
      </w:pPr>
    </w:p>
    <w:p w:rsidR="00193698" w:rsidRDefault="00193698" w:rsidP="00193698">
      <w:pPr>
        <w:pStyle w:val="ac"/>
        <w:shd w:val="clear" w:color="auto" w:fill="FFFFFF"/>
        <w:rPr>
          <w:sz w:val="22"/>
          <w:szCs w:val="22"/>
        </w:rPr>
      </w:pPr>
      <w:r>
        <w:rPr>
          <w:color w:val="000000"/>
          <w:sz w:val="22"/>
          <w:szCs w:val="22"/>
        </w:rPr>
        <w:t xml:space="preserve">                                                                                 </w:t>
      </w:r>
    </w:p>
    <w:p w:rsidR="00193698" w:rsidRDefault="00193698" w:rsidP="00193698">
      <w:pPr>
        <w:pStyle w:val="ac"/>
        <w:shd w:val="clear" w:color="auto" w:fill="FFFFFF"/>
        <w:rPr>
          <w:sz w:val="22"/>
          <w:szCs w:val="22"/>
        </w:rPr>
      </w:pPr>
    </w:p>
    <w:p w:rsidR="00193698" w:rsidRDefault="00193698" w:rsidP="00193698">
      <w:pPr>
        <w:pStyle w:val="2"/>
        <w:rPr>
          <w:rFonts w:ascii="Times New Roman" w:hAnsi="Times New Roman" w:cs="Times New Roman"/>
          <w:color w:val="000000"/>
          <w:sz w:val="22"/>
          <w:szCs w:val="22"/>
        </w:rPr>
      </w:pPr>
      <w:r>
        <w:rPr>
          <w:sz w:val="22"/>
          <w:szCs w:val="22"/>
        </w:rPr>
        <w:tab/>
        <w:t xml:space="preserve">                          </w:t>
      </w:r>
      <w:r>
        <w:rPr>
          <w:rFonts w:ascii="Times New Roman" w:hAnsi="Times New Roman" w:cs="Times New Roman"/>
          <w:color w:val="000000"/>
          <w:sz w:val="22"/>
          <w:szCs w:val="22"/>
        </w:rPr>
        <w:t xml:space="preserve"> </w:t>
      </w:r>
    </w:p>
    <w:p w:rsidR="00193698" w:rsidRDefault="00193698" w:rsidP="00193698">
      <w:pPr>
        <w:pStyle w:val="2"/>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93698" w:rsidRDefault="00193698" w:rsidP="00193698">
      <w:pPr>
        <w:pStyle w:val="2"/>
        <w:rPr>
          <w:rFonts w:ascii="Times New Roman" w:hAnsi="Times New Roman" w:cs="Times New Roman"/>
          <w:color w:val="000000"/>
          <w:sz w:val="22"/>
          <w:szCs w:val="22"/>
        </w:rPr>
      </w:pPr>
    </w:p>
    <w:p w:rsidR="00193698" w:rsidRDefault="00193698" w:rsidP="00193698">
      <w:pPr>
        <w:pStyle w:val="2"/>
        <w:jc w:val="right"/>
        <w:rPr>
          <w:rFonts w:ascii="Times New Roman" w:hAnsi="Times New Roman" w:cs="Times New Roman"/>
          <w:color w:val="000000"/>
          <w:sz w:val="22"/>
          <w:szCs w:val="22"/>
        </w:rPr>
      </w:pPr>
      <w:r>
        <w:rPr>
          <w:rFonts w:ascii="Times New Roman" w:hAnsi="Times New Roman" w:cs="Times New Roman"/>
          <w:b/>
          <w:color w:val="000000"/>
          <w:sz w:val="22"/>
          <w:szCs w:val="22"/>
        </w:rPr>
        <w:t>Приложение № 6</w:t>
      </w:r>
    </w:p>
    <w:p w:rsidR="000542CD" w:rsidRDefault="000542CD" w:rsidP="000542CD">
      <w:pPr>
        <w:snapToGrid w:val="0"/>
        <w:ind w:left="3840"/>
        <w:jc w:val="both"/>
        <w:rPr>
          <w:rFonts w:cs="Arial"/>
          <w:color w:val="000000"/>
          <w:sz w:val="22"/>
          <w:szCs w:val="22"/>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193698">
      <w:pPr>
        <w:pStyle w:val="a9"/>
        <w:jc w:val="center"/>
        <w:rPr>
          <w:b/>
          <w:sz w:val="22"/>
          <w:szCs w:val="22"/>
        </w:rPr>
      </w:pPr>
    </w:p>
    <w:p w:rsidR="00193698" w:rsidRDefault="00193698" w:rsidP="00193698">
      <w:pPr>
        <w:pStyle w:val="a9"/>
        <w:jc w:val="center"/>
        <w:rPr>
          <w:sz w:val="22"/>
          <w:szCs w:val="22"/>
        </w:rPr>
      </w:pPr>
      <w:r>
        <w:rPr>
          <w:b/>
          <w:sz w:val="22"/>
          <w:szCs w:val="22"/>
        </w:rPr>
        <w:t>Поступление доходов в бюджет Удеревского сельсовета</w:t>
      </w:r>
    </w:p>
    <w:p w:rsidR="00193698" w:rsidRDefault="00193698" w:rsidP="00193698">
      <w:pPr>
        <w:pStyle w:val="af9"/>
        <w:rPr>
          <w:b/>
          <w:bCs/>
          <w:sz w:val="22"/>
          <w:szCs w:val="22"/>
        </w:rPr>
      </w:pPr>
      <w:r>
        <w:rPr>
          <w:sz w:val="22"/>
          <w:szCs w:val="22"/>
        </w:rPr>
        <w:t xml:space="preserve">                        </w:t>
      </w:r>
      <w:r>
        <w:rPr>
          <w:b/>
          <w:bCs/>
          <w:sz w:val="22"/>
          <w:szCs w:val="22"/>
        </w:rPr>
        <w:t xml:space="preserve">Черемисиновского района Курской области на плановый период </w:t>
      </w:r>
    </w:p>
    <w:p w:rsidR="00193698" w:rsidRDefault="00193698" w:rsidP="00193698">
      <w:pPr>
        <w:pStyle w:val="af9"/>
        <w:rPr>
          <w:b/>
          <w:bCs/>
          <w:sz w:val="22"/>
          <w:szCs w:val="22"/>
        </w:rPr>
      </w:pPr>
      <w:r>
        <w:rPr>
          <w:b/>
          <w:bCs/>
          <w:sz w:val="22"/>
          <w:szCs w:val="22"/>
        </w:rPr>
        <w:t xml:space="preserve">                                                                  2020 и 2021 годов</w:t>
      </w:r>
    </w:p>
    <w:p w:rsidR="00193698" w:rsidRDefault="00193698" w:rsidP="00193698">
      <w:pPr>
        <w:pStyle w:val="af9"/>
        <w:rPr>
          <w:b/>
          <w:sz w:val="22"/>
          <w:szCs w:val="22"/>
        </w:rPr>
      </w:pPr>
    </w:p>
    <w:p w:rsidR="00193698" w:rsidRDefault="00193698" w:rsidP="00193698">
      <w:pPr>
        <w:rPr>
          <w:color w:val="000000"/>
          <w:sz w:val="22"/>
          <w:szCs w:val="22"/>
        </w:rPr>
      </w:pPr>
      <w:r>
        <w:rPr>
          <w:sz w:val="22"/>
          <w:szCs w:val="22"/>
        </w:rPr>
        <w:t xml:space="preserve">                                                                                                                                                   рублей</w:t>
      </w:r>
    </w:p>
    <w:tbl>
      <w:tblPr>
        <w:tblW w:w="9639" w:type="dxa"/>
        <w:tblInd w:w="108" w:type="dxa"/>
        <w:tblLayout w:type="fixed"/>
        <w:tblLook w:val="04A0"/>
      </w:tblPr>
      <w:tblGrid>
        <w:gridCol w:w="2611"/>
        <w:gridCol w:w="4193"/>
        <w:gridCol w:w="1418"/>
        <w:gridCol w:w="1417"/>
      </w:tblGrid>
      <w:tr w:rsidR="00193698" w:rsidTr="00193698">
        <w:trPr>
          <w:trHeight w:val="218"/>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ind w:firstLine="8"/>
              <w:jc w:val="center"/>
              <w:rPr>
                <w:color w:val="000000"/>
              </w:rPr>
            </w:pPr>
            <w:r>
              <w:rPr>
                <w:color w:val="000000"/>
                <w:sz w:val="22"/>
                <w:szCs w:val="22"/>
              </w:rPr>
              <w:t>Код бюджетной классификации Российской Федерации</w:t>
            </w:r>
          </w:p>
        </w:tc>
        <w:tc>
          <w:tcPr>
            <w:tcW w:w="4193" w:type="dxa"/>
            <w:tcBorders>
              <w:top w:val="single" w:sz="4" w:space="0" w:color="000000"/>
              <w:left w:val="single" w:sz="4" w:space="0" w:color="000000"/>
              <w:bottom w:val="single" w:sz="4" w:space="0" w:color="000000"/>
              <w:right w:val="nil"/>
            </w:tcBorders>
          </w:tcPr>
          <w:p w:rsidR="00193698" w:rsidRDefault="00193698">
            <w:pPr>
              <w:snapToGrid w:val="0"/>
              <w:jc w:val="center"/>
              <w:rPr>
                <w:color w:val="000000"/>
              </w:rPr>
            </w:pPr>
          </w:p>
          <w:p w:rsidR="00193698" w:rsidRDefault="00193698">
            <w:pPr>
              <w:ind w:firstLine="720"/>
              <w:jc w:val="center"/>
              <w:rPr>
                <w:b/>
                <w:color w:val="000000"/>
              </w:rPr>
            </w:pPr>
            <w:r>
              <w:rPr>
                <w:color w:val="000000"/>
                <w:sz w:val="22"/>
                <w:szCs w:val="22"/>
              </w:rPr>
              <w:t>Наименование доходов</w:t>
            </w:r>
          </w:p>
        </w:tc>
        <w:tc>
          <w:tcPr>
            <w:tcW w:w="1418" w:type="dxa"/>
            <w:tcBorders>
              <w:top w:val="single" w:sz="4" w:space="0" w:color="000000"/>
              <w:left w:val="single" w:sz="4" w:space="0" w:color="000000"/>
              <w:bottom w:val="single" w:sz="4" w:space="0" w:color="000000"/>
              <w:right w:val="single" w:sz="4" w:space="0" w:color="000000"/>
            </w:tcBorders>
          </w:tcPr>
          <w:p w:rsidR="00193698" w:rsidRDefault="00193698">
            <w:pPr>
              <w:rPr>
                <w:b/>
                <w:color w:val="000000"/>
              </w:rPr>
            </w:pPr>
          </w:p>
          <w:p w:rsidR="00193698" w:rsidRDefault="00193698">
            <w:r>
              <w:rPr>
                <w:b/>
                <w:color w:val="000000"/>
                <w:sz w:val="22"/>
                <w:szCs w:val="22"/>
              </w:rPr>
              <w:t xml:space="preserve">    2020 г.</w:t>
            </w:r>
          </w:p>
          <w:p w:rsidR="00193698" w:rsidRDefault="00193698">
            <w:pPr>
              <w:ind w:left="-40" w:firstLine="760"/>
              <w:jc w:val="both"/>
            </w:pPr>
          </w:p>
        </w:tc>
        <w:tc>
          <w:tcPr>
            <w:tcW w:w="1417" w:type="dxa"/>
            <w:tcBorders>
              <w:top w:val="single" w:sz="4" w:space="0" w:color="000000"/>
              <w:left w:val="single" w:sz="4" w:space="0" w:color="000000"/>
              <w:bottom w:val="single" w:sz="4" w:space="0" w:color="000000"/>
              <w:right w:val="single" w:sz="4" w:space="0" w:color="000000"/>
            </w:tcBorders>
          </w:tcPr>
          <w:p w:rsidR="00193698" w:rsidRDefault="00193698">
            <w:pPr>
              <w:rPr>
                <w:b/>
                <w:color w:val="000000"/>
              </w:rPr>
            </w:pPr>
          </w:p>
          <w:p w:rsidR="00193698" w:rsidRDefault="00193698">
            <w:pPr>
              <w:rPr>
                <w:b/>
                <w:color w:val="000000"/>
              </w:rPr>
            </w:pPr>
            <w:r>
              <w:rPr>
                <w:b/>
                <w:color w:val="000000"/>
                <w:sz w:val="22"/>
                <w:szCs w:val="22"/>
              </w:rPr>
              <w:t xml:space="preserve">   2021 г.</w:t>
            </w:r>
          </w:p>
        </w:tc>
      </w:tr>
      <w:tr w:rsidR="00193698" w:rsidTr="00193698">
        <w:trPr>
          <w:trHeight w:val="188"/>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ind w:firstLine="720"/>
              <w:jc w:val="center"/>
            </w:pPr>
            <w:r>
              <w:rPr>
                <w:sz w:val="22"/>
                <w:szCs w:val="22"/>
              </w:rPr>
              <w:t>1</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ind w:firstLine="720"/>
              <w:jc w:val="center"/>
            </w:pPr>
            <w:r>
              <w:rPr>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193698" w:rsidRDefault="00193698">
            <w:pPr>
              <w:tabs>
                <w:tab w:val="center" w:pos="1595"/>
                <w:tab w:val="right" w:pos="2470"/>
              </w:tabs>
              <w:ind w:right="-702" w:firstLine="720"/>
            </w:pPr>
            <w:r>
              <w:rPr>
                <w:sz w:val="22"/>
                <w:szCs w:val="22"/>
              </w:rPr>
              <w:t xml:space="preserve">3   </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firstLine="720"/>
            </w:pPr>
            <w:r>
              <w:rPr>
                <w:sz w:val="22"/>
                <w:szCs w:val="22"/>
              </w:rPr>
              <w:t>4</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bCs/>
              </w:rPr>
            </w:pPr>
            <w:r>
              <w:rPr>
                <w:b/>
                <w:bCs/>
                <w:sz w:val="22"/>
                <w:szCs w:val="22"/>
              </w:rPr>
              <w:t>1 00 00000 00 0000 000</w:t>
            </w:r>
          </w:p>
        </w:tc>
        <w:tc>
          <w:tcPr>
            <w:tcW w:w="4193" w:type="dxa"/>
            <w:tcBorders>
              <w:top w:val="single" w:sz="4" w:space="0" w:color="000000"/>
              <w:left w:val="single" w:sz="4" w:space="0" w:color="000000"/>
              <w:bottom w:val="single" w:sz="4" w:space="0" w:color="000000"/>
              <w:right w:val="nil"/>
            </w:tcBorders>
            <w:vAlign w:val="bottom"/>
            <w:hideMark/>
          </w:tcPr>
          <w:p w:rsidR="00193698" w:rsidRDefault="00193698">
            <w:pPr>
              <w:jc w:val="both"/>
              <w:rPr>
                <w:b/>
              </w:rPr>
            </w:pPr>
            <w:r>
              <w:rPr>
                <w:b/>
                <w:bCs/>
                <w:sz w:val="22"/>
                <w:szCs w:val="22"/>
              </w:rPr>
              <w:t>НАЛОГОВЫЕ И НЕНАЛОГОВЫЕ ДОХОДЫ</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rPr>
                <w:b/>
              </w:rPr>
            </w:pPr>
            <w:r>
              <w:rPr>
                <w:b/>
                <w:sz w:val="22"/>
                <w:szCs w:val="22"/>
              </w:rPr>
              <w:t xml:space="preserve">  844 833.00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rPr>
                <w:b/>
              </w:rPr>
            </w:pPr>
            <w:r>
              <w:rPr>
                <w:b/>
                <w:sz w:val="22"/>
                <w:szCs w:val="22"/>
              </w:rPr>
              <w:t xml:space="preserve"> 844 869.00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bCs/>
              </w:rPr>
            </w:pPr>
            <w:r>
              <w:rPr>
                <w:b/>
                <w:bCs/>
                <w:sz w:val="22"/>
                <w:szCs w:val="22"/>
              </w:rPr>
              <w:t>1 01 00000 00 0000 000</w:t>
            </w:r>
          </w:p>
        </w:tc>
        <w:tc>
          <w:tcPr>
            <w:tcW w:w="4193" w:type="dxa"/>
            <w:tcBorders>
              <w:top w:val="single" w:sz="4" w:space="0" w:color="000000"/>
              <w:left w:val="single" w:sz="4" w:space="0" w:color="000000"/>
              <w:bottom w:val="single" w:sz="4" w:space="0" w:color="000000"/>
              <w:right w:val="nil"/>
            </w:tcBorders>
            <w:vAlign w:val="bottom"/>
            <w:hideMark/>
          </w:tcPr>
          <w:p w:rsidR="00193698" w:rsidRDefault="00193698">
            <w:pPr>
              <w:jc w:val="both"/>
              <w:rPr>
                <w:b/>
                <w:bCs/>
              </w:rPr>
            </w:pPr>
            <w:r>
              <w:rPr>
                <w:b/>
                <w:bCs/>
                <w:sz w:val="22"/>
                <w:szCs w:val="22"/>
              </w:rPr>
              <w:t>НАЛОГИ НА ПРИБЫЛЬ, ДОХОДЫ</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b/>
                <w:bCs/>
                <w:sz w:val="22"/>
                <w:szCs w:val="22"/>
              </w:rPr>
              <w:t xml:space="preserve">       1 872.00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b/>
                <w:bCs/>
                <w:sz w:val="22"/>
                <w:szCs w:val="22"/>
              </w:rPr>
              <w:t xml:space="preserve">    1 908.00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bCs/>
              </w:rPr>
            </w:pPr>
            <w:r>
              <w:rPr>
                <w:b/>
                <w:bCs/>
                <w:sz w:val="22"/>
                <w:szCs w:val="22"/>
              </w:rPr>
              <w:t>1 01 02000 01 0000 110</w:t>
            </w:r>
          </w:p>
        </w:tc>
        <w:tc>
          <w:tcPr>
            <w:tcW w:w="4193" w:type="dxa"/>
            <w:tcBorders>
              <w:top w:val="single" w:sz="4" w:space="0" w:color="000000"/>
              <w:left w:val="single" w:sz="4" w:space="0" w:color="000000"/>
              <w:bottom w:val="single" w:sz="4" w:space="0" w:color="000000"/>
              <w:right w:val="nil"/>
            </w:tcBorders>
            <w:vAlign w:val="bottom"/>
            <w:hideMark/>
          </w:tcPr>
          <w:p w:rsidR="00193698" w:rsidRDefault="00193698">
            <w:pPr>
              <w:jc w:val="both"/>
            </w:pPr>
            <w:r>
              <w:rPr>
                <w:b/>
                <w:bCs/>
                <w:sz w:val="22"/>
                <w:szCs w:val="22"/>
              </w:rPr>
              <w:t>Налог на доходы физических лиц</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sz w:val="22"/>
                <w:szCs w:val="22"/>
              </w:rPr>
              <w:t xml:space="preserve">       1 872.00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sz w:val="22"/>
                <w:szCs w:val="22"/>
              </w:rPr>
              <w:t xml:space="preserve">   1 908.00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Cs/>
              </w:rPr>
            </w:pPr>
            <w:r>
              <w:rPr>
                <w:bCs/>
                <w:sz w:val="22"/>
                <w:szCs w:val="22"/>
              </w:rPr>
              <w:t>1 01 02010 01 0000 110</w:t>
            </w:r>
          </w:p>
        </w:tc>
        <w:tc>
          <w:tcPr>
            <w:tcW w:w="4193" w:type="dxa"/>
            <w:tcBorders>
              <w:top w:val="single" w:sz="4" w:space="0" w:color="000000"/>
              <w:left w:val="single" w:sz="4" w:space="0" w:color="000000"/>
              <w:bottom w:val="single" w:sz="4" w:space="0" w:color="000000"/>
              <w:right w:val="nil"/>
            </w:tcBorders>
            <w:vAlign w:val="bottom"/>
            <w:hideMark/>
          </w:tcPr>
          <w:p w:rsidR="00193698" w:rsidRDefault="00193698">
            <w:pPr>
              <w:jc w:val="both"/>
            </w:pPr>
            <w:r>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Pr>
                  <w:rStyle w:val="a3"/>
                  <w:sz w:val="22"/>
                  <w:szCs w:val="22"/>
                </w:rPr>
                <w:t>статьями 227</w:t>
              </w:r>
            </w:hyperlink>
            <w:r>
              <w:rPr>
                <w:sz w:val="22"/>
                <w:szCs w:val="22"/>
              </w:rPr>
              <w:t xml:space="preserve">, </w:t>
            </w:r>
            <w:hyperlink r:id="rId11" w:history="1">
              <w:r>
                <w:rPr>
                  <w:rStyle w:val="a3"/>
                  <w:sz w:val="22"/>
                  <w:szCs w:val="22"/>
                </w:rPr>
                <w:t>227.1</w:t>
              </w:r>
            </w:hyperlink>
            <w:r>
              <w:rPr>
                <w:sz w:val="22"/>
                <w:szCs w:val="22"/>
              </w:rPr>
              <w:t xml:space="preserve"> и </w:t>
            </w:r>
            <w:hyperlink r:id="rId12" w:history="1">
              <w:r>
                <w:rPr>
                  <w:rStyle w:val="a3"/>
                  <w:sz w:val="22"/>
                  <w:szCs w:val="22"/>
                </w:rPr>
                <w:t>228</w:t>
              </w:r>
            </w:hyperlink>
            <w:r>
              <w:rPr>
                <w:sz w:val="22"/>
                <w:szCs w:val="22"/>
              </w:rPr>
              <w:t xml:space="preserve"> Налогового кодекса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firstLine="35"/>
            </w:pPr>
            <w:r>
              <w:rPr>
                <w:sz w:val="22"/>
                <w:szCs w:val="22"/>
              </w:rPr>
              <w:t xml:space="preserve">      1 872.00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firstLine="35"/>
            </w:pPr>
            <w:r>
              <w:rPr>
                <w:sz w:val="22"/>
                <w:szCs w:val="22"/>
              </w:rPr>
              <w:t xml:space="preserve">   1 908.00</w:t>
            </w:r>
          </w:p>
        </w:tc>
      </w:tr>
      <w:tr w:rsidR="00193698" w:rsidTr="00193698">
        <w:trPr>
          <w:trHeight w:val="284"/>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1 06 00000 00 0000 000</w:t>
            </w:r>
          </w:p>
        </w:tc>
        <w:tc>
          <w:tcPr>
            <w:tcW w:w="4193" w:type="dxa"/>
            <w:tcBorders>
              <w:top w:val="single" w:sz="4" w:space="0" w:color="000000"/>
              <w:left w:val="single" w:sz="4" w:space="0" w:color="000000"/>
              <w:bottom w:val="single" w:sz="4" w:space="0" w:color="000000"/>
              <w:right w:val="nil"/>
            </w:tcBorders>
            <w:hideMark/>
          </w:tcPr>
          <w:p w:rsidR="00193698" w:rsidRDefault="00193698">
            <w:pPr>
              <w:jc w:val="both"/>
              <w:rPr>
                <w:b/>
                <w:bCs/>
              </w:rPr>
            </w:pPr>
            <w:r>
              <w:rPr>
                <w:b/>
                <w:sz w:val="22"/>
                <w:szCs w:val="22"/>
              </w:rPr>
              <w:t>НАЛОГИ НА ИМУЩЕСТВО</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b/>
                <w:bCs/>
                <w:sz w:val="22"/>
                <w:szCs w:val="22"/>
              </w:rPr>
              <w:t xml:space="preserve">  842 886.00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center" w:pos="1595"/>
                <w:tab w:val="right" w:pos="2470"/>
              </w:tabs>
              <w:ind w:right="-702"/>
            </w:pPr>
            <w:r>
              <w:rPr>
                <w:b/>
                <w:bCs/>
                <w:sz w:val="22"/>
                <w:szCs w:val="22"/>
              </w:rPr>
              <w:t xml:space="preserve">  842 886.00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1 06 01000 00 0000 110</w:t>
            </w:r>
          </w:p>
        </w:tc>
        <w:tc>
          <w:tcPr>
            <w:tcW w:w="4193" w:type="dxa"/>
            <w:tcBorders>
              <w:top w:val="single" w:sz="4" w:space="0" w:color="000000"/>
              <w:left w:val="single" w:sz="4" w:space="0" w:color="000000"/>
              <w:bottom w:val="single" w:sz="4" w:space="0" w:color="000000"/>
              <w:right w:val="nil"/>
            </w:tcBorders>
            <w:hideMark/>
          </w:tcPr>
          <w:p w:rsidR="00193698" w:rsidRDefault="00193698">
            <w:pPr>
              <w:jc w:val="both"/>
            </w:pPr>
            <w:r>
              <w:rPr>
                <w:b/>
                <w:sz w:val="22"/>
                <w:szCs w:val="22"/>
              </w:rPr>
              <w:t>Налог на имущество физических лиц</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pPr>
            <w:r>
              <w:rPr>
                <w:sz w:val="22"/>
                <w:szCs w:val="22"/>
              </w:rPr>
              <w:t xml:space="preserve">   6 613.00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pPr>
            <w:r>
              <w:rPr>
                <w:sz w:val="22"/>
                <w:szCs w:val="22"/>
              </w:rPr>
              <w:t xml:space="preserve">    6 613.00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1 06 01030 10 0000 110</w:t>
            </w:r>
          </w:p>
        </w:tc>
        <w:tc>
          <w:tcPr>
            <w:tcW w:w="4193" w:type="dxa"/>
            <w:tcBorders>
              <w:top w:val="single" w:sz="4" w:space="0" w:color="000000"/>
              <w:left w:val="single" w:sz="4" w:space="0" w:color="000000"/>
              <w:bottom w:val="single" w:sz="4" w:space="0" w:color="000000"/>
              <w:right w:val="nil"/>
            </w:tcBorders>
            <w:hideMark/>
          </w:tcPr>
          <w:p w:rsidR="00193698" w:rsidRDefault="00193698">
            <w:pPr>
              <w:jc w:val="both"/>
            </w:pPr>
            <w:r>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single" w:sz="4" w:space="0" w:color="000000"/>
              <w:left w:val="single" w:sz="4" w:space="0" w:color="000000"/>
              <w:bottom w:val="single" w:sz="4" w:space="0" w:color="000000"/>
              <w:right w:val="single" w:sz="4" w:space="0" w:color="000000"/>
            </w:tcBorders>
          </w:tcPr>
          <w:p w:rsidR="00193698" w:rsidRDefault="00193698">
            <w:pPr>
              <w:tabs>
                <w:tab w:val="right" w:pos="820"/>
              </w:tabs>
            </w:pPr>
            <w:r>
              <w:rPr>
                <w:sz w:val="22"/>
                <w:szCs w:val="22"/>
              </w:rPr>
              <w:t xml:space="preserve">   6 613.00</w:t>
            </w:r>
            <w:r>
              <w:rPr>
                <w:sz w:val="22"/>
                <w:szCs w:val="22"/>
              </w:rPr>
              <w:tab/>
            </w:r>
          </w:p>
          <w:p w:rsidR="00193698" w:rsidRDefault="00193698"/>
        </w:tc>
        <w:tc>
          <w:tcPr>
            <w:tcW w:w="1417" w:type="dxa"/>
            <w:tcBorders>
              <w:top w:val="single" w:sz="4" w:space="0" w:color="000000"/>
              <w:left w:val="single" w:sz="4" w:space="0" w:color="000000"/>
              <w:bottom w:val="single" w:sz="4" w:space="0" w:color="000000"/>
              <w:right w:val="single" w:sz="4" w:space="0" w:color="000000"/>
            </w:tcBorders>
          </w:tcPr>
          <w:p w:rsidR="00193698" w:rsidRDefault="00193698">
            <w:pPr>
              <w:tabs>
                <w:tab w:val="right" w:pos="820"/>
              </w:tabs>
            </w:pPr>
            <w:r>
              <w:rPr>
                <w:sz w:val="22"/>
                <w:szCs w:val="22"/>
              </w:rPr>
              <w:t xml:space="preserve">    6 613.00</w:t>
            </w:r>
            <w:r>
              <w:rPr>
                <w:sz w:val="22"/>
                <w:szCs w:val="22"/>
              </w:rPr>
              <w:tab/>
            </w:r>
          </w:p>
          <w:p w:rsidR="00193698" w:rsidRDefault="00193698"/>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1 06 06000 00 0000 110</w:t>
            </w:r>
          </w:p>
        </w:tc>
        <w:tc>
          <w:tcPr>
            <w:tcW w:w="4193" w:type="dxa"/>
            <w:tcBorders>
              <w:top w:val="single" w:sz="4" w:space="0" w:color="000000"/>
              <w:left w:val="single" w:sz="4" w:space="0" w:color="000000"/>
              <w:bottom w:val="single" w:sz="4" w:space="0" w:color="000000"/>
              <w:right w:val="nil"/>
            </w:tcBorders>
            <w:hideMark/>
          </w:tcPr>
          <w:p w:rsidR="00193698" w:rsidRDefault="00193698">
            <w:pPr>
              <w:jc w:val="both"/>
            </w:pPr>
            <w:r>
              <w:rPr>
                <w:b/>
                <w:sz w:val="22"/>
                <w:szCs w:val="22"/>
              </w:rPr>
              <w:t>Земельный налог</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pPr>
            <w:r>
              <w:rPr>
                <w:sz w:val="22"/>
                <w:szCs w:val="22"/>
              </w:rPr>
              <w:t xml:space="preserve">   836 273.00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pPr>
            <w:r>
              <w:rPr>
                <w:sz w:val="22"/>
                <w:szCs w:val="22"/>
              </w:rPr>
              <w:t xml:space="preserve">   836 273.00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1 06 06030 00 0000 110</w:t>
            </w:r>
          </w:p>
        </w:tc>
        <w:tc>
          <w:tcPr>
            <w:tcW w:w="4193" w:type="dxa"/>
            <w:tcBorders>
              <w:top w:val="single" w:sz="4" w:space="0" w:color="000000"/>
              <w:left w:val="single" w:sz="4" w:space="0" w:color="000000"/>
              <w:bottom w:val="single" w:sz="4" w:space="0" w:color="000000"/>
              <w:right w:val="nil"/>
            </w:tcBorders>
            <w:hideMark/>
          </w:tcPr>
          <w:p w:rsidR="00193698" w:rsidRDefault="00193698">
            <w:pPr>
              <w:jc w:val="both"/>
            </w:pPr>
            <w:r>
              <w:rPr>
                <w:sz w:val="22"/>
                <w:szCs w:val="22"/>
              </w:rPr>
              <w:t xml:space="preserve">Земельный налог с организаций </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ind w:firstLine="35"/>
            </w:pPr>
            <w:r>
              <w:rPr>
                <w:sz w:val="22"/>
                <w:szCs w:val="22"/>
              </w:rPr>
              <w:t xml:space="preserve">  440 346.00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ind w:firstLine="35"/>
            </w:pPr>
            <w:r>
              <w:rPr>
                <w:sz w:val="22"/>
                <w:szCs w:val="22"/>
              </w:rPr>
              <w:t xml:space="preserve">  440 346.00</w:t>
            </w:r>
          </w:p>
        </w:tc>
      </w:tr>
      <w:tr w:rsidR="00193698" w:rsidTr="00193698">
        <w:trPr>
          <w:trHeight w:val="597"/>
        </w:trPr>
        <w:tc>
          <w:tcPr>
            <w:tcW w:w="2611"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1 06 06033 10 0000 110</w:t>
            </w:r>
          </w:p>
        </w:tc>
        <w:tc>
          <w:tcPr>
            <w:tcW w:w="4193" w:type="dxa"/>
            <w:tcBorders>
              <w:top w:val="single" w:sz="4" w:space="0" w:color="000000"/>
              <w:left w:val="single" w:sz="4" w:space="0" w:color="000000"/>
              <w:bottom w:val="single" w:sz="4" w:space="0" w:color="000000"/>
              <w:right w:val="nil"/>
            </w:tcBorders>
            <w:hideMark/>
          </w:tcPr>
          <w:p w:rsidR="00193698" w:rsidRDefault="00193698">
            <w:pPr>
              <w:jc w:val="both"/>
            </w:pPr>
            <w:r>
              <w:rPr>
                <w:sz w:val="22"/>
                <w:szCs w:val="22"/>
              </w:rPr>
              <w:t>Земельный налог с организаций, обладающих земельным участком, расположенным в границах сельских  поселений</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ind w:firstLine="35"/>
            </w:pPr>
            <w:r>
              <w:rPr>
                <w:sz w:val="22"/>
                <w:szCs w:val="22"/>
              </w:rPr>
              <w:t xml:space="preserve">  440 346.00</w:t>
            </w:r>
            <w:r>
              <w:rPr>
                <w:sz w:val="22"/>
                <w:szCs w:val="22"/>
              </w:rPr>
              <w:tab/>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tabs>
                <w:tab w:val="right" w:pos="820"/>
              </w:tabs>
              <w:ind w:firstLine="35"/>
            </w:pPr>
            <w:r>
              <w:rPr>
                <w:sz w:val="22"/>
                <w:szCs w:val="22"/>
              </w:rPr>
              <w:t xml:space="preserve">  440 346.00</w:t>
            </w:r>
            <w:r>
              <w:rPr>
                <w:sz w:val="22"/>
                <w:szCs w:val="22"/>
              </w:rPr>
              <w:tab/>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bCs/>
                <w:sz w:val="22"/>
                <w:szCs w:val="22"/>
              </w:rPr>
              <w:t xml:space="preserve">1 06 06040 00 0000 110 </w:t>
            </w:r>
          </w:p>
        </w:tc>
        <w:tc>
          <w:tcPr>
            <w:tcW w:w="4193" w:type="dxa"/>
            <w:tcBorders>
              <w:top w:val="single" w:sz="4" w:space="0" w:color="000000"/>
              <w:left w:val="single" w:sz="4" w:space="0" w:color="000000"/>
              <w:bottom w:val="single" w:sz="4" w:space="0" w:color="000000"/>
              <w:right w:val="nil"/>
            </w:tcBorders>
            <w:vAlign w:val="center"/>
          </w:tcPr>
          <w:p w:rsidR="00193698" w:rsidRDefault="00193698">
            <w:pPr>
              <w:jc w:val="both"/>
              <w:rPr>
                <w:b/>
                <w:bCs/>
              </w:rPr>
            </w:pPr>
            <w:r>
              <w:rPr>
                <w:sz w:val="22"/>
                <w:szCs w:val="22"/>
              </w:rPr>
              <w:t>Земельный налог с физических лиц</w:t>
            </w:r>
          </w:p>
          <w:p w:rsidR="00193698" w:rsidRDefault="00193698">
            <w:pPr>
              <w:pStyle w:val="12"/>
              <w:spacing w:before="0" w:after="0"/>
              <w:jc w:val="both"/>
              <w:rPr>
                <w:b/>
                <w:bCs/>
              </w:rPr>
            </w:pP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395 927.00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395 927.00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bCs/>
                <w:sz w:val="22"/>
                <w:szCs w:val="22"/>
              </w:rPr>
              <w:t>106 06 043 10 0000 110</w:t>
            </w:r>
          </w:p>
        </w:tc>
        <w:tc>
          <w:tcPr>
            <w:tcW w:w="4193" w:type="dxa"/>
            <w:tcBorders>
              <w:top w:val="single" w:sz="4" w:space="0" w:color="000000"/>
              <w:left w:val="single" w:sz="4" w:space="0" w:color="000000"/>
              <w:bottom w:val="single" w:sz="4" w:space="0" w:color="000000"/>
              <w:right w:val="nil"/>
            </w:tcBorders>
            <w:vAlign w:val="center"/>
          </w:tcPr>
          <w:p w:rsidR="00193698" w:rsidRDefault="00193698">
            <w:pPr>
              <w:jc w:val="both"/>
            </w:pPr>
            <w:r>
              <w:rPr>
                <w:sz w:val="22"/>
                <w:szCs w:val="22"/>
              </w:rPr>
              <w:t>Земельный налог с физических лиц, обладающих земельным участком, расположенным в границах сельских поселений</w:t>
            </w:r>
          </w:p>
          <w:p w:rsidR="00193698" w:rsidRDefault="00193698">
            <w:pPr>
              <w:jc w:val="both"/>
            </w:pP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395 927.00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395 927.00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
                <w:bCs/>
              </w:rPr>
            </w:pPr>
            <w:r>
              <w:rPr>
                <w:b/>
                <w:bCs/>
                <w:sz w:val="22"/>
                <w:szCs w:val="22"/>
              </w:rPr>
              <w:lastRenderedPageBreak/>
              <w:t>117 00 000 00 0000 180</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jc w:val="both"/>
              <w:rPr>
                <w:b/>
              </w:rPr>
            </w:pPr>
            <w:r>
              <w:rPr>
                <w:b/>
                <w:sz w:val="22"/>
                <w:szCs w:val="22"/>
              </w:rPr>
              <w:t>Прочие неналоговые доходы</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jc w:val="center"/>
              <w:rPr>
                <w:b/>
                <w:color w:val="000000"/>
              </w:rPr>
            </w:pPr>
            <w:r>
              <w:rPr>
                <w:b/>
                <w:color w:val="000000"/>
                <w:sz w:val="22"/>
                <w:szCs w:val="22"/>
              </w:rPr>
              <w:t>75.00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rPr>
                <w:b/>
                <w:color w:val="000000"/>
              </w:rPr>
            </w:pPr>
            <w:r>
              <w:rPr>
                <w:b/>
                <w:color w:val="000000"/>
                <w:sz w:val="22"/>
                <w:szCs w:val="22"/>
              </w:rPr>
              <w:t xml:space="preserve">   75.00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Cs/>
              </w:rPr>
            </w:pPr>
            <w:r>
              <w:rPr>
                <w:bCs/>
                <w:sz w:val="22"/>
                <w:szCs w:val="22"/>
              </w:rPr>
              <w:t>117 05 000 00 0000 180</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Прочие неналоговые доходы</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rPr>
                <w:color w:val="000000"/>
              </w:rPr>
            </w:pPr>
            <w:r>
              <w:rPr>
                <w:color w:val="000000"/>
                <w:sz w:val="22"/>
                <w:szCs w:val="22"/>
              </w:rPr>
              <w:t xml:space="preserve">        75.00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rPr>
                <w:color w:val="000000"/>
              </w:rPr>
            </w:pPr>
            <w:r>
              <w:rPr>
                <w:color w:val="000000"/>
                <w:sz w:val="22"/>
                <w:szCs w:val="22"/>
              </w:rPr>
              <w:t xml:space="preserve">   75.00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Cs/>
              </w:rPr>
            </w:pPr>
            <w:r>
              <w:rPr>
                <w:bCs/>
                <w:sz w:val="22"/>
                <w:szCs w:val="22"/>
              </w:rPr>
              <w:t>117 05 050 10 0000 180</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jc w:val="both"/>
            </w:pPr>
            <w:r>
              <w:rPr>
                <w:sz w:val="22"/>
                <w:szCs w:val="22"/>
              </w:rPr>
              <w:t>Прочие неналоговые доходы бюджетов сельских поселений</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rPr>
                <w:color w:val="000000"/>
              </w:rPr>
            </w:pPr>
            <w:r>
              <w:rPr>
                <w:color w:val="000000"/>
                <w:sz w:val="22"/>
                <w:szCs w:val="22"/>
              </w:rPr>
              <w:t xml:space="preserve">        75.00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rPr>
                <w:color w:val="000000"/>
              </w:rPr>
            </w:pPr>
            <w:r>
              <w:rPr>
                <w:color w:val="000000"/>
                <w:sz w:val="22"/>
                <w:szCs w:val="22"/>
              </w:rPr>
              <w:t xml:space="preserve">   75.00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
                <w:bCs/>
              </w:rPr>
            </w:pPr>
            <w:r>
              <w:rPr>
                <w:b/>
                <w:bCs/>
                <w:sz w:val="22"/>
                <w:szCs w:val="22"/>
              </w:rPr>
              <w:t>2 00 00000 00 0000 000</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b/>
                <w:color w:val="000000"/>
              </w:rPr>
            </w:pPr>
            <w:r>
              <w:rPr>
                <w:b/>
                <w:bCs/>
                <w:sz w:val="22"/>
                <w:szCs w:val="22"/>
              </w:rPr>
              <w:t>БЕЗВОЗМЕЗДНЫЕ ПОСТУПЛЕНИЯ</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r>
              <w:rPr>
                <w:b/>
                <w:color w:val="000000"/>
                <w:sz w:val="22"/>
                <w:szCs w:val="22"/>
              </w:rPr>
              <w:t>194 406.00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r>
              <w:rPr>
                <w:b/>
                <w:color w:val="000000"/>
                <w:sz w:val="22"/>
                <w:szCs w:val="22"/>
              </w:rPr>
              <w:t>186 272.00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
                <w:bCs/>
              </w:rPr>
            </w:pPr>
            <w:r>
              <w:rPr>
                <w:b/>
                <w:bCs/>
                <w:sz w:val="22"/>
                <w:szCs w:val="22"/>
              </w:rPr>
              <w:t>2 02 00000 00 0000 000</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b/>
                <w:bCs/>
                <w:color w:val="000000"/>
              </w:rPr>
            </w:pPr>
            <w:r>
              <w:rPr>
                <w:b/>
                <w:bCs/>
                <w:sz w:val="22"/>
                <w:szCs w:val="22"/>
              </w:rPr>
              <w:t>Безвозмездные поступления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rPr>
                <w:b/>
              </w:rPr>
            </w:pPr>
            <w:r>
              <w:rPr>
                <w:b/>
                <w:sz w:val="22"/>
                <w:szCs w:val="22"/>
              </w:rPr>
              <w:t>194 406.00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rPr>
                <w:b/>
              </w:rPr>
            </w:pPr>
            <w:r>
              <w:rPr>
                <w:b/>
                <w:sz w:val="22"/>
                <w:szCs w:val="22"/>
              </w:rPr>
              <w:t>186 272.00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rPr>
                <w:b/>
                <w:bCs/>
              </w:rPr>
            </w:pPr>
            <w:r>
              <w:rPr>
                <w:b/>
                <w:bCs/>
                <w:sz w:val="22"/>
                <w:szCs w:val="22"/>
              </w:rPr>
              <w:t>2 02 01000 00 0000 151</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b/>
                <w:color w:val="000000"/>
              </w:rPr>
            </w:pPr>
            <w:r>
              <w:rPr>
                <w:b/>
                <w:bCs/>
                <w:sz w:val="22"/>
                <w:szCs w:val="22"/>
              </w:rPr>
              <w:t>Дотации бюджетам субъектов Российской Федерации и муниципальных образований</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rPr>
                <w:b/>
              </w:rPr>
            </w:pPr>
            <w:r>
              <w:rPr>
                <w:b/>
                <w:sz w:val="22"/>
                <w:szCs w:val="22"/>
              </w:rPr>
              <w:t>116 588.00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rPr>
                <w:b/>
              </w:rPr>
            </w:pPr>
            <w:r>
              <w:rPr>
                <w:b/>
                <w:sz w:val="22"/>
                <w:szCs w:val="22"/>
              </w:rPr>
              <w:t>108 454.00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sz w:val="22"/>
                <w:szCs w:val="22"/>
              </w:rPr>
              <w:t>2 02 15001 00 0000 151</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color w:val="000000"/>
              </w:rPr>
            </w:pPr>
            <w:r>
              <w:rPr>
                <w:sz w:val="22"/>
                <w:szCs w:val="22"/>
              </w:rPr>
              <w:t>Дотации на выравнивание  бюджетной обеспеченности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r>
              <w:rPr>
                <w:sz w:val="22"/>
                <w:szCs w:val="22"/>
              </w:rPr>
              <w:t>116 588.00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r>
              <w:rPr>
                <w:sz w:val="22"/>
                <w:szCs w:val="22"/>
              </w:rPr>
              <w:t>108 454.00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12"/>
              <w:spacing w:before="0" w:after="0"/>
            </w:pPr>
            <w:r>
              <w:rPr>
                <w:sz w:val="22"/>
                <w:szCs w:val="22"/>
              </w:rPr>
              <w:t>2 02 15001 10 0000 151</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jc w:val="both"/>
              <w:rPr>
                <w:color w:val="000000"/>
              </w:rPr>
            </w:pPr>
            <w:r>
              <w:rPr>
                <w:sz w:val="22"/>
                <w:szCs w:val="22"/>
              </w:rPr>
              <w:t>Дотации   бюджетам   поселений   районов   на выравнивание бюджетной обеспеченности</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r>
              <w:rPr>
                <w:sz w:val="22"/>
                <w:szCs w:val="22"/>
              </w:rPr>
              <w:t>116 588.00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r>
              <w:rPr>
                <w:sz w:val="22"/>
                <w:szCs w:val="22"/>
              </w:rPr>
              <w:t>108 454.00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tcPr>
          <w:p w:rsidR="00193698" w:rsidRDefault="00193698">
            <w:pPr>
              <w:pStyle w:val="ConsPlusNonformat"/>
              <w:widowControl/>
              <w:rPr>
                <w:b/>
                <w:bCs/>
                <w:sz w:val="22"/>
                <w:szCs w:val="22"/>
              </w:rPr>
            </w:pPr>
            <w:r>
              <w:rPr>
                <w:rFonts w:ascii="Times New Roman" w:hAnsi="Times New Roman" w:cs="Times New Roman"/>
                <w:b/>
                <w:bCs/>
                <w:sz w:val="22"/>
                <w:szCs w:val="22"/>
              </w:rPr>
              <w:t>2 02 03000 00 0000 151</w:t>
            </w:r>
          </w:p>
          <w:p w:rsidR="00193698" w:rsidRDefault="00193698">
            <w:pPr>
              <w:pStyle w:val="12"/>
              <w:spacing w:before="0" w:after="0"/>
              <w:rPr>
                <w:b/>
                <w:bCs/>
              </w:rPr>
            </w:pP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ConsPlusNonformat"/>
              <w:widowControl/>
              <w:jc w:val="both"/>
              <w:rPr>
                <w:b/>
                <w:bCs/>
                <w:sz w:val="22"/>
                <w:szCs w:val="22"/>
              </w:rPr>
            </w:pPr>
            <w:r>
              <w:rPr>
                <w:rFonts w:ascii="Times New Roman" w:hAnsi="Times New Roman" w:cs="Times New Roman"/>
                <w:b/>
                <w:bCs/>
                <w:sz w:val="22"/>
                <w:szCs w:val="22"/>
              </w:rPr>
              <w:t>Субвенции бюджетам субъектов Российской Федерации</w:t>
            </w:r>
          </w:p>
          <w:p w:rsidR="00193698" w:rsidRDefault="00193698">
            <w:pPr>
              <w:pStyle w:val="12"/>
              <w:spacing w:before="0" w:after="0"/>
              <w:jc w:val="both"/>
              <w:rPr>
                <w:b/>
                <w:color w:val="000000"/>
              </w:rPr>
            </w:pPr>
            <w:r>
              <w:rPr>
                <w:b/>
                <w:bCs/>
                <w:sz w:val="22"/>
                <w:szCs w:val="22"/>
              </w:rPr>
              <w:t>и муниципальных образований</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ind w:firstLine="35"/>
              <w:rPr>
                <w:b/>
              </w:rPr>
            </w:pPr>
            <w:r>
              <w:rPr>
                <w:b/>
                <w:color w:val="000000"/>
                <w:sz w:val="22"/>
                <w:szCs w:val="22"/>
              </w:rPr>
              <w:t xml:space="preserve">    77 818.00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ind w:firstLine="35"/>
              <w:rPr>
                <w:b/>
              </w:rPr>
            </w:pPr>
            <w:r>
              <w:rPr>
                <w:b/>
                <w:color w:val="000000"/>
                <w:sz w:val="22"/>
                <w:szCs w:val="22"/>
              </w:rPr>
              <w:t xml:space="preserve">    77 818.00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ConsPlusNonformat"/>
              <w:widowControl/>
              <w:rPr>
                <w:rFonts w:ascii="Times New Roman" w:hAnsi="Times New Roman" w:cs="Times New Roman"/>
                <w:bCs/>
                <w:sz w:val="22"/>
                <w:szCs w:val="22"/>
              </w:rPr>
            </w:pPr>
            <w:r>
              <w:rPr>
                <w:rFonts w:ascii="Times New Roman" w:hAnsi="Times New Roman" w:cs="Times New Roman"/>
                <w:bCs/>
                <w:sz w:val="22"/>
                <w:szCs w:val="22"/>
              </w:rPr>
              <w:t>2 02 35118 00 0000 151</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ConsPlusNonformat"/>
              <w:widowControl/>
              <w:jc w:val="both"/>
              <w:rPr>
                <w:color w:val="000000"/>
                <w:sz w:val="22"/>
                <w:szCs w:val="22"/>
              </w:rPr>
            </w:pPr>
            <w:r>
              <w:rPr>
                <w:rFonts w:ascii="Times New Roman" w:hAnsi="Times New Roman" w:cs="Times New Roman"/>
                <w:bCs/>
                <w:sz w:val="22"/>
                <w:szCs w:val="22"/>
              </w:rPr>
              <w:t>Субвенция бюджетам на осуществление первичного воинского учета на территориях, где отсутствуют военные комиссариаты</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77 818.00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77 818.00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hideMark/>
          </w:tcPr>
          <w:p w:rsidR="00193698" w:rsidRDefault="00193698">
            <w:pPr>
              <w:pStyle w:val="ConsPlusNonformat"/>
              <w:widowControl/>
              <w:rPr>
                <w:rFonts w:ascii="Times New Roman" w:hAnsi="Times New Roman" w:cs="Times New Roman"/>
                <w:bCs/>
                <w:sz w:val="22"/>
                <w:szCs w:val="22"/>
              </w:rPr>
            </w:pPr>
            <w:r>
              <w:rPr>
                <w:rFonts w:ascii="Times New Roman" w:hAnsi="Times New Roman" w:cs="Times New Roman"/>
                <w:bCs/>
                <w:sz w:val="22"/>
                <w:szCs w:val="22"/>
              </w:rPr>
              <w:t>2 02 35118 10 0000 151</w:t>
            </w: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ConsPlusNonformat"/>
              <w:widowControl/>
              <w:jc w:val="both"/>
              <w:rPr>
                <w:color w:val="000000"/>
                <w:sz w:val="22"/>
                <w:szCs w:val="22"/>
              </w:rPr>
            </w:pPr>
            <w:r>
              <w:rPr>
                <w:rFonts w:ascii="Times New Roman" w:hAnsi="Times New Roman" w:cs="Times New Roman"/>
                <w:bCs/>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77 818.00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r>
              <w:rPr>
                <w:color w:val="000000"/>
                <w:sz w:val="22"/>
                <w:szCs w:val="22"/>
              </w:rPr>
              <w:t xml:space="preserve">   77 818.00</w:t>
            </w:r>
          </w:p>
        </w:tc>
      </w:tr>
      <w:tr w:rsidR="00193698" w:rsidTr="00193698">
        <w:trPr>
          <w:trHeight w:val="421"/>
        </w:trPr>
        <w:tc>
          <w:tcPr>
            <w:tcW w:w="2611" w:type="dxa"/>
            <w:tcBorders>
              <w:top w:val="single" w:sz="4" w:space="0" w:color="000000"/>
              <w:left w:val="single" w:sz="4" w:space="0" w:color="000000"/>
              <w:bottom w:val="single" w:sz="4" w:space="0" w:color="000000"/>
              <w:right w:val="nil"/>
            </w:tcBorders>
          </w:tcPr>
          <w:p w:rsidR="00193698" w:rsidRDefault="00193698">
            <w:pPr>
              <w:pStyle w:val="12"/>
              <w:snapToGrid w:val="0"/>
              <w:spacing w:before="0" w:after="0"/>
              <w:jc w:val="right"/>
              <w:rPr>
                <w:b/>
                <w:bCs/>
              </w:rPr>
            </w:pPr>
          </w:p>
        </w:tc>
        <w:tc>
          <w:tcPr>
            <w:tcW w:w="4193" w:type="dxa"/>
            <w:tcBorders>
              <w:top w:val="single" w:sz="4" w:space="0" w:color="000000"/>
              <w:left w:val="single" w:sz="4" w:space="0" w:color="000000"/>
              <w:bottom w:val="single" w:sz="4" w:space="0" w:color="000000"/>
              <w:right w:val="nil"/>
            </w:tcBorders>
            <w:vAlign w:val="center"/>
            <w:hideMark/>
          </w:tcPr>
          <w:p w:rsidR="00193698" w:rsidRDefault="00193698">
            <w:pPr>
              <w:pStyle w:val="12"/>
              <w:spacing w:before="0" w:after="0"/>
              <w:rPr>
                <w:b/>
                <w:color w:val="000000"/>
              </w:rPr>
            </w:pPr>
            <w:r>
              <w:rPr>
                <w:b/>
                <w:bCs/>
                <w:sz w:val="22"/>
                <w:szCs w:val="22"/>
              </w:rPr>
              <w:t>ВСЕГО ДОХОДОВ</w:t>
            </w:r>
          </w:p>
        </w:tc>
        <w:tc>
          <w:tcPr>
            <w:tcW w:w="1418" w:type="dxa"/>
            <w:tcBorders>
              <w:top w:val="single" w:sz="4" w:space="0" w:color="000000"/>
              <w:left w:val="single" w:sz="4" w:space="0" w:color="000000"/>
              <w:bottom w:val="single" w:sz="4" w:space="0" w:color="000000"/>
              <w:right w:val="single" w:sz="4" w:space="0" w:color="000000"/>
            </w:tcBorders>
            <w:hideMark/>
          </w:tcPr>
          <w:p w:rsidR="00193698" w:rsidRDefault="00193698">
            <w:pPr>
              <w:rPr>
                <w:b/>
              </w:rPr>
            </w:pPr>
            <w:r>
              <w:rPr>
                <w:b/>
                <w:sz w:val="22"/>
                <w:szCs w:val="22"/>
              </w:rPr>
              <w:t>1 039 239.00</w:t>
            </w:r>
          </w:p>
        </w:tc>
        <w:tc>
          <w:tcPr>
            <w:tcW w:w="1417" w:type="dxa"/>
            <w:tcBorders>
              <w:top w:val="single" w:sz="4" w:space="0" w:color="000000"/>
              <w:left w:val="single" w:sz="4" w:space="0" w:color="000000"/>
              <w:bottom w:val="single" w:sz="4" w:space="0" w:color="000000"/>
              <w:right w:val="single" w:sz="4" w:space="0" w:color="000000"/>
            </w:tcBorders>
            <w:hideMark/>
          </w:tcPr>
          <w:p w:rsidR="00193698" w:rsidRDefault="00193698">
            <w:pPr>
              <w:rPr>
                <w:b/>
              </w:rPr>
            </w:pPr>
            <w:r>
              <w:rPr>
                <w:b/>
                <w:sz w:val="22"/>
                <w:szCs w:val="22"/>
              </w:rPr>
              <w:t>1 031 141.00</w:t>
            </w:r>
          </w:p>
        </w:tc>
      </w:tr>
    </w:tbl>
    <w:p w:rsidR="00193698" w:rsidRDefault="00193698" w:rsidP="00193698">
      <w:pPr>
        <w:pStyle w:val="ac"/>
        <w:shd w:val="clear" w:color="auto" w:fill="FFFFFF"/>
        <w:tabs>
          <w:tab w:val="left" w:pos="1275"/>
        </w:tabs>
        <w:rPr>
          <w:sz w:val="22"/>
          <w:szCs w:val="22"/>
        </w:rPr>
      </w:pPr>
    </w:p>
    <w:p w:rsidR="00193698" w:rsidRDefault="00193698" w:rsidP="00193698">
      <w:pPr>
        <w:pStyle w:val="ac"/>
        <w:shd w:val="clear" w:color="auto" w:fill="FFFFFF"/>
        <w:rPr>
          <w:sz w:val="22"/>
          <w:szCs w:val="22"/>
        </w:rPr>
      </w:pPr>
    </w:p>
    <w:p w:rsidR="00193698" w:rsidRDefault="00193698" w:rsidP="00193698">
      <w:pPr>
        <w:pStyle w:val="ac"/>
        <w:shd w:val="clear" w:color="auto" w:fill="FFFFFF"/>
        <w:ind w:left="0"/>
        <w:rPr>
          <w:color w:val="000000"/>
          <w:sz w:val="22"/>
          <w:szCs w:val="22"/>
        </w:rPr>
      </w:pPr>
      <w:r>
        <w:rPr>
          <w:color w:val="000000"/>
          <w:sz w:val="22"/>
          <w:szCs w:val="22"/>
        </w:rPr>
        <w:t xml:space="preserve">                                                                                       </w:t>
      </w: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r>
        <w:rPr>
          <w:color w:val="000000"/>
          <w:sz w:val="22"/>
          <w:szCs w:val="22"/>
        </w:rPr>
        <w:t xml:space="preserve">                                                                                    </w:t>
      </w: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p>
    <w:p w:rsidR="00193698" w:rsidRDefault="00193698" w:rsidP="00193698">
      <w:pPr>
        <w:pStyle w:val="ac"/>
        <w:shd w:val="clear" w:color="auto" w:fill="FFFFFF"/>
        <w:ind w:left="0"/>
        <w:rPr>
          <w:color w:val="000000"/>
          <w:sz w:val="22"/>
          <w:szCs w:val="22"/>
        </w:rPr>
      </w:pPr>
      <w:r>
        <w:rPr>
          <w:color w:val="000000"/>
          <w:sz w:val="22"/>
          <w:szCs w:val="22"/>
        </w:rPr>
        <w:t xml:space="preserve">                                                                                       </w:t>
      </w:r>
      <w:r>
        <w:rPr>
          <w:b/>
          <w:color w:val="000000"/>
          <w:sz w:val="22"/>
          <w:szCs w:val="22"/>
        </w:rPr>
        <w:t>Приложение № 7</w:t>
      </w:r>
    </w:p>
    <w:p w:rsidR="000542CD" w:rsidRDefault="000542CD" w:rsidP="000542CD">
      <w:pPr>
        <w:snapToGrid w:val="0"/>
        <w:ind w:left="3840"/>
        <w:jc w:val="both"/>
        <w:rPr>
          <w:rFonts w:cs="Arial"/>
          <w:color w:val="000000"/>
          <w:sz w:val="22"/>
          <w:szCs w:val="22"/>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193698">
      <w:pPr>
        <w:pStyle w:val="2"/>
        <w:rPr>
          <w:color w:val="000000"/>
          <w:sz w:val="22"/>
          <w:szCs w:val="22"/>
        </w:rPr>
      </w:pPr>
      <w:r>
        <w:rPr>
          <w:rFonts w:ascii="Times New Roman" w:hAnsi="Times New Roman" w:cs="Times New Roman"/>
          <w:sz w:val="22"/>
          <w:szCs w:val="22"/>
        </w:rPr>
        <w:t xml:space="preserve">      </w:t>
      </w:r>
      <w:r>
        <w:rPr>
          <w:rFonts w:ascii="Times New Roman" w:hAnsi="Times New Roman" w:cs="Times New Roman"/>
          <w:b/>
          <w:bCs/>
          <w:color w:val="000000"/>
          <w:sz w:val="22"/>
          <w:szCs w:val="22"/>
        </w:rPr>
        <w:t xml:space="preserve">Распределение бюджетных ассигнований по разделам, подразделам, целевым статьям (программам и </w:t>
      </w:r>
      <w:proofErr w:type="spellStart"/>
      <w:r>
        <w:rPr>
          <w:rFonts w:ascii="Times New Roman" w:hAnsi="Times New Roman" w:cs="Times New Roman"/>
          <w:b/>
          <w:bCs/>
          <w:color w:val="000000"/>
          <w:sz w:val="22"/>
          <w:szCs w:val="22"/>
        </w:rPr>
        <w:t>непрограммным</w:t>
      </w:r>
      <w:proofErr w:type="spellEnd"/>
      <w:r>
        <w:rPr>
          <w:rFonts w:ascii="Times New Roman" w:hAnsi="Times New Roman" w:cs="Times New Roman"/>
          <w:b/>
          <w:bCs/>
          <w:color w:val="000000"/>
          <w:sz w:val="22"/>
          <w:szCs w:val="22"/>
        </w:rPr>
        <w:t xml:space="preserve"> направлениям деятельности) группам видам расходов классификации расходов на 2019год  бюджета Удеревского сельсовета Черемисиновского района Курской области</w:t>
      </w:r>
    </w:p>
    <w:tbl>
      <w:tblPr>
        <w:tblW w:w="0" w:type="auto"/>
        <w:tblInd w:w="-760" w:type="dxa"/>
        <w:tblLayout w:type="fixed"/>
        <w:tblCellMar>
          <w:left w:w="0" w:type="dxa"/>
          <w:right w:w="0" w:type="dxa"/>
        </w:tblCellMar>
        <w:tblLook w:val="04A0"/>
      </w:tblPr>
      <w:tblGrid>
        <w:gridCol w:w="4500"/>
        <w:gridCol w:w="540"/>
        <w:gridCol w:w="600"/>
        <w:gridCol w:w="2010"/>
        <w:gridCol w:w="660"/>
        <w:gridCol w:w="1410"/>
        <w:gridCol w:w="45"/>
        <w:gridCol w:w="30"/>
        <w:gridCol w:w="60"/>
        <w:gridCol w:w="40"/>
        <w:gridCol w:w="40"/>
        <w:gridCol w:w="40"/>
        <w:gridCol w:w="40"/>
        <w:gridCol w:w="40"/>
        <w:gridCol w:w="40"/>
        <w:gridCol w:w="40"/>
        <w:gridCol w:w="10"/>
      </w:tblGrid>
      <w:tr w:rsidR="00193698" w:rsidTr="00193698">
        <w:trPr>
          <w:gridAfter w:val="1"/>
          <w:wAfter w:w="10" w:type="dxa"/>
          <w:trHeight w:val="315"/>
        </w:trPr>
        <w:tc>
          <w:tcPr>
            <w:tcW w:w="9720" w:type="dxa"/>
            <w:gridSpan w:val="6"/>
            <w:vAlign w:val="center"/>
            <w:hideMark/>
          </w:tcPr>
          <w:p w:rsidR="00193698" w:rsidRDefault="00193698">
            <w:pPr>
              <w:jc w:val="right"/>
            </w:pPr>
            <w:bookmarkStart w:id="0" w:name="RANGE!A1%2525252525252525252525252525252"/>
            <w:bookmarkEnd w:id="0"/>
            <w:r>
              <w:rPr>
                <w:color w:val="000000"/>
                <w:sz w:val="22"/>
                <w:szCs w:val="22"/>
              </w:rPr>
              <w:t>(рублей)</w:t>
            </w:r>
          </w:p>
        </w:tc>
        <w:tc>
          <w:tcPr>
            <w:tcW w:w="45" w:type="dxa"/>
          </w:tcPr>
          <w:p w:rsidR="00193698" w:rsidRDefault="00193698">
            <w:pPr>
              <w:snapToGrid w:val="0"/>
            </w:pPr>
          </w:p>
        </w:tc>
        <w:tc>
          <w:tcPr>
            <w:tcW w:w="30" w:type="dxa"/>
          </w:tcPr>
          <w:p w:rsidR="00193698" w:rsidRDefault="00193698">
            <w:pPr>
              <w:snapToGrid w:val="0"/>
            </w:pPr>
          </w:p>
        </w:tc>
        <w:tc>
          <w:tcPr>
            <w:tcW w:w="6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r>
      <w:tr w:rsidR="00193698" w:rsidTr="00193698">
        <w:trPr>
          <w:trHeight w:val="315"/>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Наименование</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proofErr w:type="spellStart"/>
            <w:r>
              <w:rPr>
                <w:color w:val="000000"/>
                <w:sz w:val="22"/>
                <w:szCs w:val="22"/>
              </w:rPr>
              <w:t>Рз</w:t>
            </w:r>
            <w:proofErr w:type="spellEnd"/>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proofErr w:type="gramStart"/>
            <w:r>
              <w:rPr>
                <w:color w:val="000000"/>
                <w:sz w:val="22"/>
                <w:szCs w:val="22"/>
              </w:rPr>
              <w:t>ПР</w:t>
            </w:r>
            <w:proofErr w:type="gramEnd"/>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ЦСР</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ВР</w:t>
            </w: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698" w:rsidRDefault="00193698">
            <w:pPr>
              <w:jc w:val="center"/>
            </w:pPr>
            <w:r>
              <w:rPr>
                <w:color w:val="000000"/>
                <w:sz w:val="22"/>
                <w:szCs w:val="22"/>
              </w:rPr>
              <w:t>Сумма</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1</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2</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4</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5</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698" w:rsidRDefault="00193698">
            <w:pPr>
              <w:jc w:val="center"/>
            </w:pPr>
            <w:r>
              <w:rPr>
                <w:color w:val="000000"/>
                <w:sz w:val="22"/>
                <w:szCs w:val="22"/>
              </w:rPr>
              <w:t>6</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bCs/>
                <w:color w:val="000000"/>
                <w:sz w:val="22"/>
                <w:szCs w:val="22"/>
              </w:rPr>
              <w:t>Всего расходы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bCs/>
                <w:sz w:val="22"/>
                <w:szCs w:val="22"/>
              </w:rPr>
              <w:t>1 153 785.00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Общегосударственные  вопросы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bCs/>
                <w:sz w:val="22"/>
                <w:szCs w:val="22"/>
              </w:rPr>
              <w:t>954 967.00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 xml:space="preserve">Функционирование высшего должностного лица субъекта Российской Федерации и муниципального образования </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02</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w:t>
            </w:r>
            <w:r>
              <w:rPr>
                <w:b/>
                <w:bCs/>
                <w:color w:val="000000"/>
                <w:sz w:val="22"/>
                <w:szCs w:val="22"/>
              </w:rPr>
              <w:t>362 212.00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Обеспечение функционирования главы муниципального образования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Глава муниципального образования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71 1 00 00000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Обеспечение деятельности и выполнение функций органов местного самоуправления </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1 00 С1402</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1 00 С1402</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color w:val="000000"/>
                <w:sz w:val="22"/>
                <w:szCs w:val="22"/>
              </w:rPr>
              <w:t>100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jc w:val="right"/>
              <w:rPr>
                <w:b/>
              </w:rPr>
            </w:pPr>
            <w:r>
              <w:rPr>
                <w:color w:val="000000"/>
                <w:sz w:val="22"/>
                <w:szCs w:val="22"/>
              </w:rPr>
              <w:t xml:space="preserve">        </w:t>
            </w:r>
            <w:r>
              <w:rPr>
                <w:b/>
                <w:color w:val="000000"/>
                <w:sz w:val="22"/>
                <w:szCs w:val="22"/>
              </w:rPr>
              <w:t>563 688</w:t>
            </w:r>
            <w:r>
              <w:rPr>
                <w:b/>
                <w:sz w:val="22"/>
                <w:szCs w:val="22"/>
              </w:rPr>
              <w:t>.00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Обеспечение функционирования местных администраций</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563 688.00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Обеспечение деятельности администрации муниципального образования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73 1 00 00000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563 688.00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1 00 С1402</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563 688.00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1 00 С1402</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563 688.00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b/>
                <w:color w:val="000000"/>
              </w:rPr>
            </w:pPr>
          </w:p>
          <w:p w:rsidR="00193698" w:rsidRDefault="00193698">
            <w:pPr>
              <w:jc w:val="both"/>
              <w:rPr>
                <w:b/>
                <w:bCs/>
                <w:color w:val="000000"/>
              </w:rPr>
            </w:pPr>
            <w:r>
              <w:rPr>
                <w:b/>
                <w:color w:val="000000"/>
                <w:sz w:val="22"/>
                <w:szCs w:val="22"/>
              </w:rPr>
              <w:t>Муниципальная программа Удеревского сельсовета Черемисиновского района Курской области «Развитие муниципальной службы»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
                <w:bCs/>
                <w:color w:val="000000"/>
              </w:rPr>
            </w:pPr>
          </w:p>
          <w:p w:rsidR="00193698" w:rsidRDefault="00193698">
            <w:pPr>
              <w:jc w:val="both"/>
              <w:rPr>
                <w:b/>
                <w:bCs/>
                <w:color w:val="000000"/>
              </w:rPr>
            </w:pPr>
            <w:r>
              <w:rPr>
                <w:b/>
                <w:bCs/>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
                <w:bCs/>
                <w:color w:val="000000"/>
              </w:rPr>
            </w:pPr>
          </w:p>
          <w:p w:rsidR="00193698" w:rsidRDefault="00193698">
            <w:pPr>
              <w:jc w:val="both"/>
              <w:rPr>
                <w:b/>
                <w:color w:val="000000"/>
              </w:rPr>
            </w:pPr>
            <w:r>
              <w:rPr>
                <w:b/>
                <w:bCs/>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
                <w:color w:val="000000"/>
              </w:rPr>
            </w:pPr>
          </w:p>
          <w:p w:rsidR="00193698" w:rsidRDefault="00193698">
            <w:pPr>
              <w:jc w:val="both"/>
              <w:rPr>
                <w:color w:val="000000"/>
              </w:rPr>
            </w:pPr>
            <w:r>
              <w:rPr>
                <w:b/>
                <w:color w:val="000000"/>
                <w:sz w:val="22"/>
                <w:szCs w:val="22"/>
              </w:rPr>
              <w:t>09 0 00 00000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pPr>
            <w:r>
              <w:rPr>
                <w:b/>
                <w:color w:val="000000"/>
                <w:sz w:val="22"/>
                <w:szCs w:val="22"/>
              </w:rPr>
              <w:t>3 000.00</w:t>
            </w:r>
          </w:p>
        </w:tc>
      </w:tr>
      <w:tr w:rsidR="00193698" w:rsidTr="00193698">
        <w:trPr>
          <w:trHeight w:val="315"/>
        </w:trPr>
        <w:tc>
          <w:tcPr>
            <w:tcW w:w="45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lastRenderedPageBreak/>
              <w:t>Подпрограмма «Реализация мероприятий, направленных на развитие муниципальной службы</w:t>
            </w:r>
            <w:proofErr w:type="gramStart"/>
            <w:r>
              <w:rPr>
                <w:bCs/>
                <w:color w:val="000000"/>
                <w:sz w:val="22"/>
                <w:szCs w:val="22"/>
              </w:rPr>
              <w:t>»м</w:t>
            </w:r>
            <w:proofErr w:type="gramEnd"/>
            <w:r>
              <w:rPr>
                <w:bCs/>
                <w:color w:val="000000"/>
                <w:sz w:val="22"/>
                <w:szCs w:val="22"/>
              </w:rPr>
              <w:t>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«Развитие муниципальной службы»</w:t>
            </w:r>
            <w:r>
              <w:rPr>
                <w:bCs/>
                <w:color w:val="000000"/>
                <w:sz w:val="22"/>
                <w:szCs w:val="22"/>
              </w:rPr>
              <w:t xml:space="preserve"> </w:t>
            </w:r>
          </w:p>
        </w:tc>
        <w:tc>
          <w:tcPr>
            <w:tcW w:w="54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01</w:t>
            </w: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 xml:space="preserve"> </w:t>
            </w:r>
          </w:p>
        </w:tc>
        <w:tc>
          <w:tcPr>
            <w:tcW w:w="6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04</w:t>
            </w:r>
          </w:p>
        </w:tc>
        <w:tc>
          <w:tcPr>
            <w:tcW w:w="201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09 1 00 00000</w:t>
            </w:r>
          </w:p>
        </w:tc>
        <w:tc>
          <w:tcPr>
            <w:tcW w:w="66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w:t>
            </w:r>
          </w:p>
        </w:tc>
        <w:tc>
          <w:tcPr>
            <w:tcW w:w="1835" w:type="dxa"/>
            <w:gridSpan w:val="1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sz w:val="22"/>
                <w:szCs w:val="22"/>
              </w:rPr>
              <w:t>Основное мероприятие «</w:t>
            </w:r>
            <w:r>
              <w:rPr>
                <w:bCs/>
                <w:color w:val="000000"/>
                <w:sz w:val="22"/>
                <w:szCs w:val="22"/>
              </w:rPr>
              <w:t>Реализация мероприятий, направленных на развитие муниципальной службы</w:t>
            </w:r>
            <w:r>
              <w:rPr>
                <w:sz w:val="22"/>
                <w:szCs w:val="22"/>
              </w:rPr>
              <w:t>»</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09 1 01 00000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rPr>
                <w:color w:val="000000"/>
              </w:rPr>
            </w:pPr>
            <w:r>
              <w:rPr>
                <w:color w:val="000000"/>
                <w:sz w:val="22"/>
                <w:szCs w:val="22"/>
              </w:rPr>
              <w:t>3 000  .00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gramStart"/>
            <w:r>
              <w:rPr>
                <w:color w:val="000000"/>
                <w:sz w:val="22"/>
                <w:szCs w:val="22"/>
              </w:rPr>
              <w:t>Мероприятия</w:t>
            </w:r>
            <w:proofErr w:type="gramEnd"/>
            <w:r>
              <w:rPr>
                <w:color w:val="000000"/>
                <w:sz w:val="22"/>
                <w:szCs w:val="22"/>
              </w:rPr>
              <w:t xml:space="preserve"> направленные на развитие муниципальной службы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01 С1437</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01 С1437</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Резервные фонды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11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5 000.00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Резервные фонды органов местного самоуправления Удеревского сельсовета Черемисиновского района Курской области</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Резервные фонды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78 1 00 00000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Резервный фонд местной администрации</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1 00 С1403</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Иные бюджетные ассигнования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1 00 С1403</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color w:val="000000"/>
                <w:sz w:val="22"/>
                <w:szCs w:val="22"/>
              </w:rPr>
              <w:t>800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Другие общегосударственные вопросы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21 067.00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Реализация государственных функций, связанных с общегосударственным управлением</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17 067.00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Выполнение других обязательств</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17 067.00</w:t>
            </w:r>
          </w:p>
        </w:tc>
      </w:tr>
      <w:tr w:rsidR="00193698" w:rsidTr="00193698">
        <w:trPr>
          <w:trHeight w:val="463"/>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Выполнение других (прочих) обязательств органа местного самоуправления</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С1404</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17 067.00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С1404</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15 067.00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Иные бюджетные ассигнования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С1404</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800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 xml:space="preserve">   2 000.00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b/>
                <w:color w:val="000000"/>
                <w:sz w:val="22"/>
                <w:szCs w:val="22"/>
              </w:rPr>
              <w:t>Непрограммная</w:t>
            </w:r>
            <w:proofErr w:type="spellEnd"/>
            <w:r>
              <w:rPr>
                <w:b/>
                <w:color w:val="000000"/>
                <w:sz w:val="22"/>
                <w:szCs w:val="22"/>
              </w:rPr>
              <w:t xml:space="preserve"> деятельность органов местного самоуправления Удеревского сельсовета Черемисиновского района Курской области</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4 000.00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color w:val="000000"/>
                <w:sz w:val="22"/>
                <w:szCs w:val="22"/>
              </w:rPr>
              <w:t>Непрограммные</w:t>
            </w:r>
            <w:proofErr w:type="spellEnd"/>
            <w:r>
              <w:rPr>
                <w:color w:val="000000"/>
                <w:sz w:val="22"/>
                <w:szCs w:val="22"/>
              </w:rPr>
              <w:t xml:space="preserve"> расходы органов местного самоуправления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Реализация мероприятий по распространению официальной информации </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77 2 00 С1439</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193698">
        <w:trPr>
          <w:trHeight w:val="315"/>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С1439</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193698">
        <w:trPr>
          <w:trHeight w:val="322"/>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Национальная оборона</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02</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77 818.00</w:t>
            </w:r>
          </w:p>
        </w:tc>
      </w:tr>
      <w:tr w:rsidR="00193698" w:rsidTr="00193698">
        <w:trPr>
          <w:trHeight w:val="359"/>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Мобилизационная и вневойсковая подготовка</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r>
      <w:tr w:rsidR="00193698" w:rsidTr="00193698">
        <w:trPr>
          <w:trHeight w:val="359"/>
        </w:trPr>
        <w:tc>
          <w:tcPr>
            <w:tcW w:w="45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color w:val="000000"/>
                <w:sz w:val="22"/>
                <w:szCs w:val="22"/>
              </w:rPr>
              <w:t>Непрограммная</w:t>
            </w:r>
            <w:proofErr w:type="spellEnd"/>
            <w:r>
              <w:rPr>
                <w:color w:val="000000"/>
                <w:sz w:val="22"/>
                <w:szCs w:val="22"/>
              </w:rPr>
              <w:t xml:space="preserve"> деятельность органов местного самоуправления</w:t>
            </w:r>
          </w:p>
        </w:tc>
        <w:tc>
          <w:tcPr>
            <w:tcW w:w="54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6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77 0 00 00000</w:t>
            </w:r>
          </w:p>
        </w:tc>
        <w:tc>
          <w:tcPr>
            <w:tcW w:w="66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r>
      <w:tr w:rsidR="00193698" w:rsidTr="00193698">
        <w:trPr>
          <w:trHeight w:val="359"/>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color w:val="000000"/>
                <w:sz w:val="22"/>
                <w:szCs w:val="22"/>
              </w:rPr>
              <w:t>Непрограммные</w:t>
            </w:r>
            <w:proofErr w:type="spellEnd"/>
            <w:r>
              <w:rPr>
                <w:color w:val="000000"/>
                <w:sz w:val="22"/>
                <w:szCs w:val="22"/>
              </w:rPr>
              <w:t xml:space="preserve"> расходы органов местного самоуправления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Осуществление первичного воинского учета </w:t>
            </w:r>
            <w:r>
              <w:rPr>
                <w:color w:val="000000"/>
                <w:sz w:val="22"/>
                <w:szCs w:val="22"/>
              </w:rPr>
              <w:lastRenderedPageBreak/>
              <w:t>на территориях, где отсутствуют военные комиссариаты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02</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77 2 00 51180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 xml:space="preserve"> 77 818.00</w:t>
            </w:r>
          </w:p>
        </w:tc>
      </w:tr>
      <w:tr w:rsidR="00193698" w:rsidTr="00193698">
        <w:trPr>
          <w:trHeight w:val="1691"/>
        </w:trPr>
        <w:tc>
          <w:tcPr>
            <w:tcW w:w="45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6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77 2 00 51180</w:t>
            </w:r>
          </w:p>
        </w:tc>
        <w:tc>
          <w:tcPr>
            <w:tcW w:w="66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100</w:t>
            </w:r>
          </w:p>
        </w:tc>
        <w:tc>
          <w:tcPr>
            <w:tcW w:w="1835" w:type="dxa"/>
            <w:gridSpan w:val="1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77 818.00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Национальная безопасность и правоохранительная деятельность</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03</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3 000.00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Обеспечение пожарной безопасности</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03</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10</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color w:val="000000"/>
                <w:sz w:val="22"/>
                <w:szCs w:val="22"/>
              </w:rPr>
              <w:t>3 000.00</w:t>
            </w:r>
          </w:p>
        </w:tc>
      </w:tr>
      <w:tr w:rsidR="00193698" w:rsidTr="00193698">
        <w:trPr>
          <w:trHeight w:val="1571"/>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b/>
                <w:bCs/>
                <w:color w:val="000000"/>
                <w:sz w:val="22"/>
                <w:szCs w:val="22"/>
              </w:rPr>
              <w:t xml:space="preserve">Муниципальная программа </w:t>
            </w:r>
            <w:r>
              <w:rPr>
                <w:b/>
                <w:color w:val="000000"/>
                <w:sz w:val="22"/>
                <w:szCs w:val="22"/>
              </w:rPr>
              <w:t>Удеревского сельсовета Черемисиновского района Курской области</w:t>
            </w:r>
            <w:r>
              <w:rPr>
                <w:b/>
                <w:bCs/>
                <w:color w:val="000000"/>
                <w:sz w:val="22"/>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t>03</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10</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color w:val="000000"/>
                <w:sz w:val="22"/>
                <w:szCs w:val="22"/>
              </w:rPr>
              <w:t>13</w:t>
            </w:r>
            <w:r>
              <w:rPr>
                <w:bCs/>
                <w:color w:val="000000"/>
                <w:sz w:val="22"/>
                <w:szCs w:val="22"/>
              </w:rPr>
              <w:t xml:space="preserve">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3 000.00</w:t>
            </w:r>
          </w:p>
        </w:tc>
      </w:tr>
      <w:tr w:rsidR="00193698" w:rsidTr="00193698">
        <w:trPr>
          <w:trHeight w:val="2780"/>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color w:val="000000"/>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03</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10</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13 1 00 00000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bCs/>
                <w:color w:val="000000"/>
              </w:rPr>
            </w:pPr>
          </w:p>
          <w:p w:rsidR="00193698" w:rsidRDefault="00193698">
            <w:pPr>
              <w:jc w:val="right"/>
              <w:rPr>
                <w:bCs/>
                <w:color w:val="000000"/>
              </w:rPr>
            </w:pPr>
          </w:p>
          <w:p w:rsidR="00193698" w:rsidRDefault="00193698">
            <w:pPr>
              <w:jc w:val="right"/>
              <w:rPr>
                <w:bCs/>
                <w:color w:val="000000"/>
              </w:rPr>
            </w:pPr>
          </w:p>
          <w:p w:rsidR="00193698" w:rsidRDefault="00193698">
            <w:pPr>
              <w:jc w:val="right"/>
            </w:pPr>
            <w:r>
              <w:rPr>
                <w:bCs/>
                <w:color w:val="000000"/>
                <w:sz w:val="22"/>
                <w:szCs w:val="22"/>
              </w:rPr>
              <w:t>3 000.00</w:t>
            </w:r>
          </w:p>
        </w:tc>
      </w:tr>
      <w:tr w:rsidR="00193698" w:rsidTr="00193698">
        <w:trPr>
          <w:trHeight w:val="866"/>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sz w:val="22"/>
                <w:szCs w:val="22"/>
              </w:rPr>
              <w:t>Основное мероприятие «Подготовка и реализация мероприятий по предупреждению и ликвидации стихийных бедствий»</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bCs/>
                <w:color w:val="000000"/>
              </w:rPr>
            </w:pPr>
            <w:r>
              <w:rPr>
                <w:bCs/>
                <w:color w:val="000000"/>
                <w:sz w:val="22"/>
                <w:szCs w:val="22"/>
              </w:rPr>
              <w:t>03</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bCs/>
                <w:color w:val="000000"/>
              </w:rPr>
            </w:pPr>
            <w:r>
              <w:rPr>
                <w:bCs/>
                <w:color w:val="000000"/>
                <w:sz w:val="22"/>
                <w:szCs w:val="22"/>
              </w:rPr>
              <w:t>10</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bCs/>
                <w:color w:val="000000"/>
              </w:rPr>
            </w:pPr>
            <w:r>
              <w:rPr>
                <w:bCs/>
                <w:color w:val="000000"/>
                <w:sz w:val="22"/>
                <w:szCs w:val="22"/>
              </w:rPr>
              <w:t>13 1 01 00000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Cs/>
                <w:color w:val="000000"/>
                <w:sz w:val="22"/>
                <w:szCs w:val="22"/>
              </w:rPr>
              <w:t>3 000.00</w:t>
            </w:r>
          </w:p>
        </w:tc>
      </w:tr>
      <w:tr w:rsidR="00193698" w:rsidTr="00193698">
        <w:trPr>
          <w:trHeight w:val="869"/>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Обеспечение первичных мер пожарной безопасности в границах населенных пунктов муниципальных образований</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 1 01 С1415</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10</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13 1 01 С1415</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200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jc w:val="right"/>
            </w:pPr>
            <w:r>
              <w:rPr>
                <w:color w:val="000000"/>
                <w:sz w:val="22"/>
                <w:szCs w:val="22"/>
              </w:rPr>
              <w:t>3 000.00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Жилищно-коммунальное хозяйство</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05</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9 000.00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Благоустройство</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color w:val="000000"/>
                <w:sz w:val="22"/>
                <w:szCs w:val="22"/>
              </w:rPr>
              <w:t>Муниципальная программа Удеревского сельсовета Черемисиновского района Курской области «Благоустройство территории муниципального образования Удеревский сельсовет» Черемисиновского района  на 2018-2020 годы</w:t>
            </w:r>
          </w:p>
          <w:p w:rsidR="00193698" w:rsidRDefault="00193698">
            <w:pPr>
              <w:jc w:val="both"/>
              <w:rPr>
                <w:color w:val="000000"/>
              </w:rPr>
            </w:pP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07 0 00 00000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color w:val="000000"/>
                <w:sz w:val="22"/>
                <w:szCs w:val="22"/>
              </w:rPr>
              <w:t xml:space="preserve">Подпрограмма организация «Благоустройства территории муниципального образования Удеревский сельсовет» Черемисиновского района  на 2018-2020 годы «Организация </w:t>
            </w:r>
            <w:r>
              <w:rPr>
                <w:color w:val="000000"/>
                <w:sz w:val="22"/>
                <w:szCs w:val="22"/>
              </w:rPr>
              <w:lastRenderedPageBreak/>
              <w:t>благоустройства территорий поселения»</w:t>
            </w: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 xml:space="preserve"> </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05</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jc w:val="right"/>
            </w:pPr>
            <w:r>
              <w:rPr>
                <w:color w:val="000000"/>
                <w:sz w:val="22"/>
                <w:szCs w:val="22"/>
              </w:rPr>
              <w:t>9 000.00</w:t>
            </w:r>
          </w:p>
        </w:tc>
      </w:tr>
      <w:tr w:rsidR="00193698" w:rsidTr="00193698">
        <w:trPr>
          <w:trHeight w:val="315"/>
        </w:trPr>
        <w:tc>
          <w:tcPr>
            <w:tcW w:w="45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Основное мероприятие «Поддержка мероприятий в области благоустройства»</w:t>
            </w:r>
          </w:p>
        </w:tc>
        <w:tc>
          <w:tcPr>
            <w:tcW w:w="54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color w:val="000000"/>
              </w:rPr>
            </w:pPr>
            <w:r>
              <w:rPr>
                <w:color w:val="000000"/>
                <w:sz w:val="22"/>
                <w:szCs w:val="22"/>
              </w:rPr>
              <w:t>05</w:t>
            </w:r>
          </w:p>
        </w:tc>
        <w:tc>
          <w:tcPr>
            <w:tcW w:w="60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color w:val="000000"/>
              </w:rPr>
            </w:pPr>
            <w:r>
              <w:rPr>
                <w:color w:val="000000"/>
                <w:sz w:val="22"/>
                <w:szCs w:val="22"/>
              </w:rPr>
              <w:t>03</w:t>
            </w:r>
          </w:p>
        </w:tc>
        <w:tc>
          <w:tcPr>
            <w:tcW w:w="201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07 1 01 00000</w:t>
            </w:r>
          </w:p>
        </w:tc>
        <w:tc>
          <w:tcPr>
            <w:tcW w:w="66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9 000.00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Мероприятия по благоустройству</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01 С1433</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01 С1433</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bCs/>
                <w:color w:val="000000"/>
              </w:rPr>
            </w:pPr>
            <w:r>
              <w:rPr>
                <w:b/>
                <w:bCs/>
                <w:color w:val="000000"/>
                <w:sz w:val="22"/>
                <w:szCs w:val="22"/>
              </w:rPr>
              <w:t>Культура, кинематография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
                <w:bCs/>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bCs/>
                <w:color w:val="000000"/>
                <w:sz w:val="22"/>
                <w:szCs w:val="22"/>
              </w:rPr>
              <w:t>106 000.00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Культура</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106 000.00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 xml:space="preserve">Муниципальная программа Удеревского сельсовета Черемисиновского района Курской области «Развитие культуры» </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01 0 00 00000</w:t>
            </w:r>
            <w:r>
              <w:rPr>
                <w:b/>
                <w:color w:val="000000"/>
                <w:sz w:val="22"/>
                <w:szCs w:val="22"/>
              </w:rPr>
              <w:t xml:space="preserve"> </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106 000.00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95099A">
            <w:pPr>
              <w:jc w:val="both"/>
              <w:rPr>
                <w:color w:val="000000"/>
              </w:rPr>
            </w:pPr>
            <w:r>
              <w:rPr>
                <w:color w:val="000000"/>
                <w:sz w:val="22"/>
                <w:szCs w:val="22"/>
              </w:rPr>
              <w:t>Подпрограмма «И</w:t>
            </w:r>
            <w:r w:rsidR="00193698">
              <w:rPr>
                <w:color w:val="000000"/>
                <w:sz w:val="22"/>
                <w:szCs w:val="22"/>
              </w:rPr>
              <w:t>скус</w:t>
            </w:r>
            <w:r>
              <w:rPr>
                <w:color w:val="000000"/>
                <w:sz w:val="22"/>
                <w:szCs w:val="22"/>
              </w:rPr>
              <w:t>с</w:t>
            </w:r>
            <w:r w:rsidR="00193698">
              <w:rPr>
                <w:color w:val="000000"/>
                <w:sz w:val="22"/>
                <w:szCs w:val="22"/>
              </w:rPr>
              <w:t>тво» муниципальной программы Удеревского сельсовета Черемисиновского района Курской области «Развитие культуры»</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01 1 00 00000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106 000.00</w:t>
            </w: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Основное мероприятие «Сохранение и развитие культуры и кинематографии»</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106 000.00</w:t>
            </w:r>
          </w:p>
        </w:tc>
      </w:tr>
      <w:tr w:rsidR="00193698" w:rsidTr="00193698">
        <w:trPr>
          <w:trHeight w:val="630"/>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Расходы на обеспечение деятельности (оказание услуг) муниципальных учреждений</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С1401</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102 000.00</w:t>
            </w:r>
          </w:p>
        </w:tc>
      </w:tr>
      <w:tr w:rsidR="00193698" w:rsidTr="00193698">
        <w:trPr>
          <w:trHeight w:val="1260"/>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01 1 01 </w:t>
            </w:r>
            <w:r>
              <w:rPr>
                <w:color w:val="000000"/>
                <w:sz w:val="22"/>
                <w:szCs w:val="22"/>
                <w:lang w:val="en-US"/>
              </w:rPr>
              <w:t>S</w:t>
            </w:r>
            <w:r>
              <w:rPr>
                <w:color w:val="000000"/>
                <w:sz w:val="22"/>
                <w:szCs w:val="22"/>
              </w:rPr>
              <w:t>3330</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100</w:t>
            </w: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center"/>
            </w:pPr>
            <w:r>
              <w:rPr>
                <w:color w:val="000000"/>
                <w:sz w:val="22"/>
                <w:szCs w:val="22"/>
              </w:rPr>
              <w:t xml:space="preserve">         90 000.00</w:t>
            </w:r>
          </w:p>
        </w:tc>
      </w:tr>
      <w:tr w:rsidR="00193698" w:rsidTr="00193698">
        <w:trPr>
          <w:trHeight w:val="630"/>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С1401</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10 000.00</w:t>
            </w:r>
          </w:p>
        </w:tc>
      </w:tr>
      <w:tr w:rsidR="00193698" w:rsidTr="00193698">
        <w:trPr>
          <w:trHeight w:val="312"/>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Иные бюджетные ассигнования</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С1401</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800</w:t>
            </w: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r>
      <w:tr w:rsidR="00193698" w:rsidTr="00193698">
        <w:trPr>
          <w:trHeight w:val="960"/>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Создание условий для организации досуга и обеспечения жителей поселения услугами организаций культуры</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С1444</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000</w:t>
            </w: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193698">
        <w:trPr>
          <w:trHeight w:val="670"/>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С1444</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193698">
        <w:trPr>
          <w:trHeight w:val="315"/>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
                <w:bCs/>
                <w:color w:val="000000"/>
              </w:rPr>
            </w:pPr>
            <w:r>
              <w:rPr>
                <w:b/>
                <w:bCs/>
                <w:color w:val="000000"/>
                <w:sz w:val="22"/>
                <w:szCs w:val="22"/>
              </w:rPr>
              <w:t>Физическая культура и спорт</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Cs/>
                <w:color w:val="000000"/>
              </w:rPr>
            </w:pPr>
            <w:r>
              <w:rPr>
                <w:rFonts w:ascii="Arial" w:hAnsi="Arial" w:cs="Arial"/>
                <w:b/>
                <w:bCs/>
                <w:color w:val="000000"/>
                <w:sz w:val="22"/>
                <w:szCs w:val="22"/>
              </w:rPr>
              <w:t>11</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rFonts w:ascii="Arial" w:hAnsi="Arial" w:cs="Arial"/>
                <w:bCs/>
                <w:color w:val="000000"/>
              </w:rPr>
            </w:pP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3 000.00</w:t>
            </w:r>
          </w:p>
        </w:tc>
      </w:tr>
      <w:tr w:rsidR="00193698" w:rsidTr="00193698">
        <w:trPr>
          <w:trHeight w:val="315"/>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Cs/>
                <w:color w:val="000000"/>
              </w:rPr>
            </w:pPr>
            <w:r>
              <w:rPr>
                <w:color w:val="000000"/>
                <w:sz w:val="22"/>
                <w:szCs w:val="22"/>
              </w:rPr>
              <w:t>Массовый спорт</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Cs/>
                <w:color w:val="000000"/>
              </w:rPr>
            </w:pPr>
            <w:r>
              <w:rPr>
                <w:rFonts w:ascii="Arial" w:hAnsi="Arial" w:cs="Arial"/>
                <w:bCs/>
                <w:color w:val="000000"/>
                <w:sz w:val="22"/>
                <w:szCs w:val="22"/>
              </w:rPr>
              <w:t>11</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rFonts w:ascii="Arial" w:hAnsi="Arial" w:cs="Arial"/>
                <w:bCs/>
                <w:color w:val="000000"/>
                <w:sz w:val="22"/>
                <w:szCs w:val="22"/>
              </w:rPr>
              <w:t>02</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193698">
        <w:trPr>
          <w:trHeight w:val="2340"/>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Cs/>
                <w:color w:val="000000"/>
              </w:rPr>
            </w:pPr>
            <w:r>
              <w:rPr>
                <w:b/>
                <w:bCs/>
                <w:color w:val="000000"/>
                <w:sz w:val="22"/>
                <w:szCs w:val="22"/>
              </w:rPr>
              <w:t xml:space="preserve">Муниципальная программа </w:t>
            </w:r>
            <w:r>
              <w:rPr>
                <w:b/>
                <w:color w:val="000000"/>
                <w:sz w:val="22"/>
                <w:szCs w:val="22"/>
              </w:rPr>
              <w:t xml:space="preserve">Удеревского сельсовета Черемисиновского района Курской области </w:t>
            </w:r>
            <w:r>
              <w:rPr>
                <w:b/>
                <w:bCs/>
                <w:color w:val="00000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r>
              <w:rPr>
                <w:bCs/>
                <w:color w:val="000000"/>
                <w:sz w:val="22"/>
                <w:szCs w:val="22"/>
              </w:rPr>
              <w:t>11</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b/>
                <w:color w:val="000000"/>
              </w:rPr>
            </w:pPr>
            <w:r>
              <w:rPr>
                <w:bCs/>
                <w:color w:val="000000"/>
                <w:sz w:val="22"/>
                <w:szCs w:val="22"/>
              </w:rPr>
              <w:t>02</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color w:val="000000"/>
              </w:rPr>
            </w:pPr>
            <w:r>
              <w:rPr>
                <w:color w:val="000000"/>
                <w:sz w:val="22"/>
                <w:szCs w:val="22"/>
              </w:rPr>
              <w:t>08 0 00 00000</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193698">
        <w:trPr>
          <w:trHeight w:val="70"/>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Подпрограмма «Реализация муниципальной политики в сфере физической культуры и спорта» муниципальной </w:t>
            </w:r>
            <w:proofErr w:type="spellStart"/>
            <w:r>
              <w:rPr>
                <w:color w:val="000000"/>
                <w:sz w:val="22"/>
                <w:szCs w:val="22"/>
              </w:rPr>
              <w:lastRenderedPageBreak/>
              <w:t>программыУдеревский</w:t>
            </w:r>
            <w:proofErr w:type="spellEnd"/>
            <w:r>
              <w:rPr>
                <w:color w:val="000000"/>
                <w:sz w:val="22"/>
                <w:szCs w:val="22"/>
              </w:rPr>
              <w:t xml:space="preserve"> сельсовет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11</w:t>
            </w:r>
          </w:p>
          <w:p w:rsidR="00193698" w:rsidRDefault="00193698">
            <w:pPr>
              <w:jc w:val="both"/>
              <w:rPr>
                <w:color w:val="000000"/>
              </w:rPr>
            </w:pP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02</w:t>
            </w:r>
          </w:p>
          <w:p w:rsidR="00193698" w:rsidRDefault="00193698">
            <w:pPr>
              <w:jc w:val="both"/>
              <w:rPr>
                <w:color w:val="000000"/>
              </w:rPr>
            </w:pP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08 3 00 00000</w:t>
            </w:r>
          </w:p>
          <w:p w:rsidR="00193698" w:rsidRDefault="00193698">
            <w:pPr>
              <w:jc w:val="both"/>
              <w:rPr>
                <w:color w:val="000000"/>
              </w:rPr>
            </w:pP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r>
              <w:rPr>
                <w:color w:val="000000"/>
                <w:sz w:val="22"/>
                <w:szCs w:val="22"/>
              </w:rPr>
              <w:t>3 000.00</w:t>
            </w:r>
          </w:p>
          <w:p w:rsidR="00193698" w:rsidRDefault="00193698">
            <w:pPr>
              <w:jc w:val="right"/>
            </w:pPr>
          </w:p>
        </w:tc>
      </w:tr>
      <w:tr w:rsidR="00193698" w:rsidTr="00193698">
        <w:trPr>
          <w:trHeight w:val="315"/>
        </w:trPr>
        <w:tc>
          <w:tcPr>
            <w:tcW w:w="450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lastRenderedPageBreak/>
              <w:t>Основное мероприятие «</w:t>
            </w:r>
            <w:r>
              <w:rPr>
                <w:color w:val="000000"/>
                <w:sz w:val="22"/>
                <w:szCs w:val="22"/>
              </w:rPr>
              <w:t xml:space="preserve"> Повышение эффективности работы с молодежью, организация отдыха»</w:t>
            </w:r>
          </w:p>
        </w:tc>
        <w:tc>
          <w:tcPr>
            <w:tcW w:w="54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11</w:t>
            </w:r>
          </w:p>
        </w:tc>
        <w:tc>
          <w:tcPr>
            <w:tcW w:w="60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02</w:t>
            </w:r>
          </w:p>
        </w:tc>
        <w:tc>
          <w:tcPr>
            <w:tcW w:w="201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08 3 01 00000</w:t>
            </w:r>
          </w:p>
        </w:tc>
        <w:tc>
          <w:tcPr>
            <w:tcW w:w="6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snapToGrid w:val="0"/>
              <w:jc w:val="right"/>
              <w:rPr>
                <w:color w:val="000000"/>
              </w:rPr>
            </w:pPr>
          </w:p>
          <w:p w:rsidR="00193698" w:rsidRDefault="00193698">
            <w:pPr>
              <w:snapToGrid w:val="0"/>
              <w:jc w:val="right"/>
            </w:pPr>
            <w:r>
              <w:rPr>
                <w:color w:val="000000"/>
                <w:sz w:val="22"/>
                <w:szCs w:val="22"/>
              </w:rPr>
              <w:t>3 000.00</w:t>
            </w:r>
          </w:p>
        </w:tc>
      </w:tr>
      <w:tr w:rsidR="00193698" w:rsidTr="00193698">
        <w:trPr>
          <w:trHeight w:val="315"/>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Создание </w:t>
            </w:r>
            <w:proofErr w:type="spellStart"/>
            <w:r>
              <w:rPr>
                <w:color w:val="000000"/>
                <w:sz w:val="22"/>
                <w:szCs w:val="22"/>
              </w:rPr>
              <w:t>условий</w:t>
            </w:r>
            <w:proofErr w:type="gramStart"/>
            <w:r>
              <w:rPr>
                <w:color w:val="000000"/>
                <w:sz w:val="22"/>
                <w:szCs w:val="22"/>
              </w:rPr>
              <w:t>,о</w:t>
            </w:r>
            <w:proofErr w:type="gramEnd"/>
            <w:r>
              <w:rPr>
                <w:color w:val="000000"/>
                <w:sz w:val="22"/>
                <w:szCs w:val="22"/>
              </w:rPr>
              <w:t>беспечивающих</w:t>
            </w:r>
            <w:proofErr w:type="spellEnd"/>
            <w:r>
              <w:rPr>
                <w:color w:val="000000"/>
                <w:sz w:val="22"/>
                <w:szCs w:val="22"/>
              </w:rPr>
              <w:t xml:space="preserve">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 3 01 С1406</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193698">
        <w:trPr>
          <w:trHeight w:val="315"/>
        </w:trPr>
        <w:tc>
          <w:tcPr>
            <w:tcW w:w="45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4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60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201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 3 01 С1406</w:t>
            </w:r>
          </w:p>
        </w:tc>
        <w:tc>
          <w:tcPr>
            <w:tcW w:w="6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835"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bl>
    <w:p w:rsidR="00193698" w:rsidRDefault="00193698" w:rsidP="00193698">
      <w:pPr>
        <w:rPr>
          <w:sz w:val="22"/>
          <w:szCs w:val="22"/>
        </w:rPr>
      </w:pPr>
    </w:p>
    <w:p w:rsidR="00193698" w:rsidRDefault="00193698" w:rsidP="00193698">
      <w:pPr>
        <w:pStyle w:val="ac"/>
        <w:shd w:val="clear" w:color="auto" w:fill="FFFFFF"/>
        <w:ind w:left="0"/>
        <w:rPr>
          <w:sz w:val="22"/>
          <w:szCs w:val="22"/>
        </w:rPr>
      </w:pPr>
      <w:r>
        <w:rPr>
          <w:sz w:val="22"/>
          <w:szCs w:val="22"/>
        </w:rPr>
        <w:t xml:space="preserve">                                                                                                                                   </w:t>
      </w: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r>
        <w:rPr>
          <w:sz w:val="22"/>
          <w:szCs w:val="22"/>
        </w:rPr>
        <w:t xml:space="preserve">                                                                                     </w:t>
      </w:r>
    </w:p>
    <w:p w:rsidR="0095099A" w:rsidRDefault="0095099A" w:rsidP="00193698">
      <w:pPr>
        <w:pStyle w:val="ac"/>
        <w:shd w:val="clear" w:color="auto" w:fill="FFFFFF"/>
        <w:ind w:left="0"/>
        <w:rPr>
          <w:sz w:val="22"/>
          <w:szCs w:val="22"/>
        </w:rPr>
      </w:pPr>
    </w:p>
    <w:p w:rsidR="0095099A" w:rsidRDefault="0095099A" w:rsidP="00193698">
      <w:pPr>
        <w:pStyle w:val="ac"/>
        <w:shd w:val="clear" w:color="auto" w:fill="FFFFFF"/>
        <w:ind w:left="0"/>
        <w:rPr>
          <w:sz w:val="22"/>
          <w:szCs w:val="22"/>
        </w:rPr>
      </w:pPr>
    </w:p>
    <w:p w:rsidR="0095099A" w:rsidRDefault="0095099A" w:rsidP="00193698">
      <w:pPr>
        <w:pStyle w:val="ac"/>
        <w:shd w:val="clear" w:color="auto" w:fill="FFFFFF"/>
        <w:ind w:left="0"/>
        <w:rPr>
          <w:sz w:val="22"/>
          <w:szCs w:val="22"/>
        </w:rPr>
      </w:pPr>
    </w:p>
    <w:p w:rsidR="0095099A" w:rsidRDefault="0095099A" w:rsidP="00193698">
      <w:pPr>
        <w:pStyle w:val="ac"/>
        <w:shd w:val="clear" w:color="auto" w:fill="FFFFFF"/>
        <w:ind w:left="0"/>
        <w:rPr>
          <w:sz w:val="22"/>
          <w:szCs w:val="22"/>
        </w:rPr>
      </w:pPr>
    </w:p>
    <w:p w:rsidR="0095099A" w:rsidRDefault="0095099A" w:rsidP="00193698">
      <w:pPr>
        <w:pStyle w:val="ac"/>
        <w:shd w:val="clear" w:color="auto" w:fill="FFFFFF"/>
        <w:ind w:left="0"/>
        <w:rPr>
          <w:sz w:val="22"/>
          <w:szCs w:val="22"/>
        </w:rPr>
      </w:pPr>
    </w:p>
    <w:p w:rsidR="0095099A" w:rsidRDefault="0095099A" w:rsidP="00193698">
      <w:pPr>
        <w:pStyle w:val="ac"/>
        <w:shd w:val="clear" w:color="auto" w:fill="FFFFFF"/>
        <w:ind w:left="0"/>
        <w:rPr>
          <w:sz w:val="22"/>
          <w:szCs w:val="22"/>
        </w:rPr>
      </w:pPr>
    </w:p>
    <w:p w:rsidR="00193698" w:rsidRDefault="00193698" w:rsidP="00193698">
      <w:pPr>
        <w:pStyle w:val="ac"/>
        <w:shd w:val="clear" w:color="auto" w:fill="FFFFFF"/>
        <w:ind w:left="0"/>
        <w:rPr>
          <w:sz w:val="22"/>
          <w:szCs w:val="22"/>
        </w:rPr>
      </w:pPr>
    </w:p>
    <w:p w:rsidR="00193698" w:rsidRDefault="00193698" w:rsidP="00193698">
      <w:pPr>
        <w:pStyle w:val="ac"/>
        <w:shd w:val="clear" w:color="auto" w:fill="FFFFFF"/>
        <w:ind w:left="0"/>
        <w:rPr>
          <w:color w:val="000000"/>
          <w:sz w:val="22"/>
          <w:szCs w:val="22"/>
        </w:rPr>
      </w:pPr>
      <w:r>
        <w:rPr>
          <w:sz w:val="22"/>
          <w:szCs w:val="22"/>
        </w:rPr>
        <w:t xml:space="preserve">                                                                                        </w:t>
      </w:r>
      <w:r>
        <w:rPr>
          <w:b/>
          <w:color w:val="000000"/>
          <w:sz w:val="22"/>
          <w:szCs w:val="22"/>
        </w:rPr>
        <w:t>Приложение № 8</w:t>
      </w:r>
    </w:p>
    <w:p w:rsidR="000542CD" w:rsidRDefault="000542CD" w:rsidP="000542CD">
      <w:pPr>
        <w:snapToGrid w:val="0"/>
        <w:ind w:left="3840"/>
        <w:jc w:val="both"/>
        <w:rPr>
          <w:rFonts w:cs="Arial"/>
          <w:color w:val="000000"/>
          <w:sz w:val="22"/>
          <w:szCs w:val="22"/>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193698">
      <w:pPr>
        <w:pStyle w:val="2"/>
        <w:rPr>
          <w:color w:val="000000"/>
          <w:sz w:val="22"/>
          <w:szCs w:val="22"/>
        </w:rPr>
      </w:pPr>
      <w:r>
        <w:rPr>
          <w:rFonts w:ascii="Times New Roman" w:hAnsi="Times New Roman" w:cs="Times New Roman"/>
          <w:sz w:val="22"/>
          <w:szCs w:val="22"/>
        </w:rPr>
        <w:t xml:space="preserve">      </w:t>
      </w:r>
      <w:r>
        <w:rPr>
          <w:rFonts w:ascii="Times New Roman" w:hAnsi="Times New Roman" w:cs="Times New Roman"/>
          <w:b/>
          <w:bCs/>
          <w:color w:val="000000"/>
          <w:sz w:val="22"/>
          <w:szCs w:val="22"/>
        </w:rPr>
        <w:t xml:space="preserve">Распределение бюджетных ассигнований по разделам, подразделам, целевым статьям (программам и </w:t>
      </w:r>
      <w:proofErr w:type="spellStart"/>
      <w:r>
        <w:rPr>
          <w:rFonts w:ascii="Times New Roman" w:hAnsi="Times New Roman" w:cs="Times New Roman"/>
          <w:b/>
          <w:bCs/>
          <w:color w:val="000000"/>
          <w:sz w:val="22"/>
          <w:szCs w:val="22"/>
        </w:rPr>
        <w:t>непрограммным</w:t>
      </w:r>
      <w:proofErr w:type="spellEnd"/>
      <w:r>
        <w:rPr>
          <w:rFonts w:ascii="Times New Roman" w:hAnsi="Times New Roman" w:cs="Times New Roman"/>
          <w:b/>
          <w:bCs/>
          <w:color w:val="000000"/>
          <w:sz w:val="22"/>
          <w:szCs w:val="22"/>
        </w:rPr>
        <w:t xml:space="preserve"> направлениям деятельности) группам видам расходов классификации расходов на  плановый период 2020 и 2021 годов бюджета Удеревского сельсовета Черемисиновского района Курской области</w:t>
      </w:r>
    </w:p>
    <w:tbl>
      <w:tblPr>
        <w:tblW w:w="11076" w:type="dxa"/>
        <w:tblInd w:w="-567" w:type="dxa"/>
        <w:tblLayout w:type="fixed"/>
        <w:tblCellMar>
          <w:left w:w="0" w:type="dxa"/>
          <w:right w:w="0" w:type="dxa"/>
        </w:tblCellMar>
        <w:tblLook w:val="04A0"/>
      </w:tblPr>
      <w:tblGrid>
        <w:gridCol w:w="1559"/>
        <w:gridCol w:w="2269"/>
        <w:gridCol w:w="567"/>
        <w:gridCol w:w="708"/>
        <w:gridCol w:w="1560"/>
        <w:gridCol w:w="850"/>
        <w:gridCol w:w="1418"/>
        <w:gridCol w:w="1559"/>
        <w:gridCol w:w="171"/>
        <w:gridCol w:w="45"/>
        <w:gridCol w:w="30"/>
        <w:gridCol w:w="60"/>
        <w:gridCol w:w="40"/>
        <w:gridCol w:w="40"/>
        <w:gridCol w:w="40"/>
        <w:gridCol w:w="40"/>
        <w:gridCol w:w="40"/>
        <w:gridCol w:w="40"/>
        <w:gridCol w:w="40"/>
      </w:tblGrid>
      <w:tr w:rsidR="00193698" w:rsidTr="0095099A">
        <w:trPr>
          <w:trHeight w:val="315"/>
        </w:trPr>
        <w:tc>
          <w:tcPr>
            <w:tcW w:w="1559" w:type="dxa"/>
          </w:tcPr>
          <w:p w:rsidR="00193698" w:rsidRDefault="00193698">
            <w:pPr>
              <w:jc w:val="right"/>
              <w:rPr>
                <w:color w:val="000000"/>
              </w:rPr>
            </w:pPr>
          </w:p>
        </w:tc>
        <w:tc>
          <w:tcPr>
            <w:tcW w:w="9102" w:type="dxa"/>
            <w:gridSpan w:val="8"/>
            <w:vAlign w:val="center"/>
            <w:hideMark/>
          </w:tcPr>
          <w:p w:rsidR="00193698" w:rsidRDefault="00193698">
            <w:pPr>
              <w:jc w:val="right"/>
            </w:pPr>
            <w:r>
              <w:rPr>
                <w:color w:val="000000"/>
                <w:sz w:val="22"/>
                <w:szCs w:val="22"/>
              </w:rPr>
              <w:t>(рублей)</w:t>
            </w:r>
          </w:p>
        </w:tc>
        <w:tc>
          <w:tcPr>
            <w:tcW w:w="45" w:type="dxa"/>
          </w:tcPr>
          <w:p w:rsidR="00193698" w:rsidRDefault="00193698">
            <w:pPr>
              <w:snapToGrid w:val="0"/>
            </w:pPr>
          </w:p>
        </w:tc>
        <w:tc>
          <w:tcPr>
            <w:tcW w:w="30" w:type="dxa"/>
          </w:tcPr>
          <w:p w:rsidR="00193698" w:rsidRDefault="00193698">
            <w:pPr>
              <w:snapToGrid w:val="0"/>
            </w:pPr>
          </w:p>
        </w:tc>
        <w:tc>
          <w:tcPr>
            <w:tcW w:w="6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c>
          <w:tcPr>
            <w:tcW w:w="40" w:type="dxa"/>
          </w:tcPr>
          <w:p w:rsidR="00193698" w:rsidRDefault="00193698">
            <w:pPr>
              <w:snapToGrid w:val="0"/>
            </w:pPr>
          </w:p>
        </w:tc>
      </w:tr>
      <w:tr w:rsidR="00193698" w:rsidTr="0095099A">
        <w:trPr>
          <w:gridAfter w:val="11"/>
          <w:wAfter w:w="586" w:type="dxa"/>
          <w:trHeight w:val="315"/>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Наименование</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proofErr w:type="spellStart"/>
            <w:r>
              <w:rPr>
                <w:color w:val="000000"/>
                <w:sz w:val="22"/>
                <w:szCs w:val="22"/>
              </w:rPr>
              <w:t>Рз</w:t>
            </w:r>
            <w:proofErr w:type="spellEnd"/>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proofErr w:type="gramStart"/>
            <w:r>
              <w:rPr>
                <w:color w:val="000000"/>
                <w:sz w:val="22"/>
                <w:szCs w:val="22"/>
              </w:rPr>
              <w:t>ПР</w:t>
            </w:r>
            <w:proofErr w:type="gramEnd"/>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ЦСР</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ВР</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698" w:rsidRDefault="00193698">
            <w:r>
              <w:rPr>
                <w:color w:val="000000"/>
                <w:sz w:val="22"/>
                <w:szCs w:val="22"/>
              </w:rPr>
              <w:t>Сумма на 2020г</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pPr>
              <w:rPr>
                <w:color w:val="000000"/>
              </w:rPr>
            </w:pPr>
            <w:r>
              <w:rPr>
                <w:color w:val="000000"/>
                <w:sz w:val="22"/>
                <w:szCs w:val="22"/>
              </w:rPr>
              <w:t xml:space="preserve">Сумма </w:t>
            </w:r>
            <w:proofErr w:type="gramStart"/>
            <w:r>
              <w:rPr>
                <w:color w:val="000000"/>
                <w:sz w:val="22"/>
                <w:szCs w:val="22"/>
              </w:rPr>
              <w:t>на</w:t>
            </w:r>
            <w:proofErr w:type="gramEnd"/>
          </w:p>
          <w:p w:rsidR="00193698" w:rsidRDefault="00193698">
            <w:pPr>
              <w:rPr>
                <w:color w:val="000000"/>
              </w:rPr>
            </w:pPr>
            <w:r>
              <w:rPr>
                <w:color w:val="000000"/>
                <w:sz w:val="22"/>
                <w:szCs w:val="22"/>
              </w:rPr>
              <w:t>2021г</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1</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2</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4</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193698" w:rsidRDefault="00193698">
            <w:pPr>
              <w:jc w:val="center"/>
              <w:rPr>
                <w:color w:val="000000"/>
              </w:rPr>
            </w:pPr>
            <w:r>
              <w:rPr>
                <w:color w:val="000000"/>
                <w:sz w:val="22"/>
                <w:szCs w:val="22"/>
              </w:rPr>
              <w:t>5</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3698" w:rsidRDefault="00193698">
            <w:pPr>
              <w:jc w:val="center"/>
            </w:pPr>
            <w:r>
              <w:rPr>
                <w:color w:val="000000"/>
                <w:sz w:val="22"/>
                <w:szCs w:val="22"/>
              </w:rPr>
              <w:t>6</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193698" w:rsidRDefault="00193698">
            <w:pPr>
              <w:jc w:val="center"/>
              <w:rPr>
                <w:color w:val="000000"/>
              </w:rPr>
            </w:pPr>
            <w:r>
              <w:rPr>
                <w:color w:val="000000"/>
                <w:sz w:val="22"/>
                <w:szCs w:val="22"/>
              </w:rPr>
              <w:t>7</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bCs/>
                <w:color w:val="000000"/>
                <w:sz w:val="22"/>
                <w:szCs w:val="22"/>
              </w:rPr>
              <w:t>Всего расходы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bCs/>
                <w:sz w:val="22"/>
                <w:szCs w:val="22"/>
              </w:rPr>
              <w:t>1 039 239.00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bCs/>
                <w:sz w:val="22"/>
                <w:szCs w:val="22"/>
              </w:rPr>
              <w:t>1 031 141.00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bCs/>
                <w:color w:val="000000"/>
              </w:rPr>
            </w:pPr>
            <w:r>
              <w:rPr>
                <w:b/>
                <w:bCs/>
                <w:color w:val="000000"/>
                <w:sz w:val="22"/>
                <w:szCs w:val="22"/>
              </w:rPr>
              <w:t>Условно утвержденные расходы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rPr>
                <w:b/>
                <w:bCs/>
              </w:rPr>
            </w:pPr>
            <w:r>
              <w:rPr>
                <w:b/>
                <w:bCs/>
                <w:sz w:val="22"/>
                <w:szCs w:val="22"/>
              </w:rPr>
              <w:t>25 981.00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rPr>
                <w:b/>
                <w:bCs/>
              </w:rPr>
            </w:pPr>
            <w:r>
              <w:rPr>
                <w:b/>
                <w:bCs/>
                <w:sz w:val="22"/>
                <w:szCs w:val="22"/>
              </w:rPr>
              <w:t>25 779.00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Общегосударственные  вопросы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bCs/>
                <w:sz w:val="22"/>
                <w:szCs w:val="22"/>
              </w:rPr>
              <w:t>866 421.00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bCs/>
                <w:sz w:val="22"/>
                <w:szCs w:val="22"/>
              </w:rPr>
              <w:t>858 323.00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02</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w:t>
            </w:r>
            <w:r>
              <w:rPr>
                <w:b/>
                <w:bCs/>
                <w:color w:val="000000"/>
                <w:sz w:val="22"/>
                <w:szCs w:val="22"/>
              </w:rPr>
              <w:t>324 844.00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w:t>
            </w:r>
            <w:r>
              <w:rPr>
                <w:b/>
                <w:bCs/>
                <w:color w:val="000000"/>
                <w:sz w:val="22"/>
                <w:szCs w:val="22"/>
              </w:rPr>
              <w:t>320 795.00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Обеспечение функционирования главы муниципального образования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71 0 00 00000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324 844.00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320 795.00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Глава муниципального образования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71 1 00 00000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324 844.00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320 795.00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Обеспечение деятельности и выполнение функций органов местного самоуправления </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1 00 С1402</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324 844.00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320 795.00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71 1 00 С1402</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color w:val="000000"/>
                <w:sz w:val="22"/>
                <w:szCs w:val="22"/>
              </w:rPr>
              <w:t>100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324 844.00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 xml:space="preserve">  320 795.00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b/>
              </w:rPr>
            </w:pPr>
            <w:r>
              <w:rPr>
                <w:color w:val="000000"/>
                <w:sz w:val="22"/>
                <w:szCs w:val="22"/>
              </w:rPr>
              <w:t xml:space="preserve">      51</w:t>
            </w:r>
            <w:r>
              <w:rPr>
                <w:b/>
                <w:color w:val="000000"/>
                <w:sz w:val="22"/>
                <w:szCs w:val="22"/>
              </w:rPr>
              <w:t>5 577</w:t>
            </w:r>
            <w:r>
              <w:rPr>
                <w:b/>
                <w:sz w:val="22"/>
                <w:szCs w:val="22"/>
              </w:rPr>
              <w:t>.00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b/>
              </w:rPr>
            </w:pPr>
            <w:r>
              <w:rPr>
                <w:color w:val="000000"/>
                <w:sz w:val="22"/>
                <w:szCs w:val="22"/>
              </w:rPr>
              <w:t xml:space="preserve">      </w:t>
            </w:r>
            <w:r>
              <w:rPr>
                <w:b/>
                <w:color w:val="000000"/>
                <w:sz w:val="22"/>
                <w:szCs w:val="22"/>
              </w:rPr>
              <w:t>511 528</w:t>
            </w:r>
            <w:r>
              <w:rPr>
                <w:b/>
                <w:sz w:val="22"/>
                <w:szCs w:val="22"/>
              </w:rPr>
              <w:t>.00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Обеспечение функционирования местных администраций</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73 0 00 00000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515 577.00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511 528.00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Обеспечение деятельности администрации муниципального образования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73 1 00 00000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515 577.00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511 528.00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1 00 С1402</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515 577.00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center"/>
            </w:pPr>
            <w:r>
              <w:rPr>
                <w:color w:val="000000"/>
                <w:sz w:val="22"/>
                <w:szCs w:val="22"/>
              </w:rPr>
              <w:t xml:space="preserve">   511 528.00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Расходы на выплаты персоналу в целях обеспечения выполнения функций государственными (муниципальными) органами, </w:t>
            </w:r>
            <w:r>
              <w:rPr>
                <w:color w:val="000000"/>
                <w:sz w:val="22"/>
                <w:szCs w:val="22"/>
              </w:rPr>
              <w:lastRenderedPageBreak/>
              <w:t>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1 00 С1402</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514 577.00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510 528.00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73 1 00 С1402</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1 000.00</w:t>
            </w:r>
          </w:p>
        </w:tc>
      </w:tr>
      <w:tr w:rsidR="00193698" w:rsidTr="0095099A">
        <w:trPr>
          <w:gridAfter w:val="11"/>
          <w:wAfter w:w="586" w:type="dxa"/>
          <w:trHeight w:val="1407"/>
        </w:trPr>
        <w:tc>
          <w:tcPr>
            <w:tcW w:w="3828"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193698" w:rsidRDefault="00193698">
            <w:pPr>
              <w:jc w:val="both"/>
              <w:rPr>
                <w:b/>
                <w:color w:val="000000"/>
              </w:rPr>
            </w:pPr>
          </w:p>
          <w:p w:rsidR="00193698" w:rsidRDefault="00193698">
            <w:pPr>
              <w:jc w:val="both"/>
              <w:rPr>
                <w:b/>
                <w:color w:val="000000"/>
              </w:rPr>
            </w:pPr>
          </w:p>
          <w:p w:rsidR="00193698" w:rsidRDefault="00193698">
            <w:pPr>
              <w:jc w:val="both"/>
              <w:rPr>
                <w:b/>
                <w:bCs/>
                <w:color w:val="000000"/>
              </w:rPr>
            </w:pPr>
            <w:r>
              <w:rPr>
                <w:b/>
                <w:color w:val="000000"/>
                <w:sz w:val="22"/>
                <w:szCs w:val="22"/>
              </w:rPr>
              <w:t>Муниципальная программа</w:t>
            </w:r>
          </w:p>
          <w:p w:rsidR="00193698" w:rsidRDefault="00193698">
            <w:pPr>
              <w:jc w:val="both"/>
              <w:rPr>
                <w:b/>
                <w:bCs/>
                <w:color w:val="000000"/>
              </w:rPr>
            </w:pPr>
            <w:r>
              <w:rPr>
                <w:b/>
                <w:color w:val="000000"/>
                <w:sz w:val="22"/>
                <w:szCs w:val="22"/>
              </w:rPr>
              <w:t xml:space="preserve"> Удеревского сельсовета Черемисиновского района Курской области «Развитие муниципальной службы»</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193698" w:rsidRDefault="00193698">
            <w:pPr>
              <w:snapToGrid w:val="0"/>
              <w:jc w:val="both"/>
              <w:rPr>
                <w:b/>
                <w:bCs/>
                <w:color w:val="000000"/>
              </w:rPr>
            </w:pPr>
          </w:p>
          <w:p w:rsidR="00193698" w:rsidRDefault="00193698">
            <w:pPr>
              <w:jc w:val="both"/>
              <w:rPr>
                <w:b/>
                <w:bCs/>
                <w:color w:val="000000"/>
              </w:rPr>
            </w:pPr>
            <w:r>
              <w:rPr>
                <w:b/>
                <w:bCs/>
                <w:color w:val="000000"/>
                <w:sz w:val="22"/>
                <w:szCs w:val="22"/>
              </w:rPr>
              <w:t>01</w:t>
            </w:r>
          </w:p>
        </w:tc>
        <w:tc>
          <w:tcPr>
            <w:tcW w:w="708"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193698" w:rsidRDefault="00193698">
            <w:pPr>
              <w:snapToGrid w:val="0"/>
              <w:jc w:val="both"/>
              <w:rPr>
                <w:b/>
                <w:bCs/>
                <w:color w:val="000000"/>
              </w:rPr>
            </w:pPr>
          </w:p>
          <w:p w:rsidR="00193698" w:rsidRDefault="00193698">
            <w:pPr>
              <w:jc w:val="both"/>
              <w:rPr>
                <w:b/>
                <w:bCs/>
                <w:color w:val="000000"/>
              </w:rPr>
            </w:pPr>
          </w:p>
          <w:p w:rsidR="00193698" w:rsidRDefault="00193698">
            <w:pPr>
              <w:jc w:val="both"/>
              <w:rPr>
                <w:b/>
                <w:bCs/>
                <w:color w:val="000000"/>
              </w:rPr>
            </w:pPr>
          </w:p>
          <w:p w:rsidR="00193698" w:rsidRDefault="00193698">
            <w:pPr>
              <w:jc w:val="both"/>
              <w:rPr>
                <w:b/>
                <w:bCs/>
                <w:color w:val="000000"/>
              </w:rPr>
            </w:pPr>
          </w:p>
          <w:p w:rsidR="00193698" w:rsidRDefault="00193698">
            <w:pPr>
              <w:jc w:val="both"/>
              <w:rPr>
                <w:b/>
                <w:bCs/>
                <w:color w:val="000000"/>
              </w:rPr>
            </w:pPr>
          </w:p>
          <w:p w:rsidR="00193698" w:rsidRDefault="00193698">
            <w:pPr>
              <w:jc w:val="both"/>
              <w:rPr>
                <w:b/>
                <w:bCs/>
                <w:color w:val="000000"/>
              </w:rPr>
            </w:pPr>
          </w:p>
          <w:p w:rsidR="00193698" w:rsidRDefault="00193698">
            <w:pPr>
              <w:jc w:val="both"/>
              <w:rPr>
                <w:b/>
                <w:color w:val="000000"/>
              </w:rPr>
            </w:pPr>
            <w:r>
              <w:rPr>
                <w:b/>
                <w:bCs/>
                <w:color w:val="000000"/>
                <w:sz w:val="22"/>
                <w:szCs w:val="22"/>
              </w:rPr>
              <w:t>04</w:t>
            </w:r>
          </w:p>
        </w:tc>
        <w:tc>
          <w:tcPr>
            <w:tcW w:w="1560"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193698" w:rsidRDefault="00193698">
            <w:pPr>
              <w:snapToGrid w:val="0"/>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color w:val="000000"/>
              </w:rPr>
            </w:pPr>
            <w:r>
              <w:rPr>
                <w:b/>
                <w:color w:val="000000"/>
                <w:sz w:val="22"/>
                <w:szCs w:val="22"/>
              </w:rPr>
              <w:t>09 0 00 00000</w:t>
            </w:r>
          </w:p>
        </w:tc>
        <w:tc>
          <w:tcPr>
            <w:tcW w:w="850"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bottom"/>
          </w:tcPr>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pPr>
            <w:r>
              <w:rPr>
                <w:b/>
                <w:color w:val="000000"/>
                <w:sz w:val="22"/>
                <w:szCs w:val="22"/>
              </w:rPr>
              <w:t>2 000.00</w:t>
            </w: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bottom"/>
          </w:tcPr>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pPr>
            <w:r>
              <w:rPr>
                <w:b/>
                <w:color w:val="000000"/>
                <w:sz w:val="22"/>
                <w:szCs w:val="22"/>
              </w:rPr>
              <w:t>2 000.00</w:t>
            </w:r>
          </w:p>
        </w:tc>
      </w:tr>
      <w:tr w:rsidR="00193698" w:rsidTr="0095099A">
        <w:trPr>
          <w:gridAfter w:val="11"/>
          <w:wAfter w:w="586" w:type="dxa"/>
          <w:trHeight w:val="51"/>
        </w:trPr>
        <w:tc>
          <w:tcPr>
            <w:tcW w:w="3828" w:type="dxa"/>
            <w:gridSpan w:val="2"/>
            <w:tcBorders>
              <w:top w:val="single" w:sz="4" w:space="0" w:color="auto"/>
              <w:left w:val="single" w:sz="4" w:space="0" w:color="000000"/>
              <w:bottom w:val="nil"/>
              <w:right w:val="nil"/>
            </w:tcBorders>
            <w:tcMar>
              <w:top w:w="0" w:type="dxa"/>
              <w:left w:w="108" w:type="dxa"/>
              <w:bottom w:w="0" w:type="dxa"/>
              <w:right w:w="108" w:type="dxa"/>
            </w:tcMar>
            <w:vAlign w:val="bottom"/>
          </w:tcPr>
          <w:p w:rsidR="00193698" w:rsidRDefault="00193698">
            <w:pPr>
              <w:jc w:val="both"/>
              <w:rPr>
                <w:b/>
                <w:color w:val="000000"/>
              </w:rPr>
            </w:pPr>
          </w:p>
        </w:tc>
        <w:tc>
          <w:tcPr>
            <w:tcW w:w="567" w:type="dxa"/>
            <w:tcBorders>
              <w:top w:val="single" w:sz="4" w:space="0" w:color="auto"/>
              <w:left w:val="single" w:sz="4" w:space="0" w:color="000000"/>
              <w:bottom w:val="nil"/>
              <w:right w:val="nil"/>
            </w:tcBorders>
            <w:tcMar>
              <w:top w:w="0" w:type="dxa"/>
              <w:left w:w="108" w:type="dxa"/>
              <w:bottom w:w="0" w:type="dxa"/>
              <w:right w:w="108" w:type="dxa"/>
            </w:tcMar>
            <w:vAlign w:val="bottom"/>
          </w:tcPr>
          <w:p w:rsidR="00193698" w:rsidRDefault="00193698">
            <w:pPr>
              <w:snapToGrid w:val="0"/>
              <w:jc w:val="both"/>
              <w:rPr>
                <w:b/>
                <w:bCs/>
                <w:color w:val="000000"/>
              </w:rPr>
            </w:pPr>
          </w:p>
        </w:tc>
        <w:tc>
          <w:tcPr>
            <w:tcW w:w="708" w:type="dxa"/>
            <w:tcBorders>
              <w:top w:val="single" w:sz="4" w:space="0" w:color="auto"/>
              <w:left w:val="single" w:sz="4" w:space="0" w:color="000000"/>
              <w:bottom w:val="nil"/>
              <w:right w:val="nil"/>
            </w:tcBorders>
            <w:tcMar>
              <w:top w:w="0" w:type="dxa"/>
              <w:left w:w="108" w:type="dxa"/>
              <w:bottom w:w="0" w:type="dxa"/>
              <w:right w:w="108" w:type="dxa"/>
            </w:tcMar>
            <w:vAlign w:val="bottom"/>
          </w:tcPr>
          <w:p w:rsidR="00193698" w:rsidRDefault="00193698">
            <w:pPr>
              <w:snapToGrid w:val="0"/>
              <w:jc w:val="both"/>
              <w:rPr>
                <w:b/>
                <w:bCs/>
                <w:color w:val="000000"/>
              </w:rPr>
            </w:pPr>
          </w:p>
        </w:tc>
        <w:tc>
          <w:tcPr>
            <w:tcW w:w="1560" w:type="dxa"/>
            <w:tcBorders>
              <w:top w:val="single" w:sz="4" w:space="0" w:color="auto"/>
              <w:left w:val="single" w:sz="4" w:space="0" w:color="000000"/>
              <w:bottom w:val="nil"/>
              <w:right w:val="nil"/>
            </w:tcBorders>
            <w:tcMar>
              <w:top w:w="0" w:type="dxa"/>
              <w:left w:w="108" w:type="dxa"/>
              <w:bottom w:w="0" w:type="dxa"/>
              <w:right w:w="108" w:type="dxa"/>
            </w:tcMar>
            <w:vAlign w:val="bottom"/>
          </w:tcPr>
          <w:p w:rsidR="00193698" w:rsidRDefault="00193698">
            <w:pPr>
              <w:snapToGrid w:val="0"/>
              <w:jc w:val="both"/>
              <w:rPr>
                <w:b/>
                <w:color w:val="000000"/>
              </w:rPr>
            </w:pPr>
          </w:p>
        </w:tc>
        <w:tc>
          <w:tcPr>
            <w:tcW w:w="850" w:type="dxa"/>
            <w:tcBorders>
              <w:top w:val="single" w:sz="4" w:space="0" w:color="auto"/>
              <w:left w:val="single" w:sz="4" w:space="0" w:color="000000"/>
              <w:bottom w:val="nil"/>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auto"/>
              <w:left w:val="single" w:sz="4" w:space="0" w:color="000000"/>
              <w:bottom w:val="nil"/>
              <w:right w:val="single" w:sz="4" w:space="0" w:color="000000"/>
            </w:tcBorders>
            <w:tcMar>
              <w:top w:w="0" w:type="dxa"/>
              <w:left w:w="108" w:type="dxa"/>
              <w:bottom w:w="0" w:type="dxa"/>
              <w:right w:w="108" w:type="dxa"/>
            </w:tcMar>
            <w:vAlign w:val="bottom"/>
          </w:tcPr>
          <w:p w:rsidR="00193698" w:rsidRDefault="00193698">
            <w:pPr>
              <w:jc w:val="right"/>
              <w:rPr>
                <w:b/>
                <w:color w:val="000000"/>
              </w:rPr>
            </w:pPr>
          </w:p>
        </w:tc>
        <w:tc>
          <w:tcPr>
            <w:tcW w:w="1559" w:type="dxa"/>
            <w:tcBorders>
              <w:top w:val="single" w:sz="4" w:space="0" w:color="auto"/>
              <w:left w:val="single" w:sz="4" w:space="0" w:color="000000"/>
              <w:bottom w:val="nil"/>
              <w:right w:val="single" w:sz="4" w:space="0" w:color="000000"/>
            </w:tcBorders>
            <w:tcMar>
              <w:top w:w="0" w:type="dxa"/>
              <w:left w:w="108" w:type="dxa"/>
              <w:bottom w:w="0" w:type="dxa"/>
              <w:right w:w="108" w:type="dxa"/>
            </w:tcMar>
            <w:vAlign w:val="bottom"/>
          </w:tcPr>
          <w:p w:rsidR="00193698" w:rsidRDefault="00193698">
            <w:pPr>
              <w:jc w:val="right"/>
              <w:rPr>
                <w:b/>
                <w:color w:val="000000"/>
              </w:rPr>
            </w:pPr>
          </w:p>
        </w:tc>
      </w:tr>
      <w:tr w:rsidR="00193698" w:rsidTr="0095099A">
        <w:trPr>
          <w:gridAfter w:val="11"/>
          <w:wAfter w:w="586" w:type="dxa"/>
          <w:trHeight w:val="1220"/>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t>Подпрограмма «Реализация мероприятий, направленных на развитие муниципальной службы</w:t>
            </w:r>
            <w:proofErr w:type="gramStart"/>
            <w:r>
              <w:rPr>
                <w:bCs/>
                <w:color w:val="000000"/>
                <w:sz w:val="22"/>
                <w:szCs w:val="22"/>
              </w:rPr>
              <w:t>»м</w:t>
            </w:r>
            <w:proofErr w:type="gramEnd"/>
            <w:r>
              <w:rPr>
                <w:bCs/>
                <w:color w:val="000000"/>
                <w:sz w:val="22"/>
                <w:szCs w:val="22"/>
              </w:rPr>
              <w:t>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«Развитие муниципальной службы»</w:t>
            </w:r>
            <w:r>
              <w:rPr>
                <w:bCs/>
                <w:color w:val="000000"/>
                <w:sz w:val="22"/>
                <w:szCs w:val="22"/>
              </w:rPr>
              <w:t xml:space="preserve"> </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sz w:val="22"/>
                <w:szCs w:val="22"/>
              </w:rPr>
              <w:t>Основное мероприятие «</w:t>
            </w:r>
            <w:r>
              <w:rPr>
                <w:bCs/>
                <w:color w:val="000000"/>
                <w:sz w:val="22"/>
                <w:szCs w:val="22"/>
              </w:rPr>
              <w:t>Реализация мероприятий, направленных на развитие муниципальной службы</w:t>
            </w:r>
            <w:r>
              <w:rPr>
                <w:sz w:val="22"/>
                <w:szCs w:val="22"/>
              </w:rPr>
              <w:t>»</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09 1 01 00000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gramStart"/>
            <w:r>
              <w:rPr>
                <w:color w:val="000000"/>
                <w:sz w:val="22"/>
                <w:szCs w:val="22"/>
              </w:rPr>
              <w:t>Мероприятия</w:t>
            </w:r>
            <w:proofErr w:type="gramEnd"/>
            <w:r>
              <w:rPr>
                <w:color w:val="000000"/>
                <w:sz w:val="22"/>
                <w:szCs w:val="22"/>
              </w:rPr>
              <w:t xml:space="preserve"> направленные на развитие муниципальной службы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01 С1437</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04</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09 1 01 С1437</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Резервные фонды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11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5 000.00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Резервные фонды органов местного самоуправления Удеревского сельсовета Черемисиновского района Курской области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78 0 00 00000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Резервные фонды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78 1 00 00000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Резервный фонд местной администрации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1 00 С1403</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Иные бюджетные ассигнования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78 1 00 С1403</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color w:val="000000"/>
                <w:sz w:val="22"/>
                <w:szCs w:val="22"/>
              </w:rPr>
              <w:t>800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5 000.00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Другие общегосударственные вопросы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19 000.00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19 000.00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76 0 00 00000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15 000.00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Выполнение других обязательств</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15 000.00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Выполнение других (прочих) обязательств органа местного самоуправления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С1404</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15 000.00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15 000.00</w:t>
            </w:r>
          </w:p>
        </w:tc>
      </w:tr>
      <w:tr w:rsidR="00193698" w:rsidTr="0095099A">
        <w:trPr>
          <w:gridAfter w:val="11"/>
          <w:wAfter w:w="586" w:type="dxa"/>
          <w:trHeight w:val="755"/>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С1404</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13 000.00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Иные бюджетные ассигнования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76 1 00 С1404</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800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 xml:space="preserve">   2 000.00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 xml:space="preserve">   2 000.00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b/>
                <w:color w:val="000000"/>
                <w:sz w:val="22"/>
                <w:szCs w:val="22"/>
              </w:rPr>
              <w:t>Непрограммная</w:t>
            </w:r>
            <w:proofErr w:type="spellEnd"/>
            <w:r>
              <w:rPr>
                <w:b/>
                <w:color w:val="000000"/>
                <w:sz w:val="22"/>
                <w:szCs w:val="22"/>
              </w:rPr>
              <w:t xml:space="preserve"> деятельность </w:t>
            </w:r>
            <w:r>
              <w:rPr>
                <w:b/>
                <w:color w:val="000000"/>
                <w:sz w:val="22"/>
                <w:szCs w:val="22"/>
              </w:rPr>
              <w:lastRenderedPageBreak/>
              <w:t>органов местного самоуправления Удеревского сельсовета Черемисиновского района Курской области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77 0 00 00000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4 000.00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4 000.00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color w:val="000000"/>
                <w:sz w:val="22"/>
                <w:szCs w:val="22"/>
              </w:rPr>
              <w:lastRenderedPageBreak/>
              <w:t>Непрограммные</w:t>
            </w:r>
            <w:proofErr w:type="spellEnd"/>
            <w:r>
              <w:rPr>
                <w:color w:val="000000"/>
                <w:sz w:val="22"/>
                <w:szCs w:val="22"/>
              </w:rPr>
              <w:t xml:space="preserve"> расходы органов местного самоуправления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Реализация мероприятий по распространению официальной информации </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77 2 00 С1439</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center"/>
            </w:pPr>
            <w:r>
              <w:rPr>
                <w:color w:val="000000"/>
                <w:sz w:val="22"/>
                <w:szCs w:val="22"/>
              </w:rPr>
              <w:t xml:space="preserve">       4 000.00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С1439</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95099A">
        <w:trPr>
          <w:gridAfter w:val="11"/>
          <w:wAfter w:w="586" w:type="dxa"/>
          <w:trHeight w:val="315"/>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Национальная оборона</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02</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77 818.00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center"/>
            </w:pPr>
            <w:r>
              <w:rPr>
                <w:b/>
                <w:color w:val="000000"/>
                <w:sz w:val="22"/>
                <w:szCs w:val="22"/>
              </w:rPr>
              <w:t xml:space="preserve">       77 818.00</w:t>
            </w:r>
          </w:p>
        </w:tc>
      </w:tr>
      <w:tr w:rsidR="00193698" w:rsidTr="0095099A">
        <w:trPr>
          <w:gridAfter w:val="11"/>
          <w:wAfter w:w="586" w:type="dxa"/>
          <w:trHeight w:val="322"/>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Мобилизационная и вневойсковая подготовка</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r>
      <w:tr w:rsidR="00193698" w:rsidTr="0095099A">
        <w:trPr>
          <w:gridAfter w:val="11"/>
          <w:wAfter w:w="586" w:type="dxa"/>
          <w:trHeight w:val="359"/>
        </w:trPr>
        <w:tc>
          <w:tcPr>
            <w:tcW w:w="3828"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color w:val="000000"/>
                <w:sz w:val="22"/>
                <w:szCs w:val="22"/>
              </w:rPr>
              <w:t>Непрограммная</w:t>
            </w:r>
            <w:proofErr w:type="spellEnd"/>
            <w:r>
              <w:rPr>
                <w:color w:val="000000"/>
                <w:sz w:val="22"/>
                <w:szCs w:val="22"/>
              </w:rPr>
              <w:t xml:space="preserve"> деятельность органов местного самоуправления</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708"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77 0 00 00000</w:t>
            </w:r>
          </w:p>
        </w:tc>
        <w:tc>
          <w:tcPr>
            <w:tcW w:w="85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r>
      <w:tr w:rsidR="00193698" w:rsidTr="0095099A">
        <w:trPr>
          <w:gridAfter w:val="11"/>
          <w:wAfter w:w="586" w:type="dxa"/>
          <w:trHeight w:val="359"/>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proofErr w:type="spellStart"/>
            <w:r>
              <w:rPr>
                <w:color w:val="000000"/>
                <w:sz w:val="22"/>
                <w:szCs w:val="22"/>
              </w:rPr>
              <w:t>Непрограммные</w:t>
            </w:r>
            <w:proofErr w:type="spellEnd"/>
            <w:r>
              <w:rPr>
                <w:color w:val="000000"/>
                <w:sz w:val="22"/>
                <w:szCs w:val="22"/>
              </w:rPr>
              <w:t xml:space="preserve"> расходы органов местного самоуправления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77 818.00</w:t>
            </w:r>
          </w:p>
        </w:tc>
      </w:tr>
      <w:tr w:rsidR="00193698" w:rsidTr="0095099A">
        <w:trPr>
          <w:gridAfter w:val="11"/>
          <w:wAfter w:w="586" w:type="dxa"/>
          <w:trHeight w:val="359"/>
        </w:trPr>
        <w:tc>
          <w:tcPr>
            <w:tcW w:w="3828"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708"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77 2 00 51180</w:t>
            </w:r>
          </w:p>
        </w:tc>
        <w:tc>
          <w:tcPr>
            <w:tcW w:w="85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 xml:space="preserve"> 77 818.00</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 xml:space="preserve"> 77 818.00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77 2 00 51180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77 818.00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77 818.00</w:t>
            </w:r>
          </w:p>
        </w:tc>
      </w:tr>
      <w:tr w:rsidR="00193698" w:rsidTr="0095099A">
        <w:trPr>
          <w:gridAfter w:val="11"/>
          <w:wAfter w:w="586" w:type="dxa"/>
          <w:trHeight w:val="774"/>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Национальная безопасность и правоохранительная деятельность</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03</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3 000.00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3 000.00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Обеспечение пожарной безопасности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color w:val="000000"/>
                <w:sz w:val="22"/>
                <w:szCs w:val="22"/>
              </w:rPr>
              <w:t>03</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10</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color w:val="000000"/>
                <w:sz w:val="22"/>
                <w:szCs w:val="22"/>
              </w:rPr>
              <w:t>3 000.00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
                <w:color w:val="000000"/>
                <w:sz w:val="22"/>
                <w:szCs w:val="22"/>
              </w:rPr>
              <w:t>3 000.00</w:t>
            </w:r>
          </w:p>
        </w:tc>
      </w:tr>
      <w:tr w:rsidR="00193698" w:rsidTr="0095099A">
        <w:trPr>
          <w:gridAfter w:val="11"/>
          <w:wAfter w:w="586" w:type="dxa"/>
          <w:trHeight w:val="2066"/>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b/>
                <w:bCs/>
                <w:color w:val="000000"/>
                <w:sz w:val="22"/>
                <w:szCs w:val="22"/>
              </w:rPr>
              <w:t xml:space="preserve">Муниципальная программа </w:t>
            </w:r>
            <w:r>
              <w:rPr>
                <w:b/>
                <w:color w:val="000000"/>
                <w:sz w:val="22"/>
                <w:szCs w:val="22"/>
              </w:rPr>
              <w:t>Удеревского сельсовета Черемисиновского района Курской области</w:t>
            </w:r>
            <w:r>
              <w:rPr>
                <w:b/>
                <w:bCs/>
                <w:color w:val="000000"/>
                <w:sz w:val="22"/>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t>03</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10</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color w:val="000000"/>
                <w:sz w:val="22"/>
                <w:szCs w:val="22"/>
              </w:rPr>
              <w:t>13</w:t>
            </w:r>
            <w:r>
              <w:rPr>
                <w:bCs/>
                <w:color w:val="000000"/>
                <w:sz w:val="22"/>
                <w:szCs w:val="22"/>
              </w:rPr>
              <w:t xml:space="preserve"> 0 00 00000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3 000.00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Cs/>
                <w:color w:val="000000"/>
                <w:sz w:val="22"/>
                <w:szCs w:val="22"/>
              </w:rPr>
              <w:t>3 000.00</w:t>
            </w:r>
          </w:p>
        </w:tc>
      </w:tr>
      <w:tr w:rsidR="00193698" w:rsidTr="0095099A">
        <w:trPr>
          <w:gridAfter w:val="11"/>
          <w:wAfter w:w="586" w:type="dxa"/>
          <w:trHeight w:val="2323"/>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color w:val="000000"/>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w:t>
            </w:r>
            <w:r>
              <w:rPr>
                <w:b/>
                <w:color w:val="000000"/>
                <w:sz w:val="22"/>
                <w:szCs w:val="22"/>
              </w:rPr>
              <w:t xml:space="preserve"> </w:t>
            </w:r>
            <w:r>
              <w:rPr>
                <w:color w:val="000000"/>
                <w:sz w:val="22"/>
                <w:szCs w:val="22"/>
              </w:rPr>
              <w:t xml:space="preserve">Удеревского сельсовета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w:t>
            </w:r>
            <w:r>
              <w:rPr>
                <w:color w:val="000000"/>
                <w:sz w:val="22"/>
                <w:szCs w:val="22"/>
              </w:rPr>
              <w:lastRenderedPageBreak/>
              <w:t>на водных объектах»</w:t>
            </w:r>
          </w:p>
          <w:p w:rsidR="00193698" w:rsidRDefault="00193698">
            <w:pPr>
              <w:jc w:val="both"/>
              <w:rPr>
                <w:color w:val="000000"/>
              </w:rPr>
            </w:pP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03</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10</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13 1 00 00000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bCs/>
                <w:color w:val="000000"/>
              </w:rPr>
            </w:pPr>
          </w:p>
          <w:p w:rsidR="00193698" w:rsidRDefault="00193698">
            <w:pPr>
              <w:jc w:val="right"/>
              <w:rPr>
                <w:bCs/>
                <w:color w:val="000000"/>
              </w:rPr>
            </w:pPr>
          </w:p>
          <w:p w:rsidR="00193698" w:rsidRDefault="00193698">
            <w:pPr>
              <w:jc w:val="right"/>
              <w:rPr>
                <w:bCs/>
                <w:color w:val="000000"/>
              </w:rPr>
            </w:pPr>
          </w:p>
          <w:p w:rsidR="00193698" w:rsidRDefault="00193698">
            <w:pPr>
              <w:jc w:val="right"/>
            </w:pPr>
            <w:r>
              <w:rPr>
                <w:bCs/>
                <w:color w:val="000000"/>
                <w:sz w:val="22"/>
                <w:szCs w:val="22"/>
              </w:rPr>
              <w:t>3 000.00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bCs/>
                <w:color w:val="000000"/>
              </w:rPr>
            </w:pPr>
          </w:p>
          <w:p w:rsidR="00193698" w:rsidRDefault="00193698">
            <w:pPr>
              <w:jc w:val="right"/>
              <w:rPr>
                <w:bCs/>
                <w:color w:val="000000"/>
              </w:rPr>
            </w:pPr>
          </w:p>
          <w:p w:rsidR="00193698" w:rsidRDefault="00193698">
            <w:pPr>
              <w:jc w:val="right"/>
              <w:rPr>
                <w:bCs/>
                <w:color w:val="000000"/>
              </w:rPr>
            </w:pPr>
          </w:p>
          <w:p w:rsidR="00193698" w:rsidRDefault="00193698">
            <w:pPr>
              <w:jc w:val="right"/>
            </w:pPr>
            <w:r>
              <w:rPr>
                <w:bCs/>
                <w:color w:val="000000"/>
                <w:sz w:val="22"/>
                <w:szCs w:val="22"/>
              </w:rPr>
              <w:t>3 000.00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sz w:val="22"/>
                <w:szCs w:val="22"/>
              </w:rPr>
              <w:lastRenderedPageBreak/>
              <w:t>Основное мероприятие «Подготовка и реализация мероприятий по предупреждению и ликвидации стихийных бедствий»</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bCs/>
                <w:color w:val="000000"/>
              </w:rPr>
            </w:pPr>
            <w:r>
              <w:rPr>
                <w:bCs/>
                <w:color w:val="000000"/>
                <w:sz w:val="22"/>
                <w:szCs w:val="22"/>
              </w:rPr>
              <w:t>03</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bCs/>
                <w:color w:val="000000"/>
              </w:rPr>
            </w:pPr>
            <w:r>
              <w:rPr>
                <w:bCs/>
                <w:color w:val="000000"/>
                <w:sz w:val="22"/>
                <w:szCs w:val="22"/>
              </w:rPr>
              <w:t>10</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bCs/>
                <w:color w:val="000000"/>
              </w:rPr>
            </w:pPr>
            <w:r>
              <w:rPr>
                <w:bCs/>
                <w:color w:val="000000"/>
                <w:sz w:val="22"/>
                <w:szCs w:val="22"/>
              </w:rPr>
              <w:t>13 1 01 00000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Cs/>
                <w:color w:val="000000"/>
                <w:sz w:val="22"/>
                <w:szCs w:val="22"/>
              </w:rPr>
              <w:t>3 000.00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bCs/>
                <w:color w:val="000000"/>
                <w:sz w:val="22"/>
                <w:szCs w:val="22"/>
              </w:rPr>
              <w:t>3 000.00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Обеспечение первичных мер пожарной безопасности в границах населенных пунктов муниципальных образований</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13 1 01 С1415</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95099A">
        <w:trPr>
          <w:gridAfter w:val="11"/>
          <w:wAfter w:w="586" w:type="dxa"/>
          <w:trHeight w:val="869"/>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10</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13 1 01 С1415</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jc w:val="right"/>
            </w:pPr>
            <w:r>
              <w:rPr>
                <w:color w:val="000000"/>
                <w:sz w:val="22"/>
                <w:szCs w:val="22"/>
              </w:rPr>
              <w:t>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jc w:val="right"/>
            </w:pPr>
            <w:r>
              <w:rPr>
                <w:color w:val="000000"/>
                <w:sz w:val="22"/>
                <w:szCs w:val="22"/>
              </w:rPr>
              <w:t>3 000.00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color w:val="000000"/>
              </w:rPr>
            </w:pPr>
            <w:r>
              <w:rPr>
                <w:b/>
                <w:bCs/>
                <w:color w:val="000000"/>
                <w:sz w:val="22"/>
                <w:szCs w:val="22"/>
              </w:rPr>
              <w:t>Жилищно-коммунальное хозяйство</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05</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9 000.00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Благоустройство</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color w:val="000000"/>
                <w:sz w:val="22"/>
                <w:szCs w:val="22"/>
              </w:rPr>
              <w:t>Муниципальная программа Удеревского сельсовета Черемисиновского района Курской области «Благоустройство территории муниципального образования Удеревский сельсовет» Черемисиновского района  на 2018-2020 годы</w:t>
            </w:r>
          </w:p>
          <w:p w:rsidR="00193698" w:rsidRDefault="00193698">
            <w:pPr>
              <w:jc w:val="both"/>
              <w:rPr>
                <w:color w:val="000000"/>
              </w:rPr>
            </w:pP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07 0 00 00000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95099A">
        <w:trPr>
          <w:gridAfter w:val="11"/>
          <w:wAfter w:w="586" w:type="dxa"/>
          <w:trHeight w:val="698"/>
        </w:trPr>
        <w:tc>
          <w:tcPr>
            <w:tcW w:w="3828"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jc w:val="both"/>
              <w:rPr>
                <w:color w:val="000000"/>
              </w:rPr>
            </w:pPr>
            <w:r>
              <w:rPr>
                <w:color w:val="000000"/>
                <w:sz w:val="22"/>
                <w:szCs w:val="22"/>
              </w:rPr>
              <w:t>Подпрограмма «Организация благоустройства территорий поселения»</w:t>
            </w: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05</w:t>
            </w:r>
          </w:p>
        </w:tc>
        <w:tc>
          <w:tcPr>
            <w:tcW w:w="708"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03</w:t>
            </w:r>
          </w:p>
        </w:tc>
        <w:tc>
          <w:tcPr>
            <w:tcW w:w="156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07 1 00 00000</w:t>
            </w:r>
          </w:p>
        </w:tc>
        <w:tc>
          <w:tcPr>
            <w:tcW w:w="850"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center"/>
              <w:rPr>
                <w:color w:val="000000"/>
              </w:rPr>
            </w:pPr>
          </w:p>
          <w:p w:rsidR="00193698" w:rsidRDefault="00193698">
            <w:pPr>
              <w:jc w:val="right"/>
            </w:pPr>
            <w:r>
              <w:rPr>
                <w:color w:val="000000"/>
                <w:sz w:val="22"/>
                <w:szCs w:val="22"/>
              </w:rPr>
              <w:t>9 000.00</w:t>
            </w: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center"/>
              <w:rPr>
                <w:color w:val="000000"/>
              </w:rPr>
            </w:pPr>
          </w:p>
          <w:p w:rsidR="00193698" w:rsidRDefault="00193698">
            <w:pPr>
              <w:jc w:val="right"/>
            </w:pPr>
            <w:r>
              <w:rPr>
                <w:color w:val="000000"/>
                <w:sz w:val="22"/>
                <w:szCs w:val="22"/>
              </w:rPr>
              <w:t>9 000.00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Основное мероприятие «Поддержка мероприятий в области благоустройства»</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color w:val="000000"/>
              </w:rPr>
            </w:pPr>
            <w:r>
              <w:rPr>
                <w:color w:val="000000"/>
                <w:sz w:val="22"/>
                <w:szCs w:val="22"/>
              </w:rPr>
              <w:t>05</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snapToGrid w:val="0"/>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07 1 01 00000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9 000.00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Мероприятия по благоустройству</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01 С1433</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05</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03</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07 1 01 С1433</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9 000.00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
                <w:bCs/>
                <w:color w:val="000000"/>
              </w:rPr>
            </w:pPr>
            <w:r>
              <w:rPr>
                <w:b/>
                <w:bCs/>
                <w:color w:val="000000"/>
                <w:sz w:val="22"/>
                <w:szCs w:val="22"/>
              </w:rPr>
              <w:t>Культура, кинематография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
                <w:bCs/>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bCs/>
                <w:color w:val="000000"/>
                <w:sz w:val="22"/>
                <w:szCs w:val="22"/>
              </w:rPr>
              <w:t>80 000.00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bCs/>
                <w:color w:val="000000"/>
                <w:sz w:val="22"/>
                <w:szCs w:val="22"/>
              </w:rPr>
              <w:t>80 000.00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Культура</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80 000.00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r>
              <w:rPr>
                <w:color w:val="000000"/>
                <w:sz w:val="22"/>
                <w:szCs w:val="22"/>
              </w:rPr>
              <w:t xml:space="preserve">      80 000.00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
                <w:color w:val="000000"/>
                <w:sz w:val="22"/>
                <w:szCs w:val="22"/>
              </w:rPr>
              <w:t xml:space="preserve">Муниципальная программа Удеревского сельсовета Черемисиновского района Курской области «Развитие культуры» </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01 0 00 00000</w:t>
            </w:r>
            <w:r>
              <w:rPr>
                <w:b/>
                <w:color w:val="000000"/>
                <w:sz w:val="22"/>
                <w:szCs w:val="22"/>
              </w:rPr>
              <w:t xml:space="preserve"> </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80 000.00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snapToGrid w:val="0"/>
              <w:jc w:val="right"/>
            </w:pPr>
            <w:r>
              <w:rPr>
                <w:color w:val="000000"/>
                <w:sz w:val="22"/>
                <w:szCs w:val="22"/>
              </w:rPr>
              <w:t>80 000.00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95099A">
            <w:pPr>
              <w:jc w:val="both"/>
              <w:rPr>
                <w:color w:val="000000"/>
              </w:rPr>
            </w:pPr>
            <w:r>
              <w:rPr>
                <w:color w:val="000000"/>
                <w:sz w:val="22"/>
                <w:szCs w:val="22"/>
              </w:rPr>
              <w:t>Подпрограмма «И</w:t>
            </w:r>
            <w:r w:rsidR="00193698">
              <w:rPr>
                <w:color w:val="000000"/>
                <w:sz w:val="22"/>
                <w:szCs w:val="22"/>
              </w:rPr>
              <w:t>скус</w:t>
            </w:r>
            <w:r>
              <w:rPr>
                <w:color w:val="000000"/>
                <w:sz w:val="22"/>
                <w:szCs w:val="22"/>
              </w:rPr>
              <w:t>с</w:t>
            </w:r>
            <w:r w:rsidR="00193698">
              <w:rPr>
                <w:color w:val="000000"/>
                <w:sz w:val="22"/>
                <w:szCs w:val="22"/>
              </w:rPr>
              <w:t xml:space="preserve">тво» муниципальной программы Удеревского сельсовета Черемисиновского района Курской </w:t>
            </w:r>
            <w:r w:rsidR="00193698">
              <w:rPr>
                <w:color w:val="000000"/>
                <w:sz w:val="22"/>
                <w:szCs w:val="22"/>
              </w:rPr>
              <w:lastRenderedPageBreak/>
              <w:t>области «Развитие культуры»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01 1 00 00000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80 000.00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80 000.00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Основное мероприятие «Сохранение и развитие культуры и кинематографии»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01 1 01 00000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80 000.00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80 000.00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С1401</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 </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76 000.00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76 000.00</w:t>
            </w:r>
          </w:p>
        </w:tc>
      </w:tr>
      <w:tr w:rsidR="00193698" w:rsidTr="0095099A">
        <w:trPr>
          <w:gridAfter w:val="11"/>
          <w:wAfter w:w="586" w:type="dxa"/>
          <w:trHeight w:val="630"/>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01 1 01 </w:t>
            </w:r>
            <w:r>
              <w:rPr>
                <w:color w:val="000000"/>
                <w:sz w:val="22"/>
                <w:szCs w:val="22"/>
                <w:lang w:val="en-US"/>
              </w:rPr>
              <w:t>S</w:t>
            </w:r>
            <w:r>
              <w:rPr>
                <w:color w:val="000000"/>
                <w:sz w:val="22"/>
                <w:szCs w:val="22"/>
              </w:rPr>
              <w:t>3330</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69 000.00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69 000.00</w:t>
            </w:r>
          </w:p>
        </w:tc>
      </w:tr>
      <w:tr w:rsidR="00193698" w:rsidTr="0095099A">
        <w:trPr>
          <w:gridAfter w:val="11"/>
          <w:wAfter w:w="586" w:type="dxa"/>
          <w:trHeight w:val="1260"/>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С1401</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5 000.00</w:t>
            </w:r>
          </w:p>
        </w:tc>
      </w:tr>
      <w:tr w:rsidR="00193698" w:rsidTr="0095099A">
        <w:trPr>
          <w:gridAfter w:val="11"/>
          <w:wAfter w:w="586" w:type="dxa"/>
          <w:trHeight w:val="630"/>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Иные бюджетные ассигнования</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С1401</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800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2 000.00</w:t>
            </w:r>
          </w:p>
        </w:tc>
      </w:tr>
      <w:tr w:rsidR="00193698" w:rsidTr="0095099A">
        <w:trPr>
          <w:gridAfter w:val="11"/>
          <w:wAfter w:w="586" w:type="dxa"/>
          <w:trHeight w:val="457"/>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Создание условий для организации досуга и обеспечения жителей поселения услугами организаций культуры</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С1444</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000</w:t>
            </w: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95099A">
        <w:trPr>
          <w:gridAfter w:val="11"/>
          <w:wAfter w:w="586" w:type="dxa"/>
          <w:trHeight w:val="960"/>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01 1  01 С1444</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4 000.00</w:t>
            </w:r>
          </w:p>
        </w:tc>
      </w:tr>
      <w:tr w:rsidR="00193698" w:rsidTr="0095099A">
        <w:trPr>
          <w:gridAfter w:val="11"/>
          <w:wAfter w:w="586" w:type="dxa"/>
          <w:trHeight w:val="291"/>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
                <w:bCs/>
                <w:color w:val="000000"/>
              </w:rPr>
            </w:pPr>
            <w:r>
              <w:rPr>
                <w:b/>
                <w:bCs/>
                <w:color w:val="000000"/>
                <w:sz w:val="22"/>
                <w:szCs w:val="22"/>
              </w:rPr>
              <w:t>Физическая культура и спорт</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
                <w:bCs/>
                <w:color w:val="000000"/>
                <w:sz w:val="22"/>
                <w:szCs w:val="22"/>
              </w:rPr>
              <w:t>11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Cs/>
                <w:color w:val="000000"/>
              </w:rPr>
            </w:pP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b/>
                <w:color w:val="000000"/>
                <w:sz w:val="22"/>
                <w:szCs w:val="22"/>
              </w:rPr>
              <w:t>3 000.00</w:t>
            </w:r>
          </w:p>
        </w:tc>
      </w:tr>
      <w:tr w:rsidR="00193698" w:rsidTr="0095099A">
        <w:trPr>
          <w:gridAfter w:val="11"/>
          <w:wAfter w:w="586" w:type="dxa"/>
          <w:trHeight w:val="315"/>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Cs/>
                <w:color w:val="000000"/>
              </w:rPr>
            </w:pPr>
            <w:r>
              <w:rPr>
                <w:color w:val="000000"/>
                <w:sz w:val="22"/>
                <w:szCs w:val="22"/>
              </w:rPr>
              <w:t>Массовый спорт</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bCs/>
                <w:color w:val="000000"/>
              </w:rPr>
            </w:pPr>
            <w:r>
              <w:rPr>
                <w:bCs/>
                <w:color w:val="000000"/>
                <w:sz w:val="22"/>
                <w:szCs w:val="22"/>
              </w:rPr>
              <w:t>11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02</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95099A">
        <w:trPr>
          <w:gridAfter w:val="11"/>
          <w:wAfter w:w="586" w:type="dxa"/>
          <w:trHeight w:val="315"/>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rFonts w:ascii="Arial" w:hAnsi="Arial" w:cs="Arial"/>
                <w:bCs/>
                <w:color w:val="000000"/>
              </w:rPr>
            </w:pPr>
            <w:r>
              <w:rPr>
                <w:b/>
                <w:bCs/>
                <w:color w:val="000000"/>
                <w:sz w:val="22"/>
                <w:szCs w:val="22"/>
              </w:rPr>
              <w:t xml:space="preserve">Муниципальная программа </w:t>
            </w:r>
            <w:r>
              <w:rPr>
                <w:b/>
                <w:color w:val="000000"/>
                <w:sz w:val="22"/>
                <w:szCs w:val="22"/>
              </w:rPr>
              <w:t xml:space="preserve">Удеревского сельсовета Черемисиновского района Курской области </w:t>
            </w:r>
            <w:r>
              <w:rPr>
                <w:b/>
                <w:bCs/>
                <w:color w:val="00000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r>
              <w:rPr>
                <w:bCs/>
                <w:color w:val="000000"/>
                <w:sz w:val="22"/>
                <w:szCs w:val="22"/>
              </w:rPr>
              <w:t>11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b/>
                <w:color w:val="000000"/>
              </w:rPr>
            </w:pPr>
            <w:r>
              <w:rPr>
                <w:bCs/>
                <w:color w:val="000000"/>
                <w:sz w:val="22"/>
                <w:szCs w:val="22"/>
              </w:rPr>
              <w:t>02</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color w:val="000000"/>
              </w:rPr>
            </w:pPr>
            <w:r>
              <w:rPr>
                <w:color w:val="000000"/>
                <w:sz w:val="22"/>
                <w:szCs w:val="22"/>
              </w:rPr>
              <w:t>08 0 00 00000</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r>
              <w:rPr>
                <w:color w:val="000000"/>
                <w:sz w:val="22"/>
                <w:szCs w:val="22"/>
              </w:rPr>
              <w:t xml:space="preserve">       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95099A">
        <w:trPr>
          <w:gridAfter w:val="11"/>
          <w:wAfter w:w="586" w:type="dxa"/>
          <w:trHeight w:val="2340"/>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Подпрограмма «Реализация муниципальной политики в сфере физической культуры и спорта» муниципальной </w:t>
            </w:r>
            <w:proofErr w:type="spellStart"/>
            <w:r>
              <w:rPr>
                <w:color w:val="000000"/>
                <w:sz w:val="22"/>
                <w:szCs w:val="22"/>
              </w:rPr>
              <w:t>программыУдеревский</w:t>
            </w:r>
            <w:proofErr w:type="spellEnd"/>
            <w:r>
              <w:rPr>
                <w:color w:val="000000"/>
                <w:sz w:val="22"/>
                <w:szCs w:val="22"/>
              </w:rPr>
              <w:t xml:space="preserve"> сельсовет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02</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08 3 00 00000</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pPr>
            <w:r>
              <w:rPr>
                <w:color w:val="000000"/>
                <w:sz w:val="22"/>
                <w:szCs w:val="22"/>
              </w:rPr>
              <w:t>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pPr>
            <w:r>
              <w:rPr>
                <w:color w:val="000000"/>
                <w:sz w:val="22"/>
                <w:szCs w:val="22"/>
              </w:rPr>
              <w:t>3 000.00</w:t>
            </w:r>
          </w:p>
        </w:tc>
      </w:tr>
      <w:tr w:rsidR="00193698" w:rsidTr="0095099A">
        <w:trPr>
          <w:gridAfter w:val="11"/>
          <w:wAfter w:w="586" w:type="dxa"/>
          <w:trHeight w:val="315"/>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bCs/>
                <w:color w:val="000000"/>
                <w:sz w:val="22"/>
                <w:szCs w:val="22"/>
              </w:rPr>
              <w:t>Основное мероприятие «</w:t>
            </w:r>
            <w:r>
              <w:rPr>
                <w:color w:val="000000"/>
                <w:sz w:val="22"/>
                <w:szCs w:val="22"/>
              </w:rPr>
              <w:t xml:space="preserve"> Повышение эффективности работы с молодежью, организация отдыха»</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11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02</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08 3 01 00000</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snapToGrid w:val="0"/>
              <w:jc w:val="right"/>
              <w:rPr>
                <w:color w:val="000000"/>
              </w:rPr>
            </w:pPr>
          </w:p>
          <w:p w:rsidR="00193698" w:rsidRDefault="00193698">
            <w:pPr>
              <w:snapToGrid w:val="0"/>
              <w:jc w:val="right"/>
            </w:pPr>
            <w:r>
              <w:rPr>
                <w:color w:val="000000"/>
                <w:sz w:val="22"/>
                <w:szCs w:val="22"/>
              </w:rPr>
              <w:t>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193698" w:rsidRDefault="00193698">
            <w:pPr>
              <w:snapToGrid w:val="0"/>
              <w:jc w:val="right"/>
              <w:rPr>
                <w:color w:val="000000"/>
              </w:rPr>
            </w:pPr>
          </w:p>
          <w:p w:rsidR="00193698" w:rsidRDefault="00193698">
            <w:pPr>
              <w:snapToGrid w:val="0"/>
              <w:jc w:val="right"/>
              <w:rPr>
                <w:color w:val="000000"/>
              </w:rPr>
            </w:pPr>
          </w:p>
          <w:p w:rsidR="00193698" w:rsidRDefault="00193698">
            <w:pPr>
              <w:snapToGrid w:val="0"/>
              <w:jc w:val="right"/>
            </w:pPr>
            <w:r>
              <w:rPr>
                <w:color w:val="000000"/>
                <w:sz w:val="22"/>
                <w:szCs w:val="22"/>
              </w:rPr>
              <w:t>3 000.00</w:t>
            </w:r>
          </w:p>
        </w:tc>
      </w:tr>
      <w:tr w:rsidR="00193698" w:rsidTr="0095099A">
        <w:trPr>
          <w:gridAfter w:val="11"/>
          <w:wAfter w:w="586" w:type="dxa"/>
          <w:trHeight w:val="315"/>
        </w:trPr>
        <w:tc>
          <w:tcPr>
            <w:tcW w:w="3828" w:type="dxa"/>
            <w:gridSpan w:val="2"/>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 xml:space="preserve">Создание </w:t>
            </w:r>
            <w:proofErr w:type="spellStart"/>
            <w:r>
              <w:rPr>
                <w:color w:val="000000"/>
                <w:sz w:val="22"/>
                <w:szCs w:val="22"/>
              </w:rPr>
              <w:t>условий</w:t>
            </w:r>
            <w:proofErr w:type="gramStart"/>
            <w:r>
              <w:rPr>
                <w:color w:val="000000"/>
                <w:sz w:val="22"/>
                <w:szCs w:val="22"/>
              </w:rPr>
              <w:t>,о</w:t>
            </w:r>
            <w:proofErr w:type="gramEnd"/>
            <w:r>
              <w:rPr>
                <w:color w:val="000000"/>
                <w:sz w:val="22"/>
                <w:szCs w:val="22"/>
              </w:rPr>
              <w:t>беспечивающих</w:t>
            </w:r>
            <w:proofErr w:type="spellEnd"/>
            <w:r>
              <w:rPr>
                <w:color w:val="000000"/>
                <w:sz w:val="22"/>
                <w:szCs w:val="22"/>
              </w:rPr>
              <w:t xml:space="preserve"> </w:t>
            </w:r>
            <w:r>
              <w:rPr>
                <w:color w:val="000000"/>
                <w:sz w:val="22"/>
                <w:szCs w:val="22"/>
              </w:rPr>
              <w:lastRenderedPageBreak/>
              <w:t>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11</w:t>
            </w:r>
          </w:p>
        </w:tc>
        <w:tc>
          <w:tcPr>
            <w:tcW w:w="708"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1560" w:type="dxa"/>
            <w:tcBorders>
              <w:top w:val="nil"/>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 3 01 С1406</w:t>
            </w:r>
          </w:p>
        </w:tc>
        <w:tc>
          <w:tcPr>
            <w:tcW w:w="850" w:type="dxa"/>
            <w:tcBorders>
              <w:top w:val="nil"/>
              <w:left w:val="single" w:sz="4" w:space="0" w:color="000000"/>
              <w:bottom w:val="single" w:sz="4" w:space="0" w:color="000000"/>
              <w:right w:val="nil"/>
            </w:tcBorders>
            <w:tcMar>
              <w:top w:w="0" w:type="dxa"/>
              <w:left w:w="108" w:type="dxa"/>
              <w:bottom w:w="0" w:type="dxa"/>
              <w:right w:w="108" w:type="dxa"/>
            </w:tcMar>
            <w:vAlign w:val="bottom"/>
          </w:tcPr>
          <w:p w:rsidR="00193698" w:rsidRDefault="00193698">
            <w:pPr>
              <w:snapToGrid w:val="0"/>
              <w:jc w:val="both"/>
              <w:rPr>
                <w:color w:val="000000"/>
              </w:rPr>
            </w:pPr>
          </w:p>
        </w:tc>
        <w:tc>
          <w:tcPr>
            <w:tcW w:w="141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r w:rsidR="00193698" w:rsidTr="0095099A">
        <w:trPr>
          <w:gridAfter w:val="11"/>
          <w:wAfter w:w="586" w:type="dxa"/>
          <w:trHeight w:val="315"/>
        </w:trPr>
        <w:tc>
          <w:tcPr>
            <w:tcW w:w="382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11</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02</w:t>
            </w:r>
          </w:p>
        </w:tc>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08 3 01 С1406</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rsidR="00193698" w:rsidRDefault="00193698">
            <w:pPr>
              <w:jc w:val="both"/>
              <w:rPr>
                <w:color w:val="000000"/>
              </w:rPr>
            </w:pPr>
            <w:r>
              <w:rPr>
                <w:color w:val="000000"/>
                <w:sz w:val="22"/>
                <w:szCs w:val="22"/>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193698" w:rsidRDefault="00193698">
            <w:pPr>
              <w:jc w:val="right"/>
            </w:pPr>
            <w:r>
              <w:rPr>
                <w:color w:val="000000"/>
                <w:sz w:val="22"/>
                <w:szCs w:val="22"/>
              </w:rPr>
              <w:t>3 000.00</w:t>
            </w:r>
          </w:p>
        </w:tc>
      </w:tr>
    </w:tbl>
    <w:p w:rsidR="00193698" w:rsidRDefault="00193698" w:rsidP="00193698">
      <w:pPr>
        <w:rPr>
          <w:sz w:val="22"/>
          <w:szCs w:val="22"/>
        </w:rPr>
      </w:pPr>
    </w:p>
    <w:p w:rsidR="00193698" w:rsidRDefault="00193698" w:rsidP="00193698">
      <w:pPr>
        <w:pStyle w:val="2"/>
        <w:jc w:val="both"/>
        <w:rPr>
          <w:rFonts w:ascii="Times New Roman" w:hAnsi="Times New Roman" w:cs="Times New Roman"/>
          <w:sz w:val="22"/>
          <w:szCs w:val="22"/>
        </w:rPr>
      </w:pPr>
      <w:r>
        <w:rPr>
          <w:rFonts w:ascii="Times New Roman" w:hAnsi="Times New Roman" w:cs="Times New Roman"/>
          <w:sz w:val="22"/>
          <w:szCs w:val="22"/>
        </w:rPr>
        <w:t xml:space="preserve">                                                                            </w:t>
      </w:r>
    </w:p>
    <w:p w:rsidR="00193698" w:rsidRDefault="00193698" w:rsidP="00193698">
      <w:pPr>
        <w:pStyle w:val="2"/>
        <w:jc w:val="both"/>
        <w:rPr>
          <w:rFonts w:ascii="Times New Roman" w:hAnsi="Times New Roman" w:cs="Times New Roman"/>
          <w:sz w:val="22"/>
          <w:szCs w:val="22"/>
        </w:rPr>
      </w:pPr>
    </w:p>
    <w:tbl>
      <w:tblPr>
        <w:tblW w:w="0" w:type="auto"/>
        <w:tblInd w:w="-585" w:type="dxa"/>
        <w:tblLayout w:type="fixed"/>
        <w:tblCellMar>
          <w:left w:w="0" w:type="dxa"/>
          <w:right w:w="0" w:type="dxa"/>
        </w:tblCellMar>
        <w:tblLook w:val="04A0"/>
      </w:tblPr>
      <w:tblGrid>
        <w:gridCol w:w="4905"/>
        <w:gridCol w:w="5178"/>
        <w:gridCol w:w="75"/>
        <w:gridCol w:w="30"/>
        <w:gridCol w:w="45"/>
        <w:gridCol w:w="45"/>
        <w:gridCol w:w="45"/>
      </w:tblGrid>
      <w:tr w:rsidR="00193698" w:rsidTr="00193698">
        <w:trPr>
          <w:trHeight w:val="1425"/>
        </w:trPr>
        <w:tc>
          <w:tcPr>
            <w:tcW w:w="4905" w:type="dxa"/>
            <w:vAlign w:val="center"/>
          </w:tcPr>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tc>
        <w:tc>
          <w:tcPr>
            <w:tcW w:w="5178" w:type="dxa"/>
          </w:tcPr>
          <w:p w:rsidR="00193698" w:rsidRDefault="00193698">
            <w:pPr>
              <w:rPr>
                <w:color w:val="000000"/>
              </w:rPr>
            </w:pPr>
          </w:p>
          <w:p w:rsidR="00193698" w:rsidRDefault="00193698">
            <w:pPr>
              <w:jc w:val="right"/>
              <w:rPr>
                <w:color w:val="000000"/>
              </w:rPr>
            </w:pPr>
            <w:r>
              <w:rPr>
                <w:color w:val="000000"/>
                <w:sz w:val="22"/>
                <w:szCs w:val="22"/>
              </w:rPr>
              <w:t xml:space="preserve">                                        </w:t>
            </w: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color w:val="000000"/>
              </w:rPr>
            </w:pPr>
            <w:r>
              <w:rPr>
                <w:b/>
                <w:color w:val="000000"/>
                <w:sz w:val="22"/>
                <w:szCs w:val="22"/>
              </w:rPr>
              <w:t>Приложение № 9</w:t>
            </w:r>
          </w:p>
          <w:p w:rsidR="00193698" w:rsidRDefault="00193698">
            <w:pPr>
              <w:jc w:val="right"/>
              <w:rPr>
                <w:rFonts w:cs="Arial"/>
                <w:color w:val="000000"/>
              </w:rPr>
            </w:pPr>
            <w:r>
              <w:rPr>
                <w:rFonts w:cs="Arial"/>
                <w:color w:val="000000"/>
                <w:sz w:val="22"/>
                <w:szCs w:val="22"/>
              </w:rPr>
              <w:t xml:space="preserve">            к решению Собрания депутатов</w:t>
            </w:r>
          </w:p>
          <w:p w:rsidR="00193698" w:rsidRDefault="00193698">
            <w:pPr>
              <w:jc w:val="right"/>
              <w:rPr>
                <w:rFonts w:cs="Arial"/>
                <w:color w:val="000000"/>
              </w:rPr>
            </w:pPr>
            <w:r>
              <w:rPr>
                <w:rFonts w:cs="Arial"/>
                <w:color w:val="000000"/>
                <w:sz w:val="22"/>
                <w:szCs w:val="22"/>
              </w:rPr>
              <w:t>Удеревского сельсовета «О бюджете</w:t>
            </w:r>
          </w:p>
          <w:p w:rsidR="00193698" w:rsidRDefault="00193698">
            <w:pPr>
              <w:jc w:val="right"/>
              <w:rPr>
                <w:rFonts w:cs="Arial"/>
                <w:color w:val="000000"/>
              </w:rPr>
            </w:pPr>
            <w:r>
              <w:rPr>
                <w:rFonts w:cs="Arial"/>
                <w:color w:val="000000"/>
                <w:sz w:val="22"/>
                <w:szCs w:val="22"/>
              </w:rPr>
              <w:t xml:space="preserve"> Удеревского сельсовета Черемисиновского</w:t>
            </w:r>
          </w:p>
          <w:p w:rsidR="00193698" w:rsidRDefault="00193698">
            <w:pPr>
              <w:jc w:val="right"/>
            </w:pPr>
            <w:r>
              <w:rPr>
                <w:rFonts w:cs="Arial"/>
                <w:color w:val="000000"/>
                <w:sz w:val="22"/>
                <w:szCs w:val="22"/>
              </w:rPr>
              <w:t xml:space="preserve">   района Курской области на 2019год и плановый период 2020 и 2021 годов»</w:t>
            </w: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r w:rsidR="00193698" w:rsidTr="00193698">
        <w:trPr>
          <w:trHeight w:val="315"/>
        </w:trPr>
        <w:tc>
          <w:tcPr>
            <w:tcW w:w="10083" w:type="dxa"/>
            <w:gridSpan w:val="2"/>
            <w:vAlign w:val="center"/>
          </w:tcPr>
          <w:p w:rsidR="00193698" w:rsidRDefault="00193698">
            <w:pPr>
              <w:snapToGrid w:val="0"/>
              <w:jc w:val="center"/>
              <w:rPr>
                <w:b/>
                <w:bCs/>
                <w:color w:val="000000"/>
              </w:rPr>
            </w:pP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r w:rsidR="00193698" w:rsidTr="00193698">
        <w:trPr>
          <w:trHeight w:val="1455"/>
        </w:trPr>
        <w:tc>
          <w:tcPr>
            <w:tcW w:w="10083" w:type="dxa"/>
            <w:gridSpan w:val="2"/>
            <w:vAlign w:val="center"/>
          </w:tcPr>
          <w:p w:rsidR="00193698" w:rsidRDefault="00193698">
            <w:pPr>
              <w:jc w:val="center"/>
              <w:rPr>
                <w:b/>
                <w:bCs/>
                <w:color w:val="000000"/>
              </w:rPr>
            </w:pPr>
            <w:r>
              <w:rPr>
                <w:b/>
                <w:sz w:val="22"/>
                <w:szCs w:val="22"/>
              </w:rPr>
              <w:t>Ведомственная структура расходов бюджета Удеревского сельсовета Черемисиновского района Курской области на 2019 год</w:t>
            </w:r>
          </w:p>
          <w:p w:rsidR="00193698" w:rsidRDefault="00193698">
            <w:pPr>
              <w:tabs>
                <w:tab w:val="left" w:pos="7482"/>
              </w:tabs>
              <w:jc w:val="center"/>
              <w:rPr>
                <w:b/>
                <w:bCs/>
                <w:color w:val="000000"/>
              </w:rPr>
            </w:pP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r w:rsidR="00193698" w:rsidTr="00193698">
        <w:trPr>
          <w:trHeight w:val="315"/>
        </w:trPr>
        <w:tc>
          <w:tcPr>
            <w:tcW w:w="10083" w:type="dxa"/>
            <w:gridSpan w:val="2"/>
            <w:vAlign w:val="center"/>
            <w:hideMark/>
          </w:tcPr>
          <w:p w:rsidR="00193698" w:rsidRDefault="00193698">
            <w:r>
              <w:rPr>
                <w:color w:val="000000"/>
                <w:sz w:val="22"/>
                <w:szCs w:val="22"/>
              </w:rPr>
              <w:t xml:space="preserve">                                                                                                                                                                                   </w:t>
            </w: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bl>
    <w:p w:rsidR="00193698" w:rsidRDefault="00193698" w:rsidP="00193698">
      <w:pPr>
        <w:jc w:val="both"/>
        <w:rPr>
          <w:sz w:val="22"/>
          <w:szCs w:val="22"/>
        </w:rPr>
      </w:pPr>
      <w:r>
        <w:rPr>
          <w:sz w:val="22"/>
          <w:szCs w:val="22"/>
        </w:rPr>
        <w:t xml:space="preserve">                                                                                                                                                          </w:t>
      </w:r>
      <w:r>
        <w:rPr>
          <w:color w:val="000000"/>
          <w:sz w:val="22"/>
          <w:szCs w:val="22"/>
        </w:rPr>
        <w:t>(рублей)</w:t>
      </w:r>
    </w:p>
    <w:tbl>
      <w:tblPr>
        <w:tblW w:w="0" w:type="auto"/>
        <w:tblInd w:w="-652" w:type="dxa"/>
        <w:tblLayout w:type="fixed"/>
        <w:tblLook w:val="04A0"/>
      </w:tblPr>
      <w:tblGrid>
        <w:gridCol w:w="4683"/>
        <w:gridCol w:w="739"/>
        <w:gridCol w:w="647"/>
        <w:gridCol w:w="539"/>
        <w:gridCol w:w="1672"/>
        <w:gridCol w:w="675"/>
        <w:gridCol w:w="1777"/>
      </w:tblGrid>
      <w:tr w:rsidR="00193698" w:rsidTr="00193698">
        <w:trPr>
          <w:trHeight w:val="385"/>
        </w:trPr>
        <w:tc>
          <w:tcPr>
            <w:tcW w:w="4683" w:type="dxa"/>
            <w:tcBorders>
              <w:top w:val="single" w:sz="4" w:space="0" w:color="000000"/>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Наименование</w:t>
            </w:r>
          </w:p>
        </w:tc>
        <w:tc>
          <w:tcPr>
            <w:tcW w:w="739" w:type="dxa"/>
            <w:tcBorders>
              <w:top w:val="single" w:sz="4" w:space="0" w:color="000000"/>
              <w:left w:val="single" w:sz="4" w:space="0" w:color="000000"/>
              <w:bottom w:val="single" w:sz="4" w:space="0" w:color="000000"/>
              <w:right w:val="nil"/>
            </w:tcBorders>
            <w:vAlign w:val="center"/>
          </w:tcPr>
          <w:p w:rsidR="00193698" w:rsidRDefault="00193698">
            <w:pPr>
              <w:snapToGrid w:val="0"/>
              <w:jc w:val="center"/>
              <w:rPr>
                <w:color w:val="000000"/>
              </w:rPr>
            </w:pPr>
          </w:p>
        </w:tc>
        <w:tc>
          <w:tcPr>
            <w:tcW w:w="647" w:type="dxa"/>
            <w:tcBorders>
              <w:top w:val="single" w:sz="4" w:space="0" w:color="000000"/>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 xml:space="preserve">         </w:t>
            </w:r>
            <w:proofErr w:type="spellStart"/>
            <w:r>
              <w:rPr>
                <w:color w:val="000000"/>
                <w:sz w:val="22"/>
                <w:szCs w:val="22"/>
              </w:rPr>
              <w:t>Рз</w:t>
            </w:r>
            <w:proofErr w:type="spellEnd"/>
          </w:p>
        </w:tc>
        <w:tc>
          <w:tcPr>
            <w:tcW w:w="539" w:type="dxa"/>
            <w:tcBorders>
              <w:top w:val="single" w:sz="4" w:space="0" w:color="000000"/>
              <w:left w:val="single" w:sz="4" w:space="0" w:color="000000"/>
              <w:bottom w:val="single" w:sz="4" w:space="0" w:color="000000"/>
              <w:right w:val="nil"/>
            </w:tcBorders>
            <w:vAlign w:val="center"/>
            <w:hideMark/>
          </w:tcPr>
          <w:p w:rsidR="00193698" w:rsidRDefault="00193698">
            <w:pPr>
              <w:jc w:val="center"/>
              <w:rPr>
                <w:color w:val="000000"/>
              </w:rPr>
            </w:pPr>
            <w:proofErr w:type="gramStart"/>
            <w:r>
              <w:rPr>
                <w:color w:val="000000"/>
                <w:sz w:val="22"/>
                <w:szCs w:val="22"/>
              </w:rPr>
              <w:t>ПР</w:t>
            </w:r>
            <w:proofErr w:type="gramEnd"/>
          </w:p>
        </w:tc>
        <w:tc>
          <w:tcPr>
            <w:tcW w:w="1672" w:type="dxa"/>
            <w:tcBorders>
              <w:top w:val="single" w:sz="4" w:space="0" w:color="000000"/>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ЦСР</w:t>
            </w:r>
          </w:p>
        </w:tc>
        <w:tc>
          <w:tcPr>
            <w:tcW w:w="675" w:type="dxa"/>
            <w:tcBorders>
              <w:top w:val="single" w:sz="4" w:space="0" w:color="000000"/>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ВР</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193698" w:rsidRDefault="00193698">
            <w:pPr>
              <w:jc w:val="center"/>
            </w:pPr>
            <w:r>
              <w:rPr>
                <w:color w:val="000000"/>
                <w:sz w:val="22"/>
                <w:szCs w:val="22"/>
              </w:rPr>
              <w:t>Сумма</w:t>
            </w:r>
          </w:p>
        </w:tc>
      </w:tr>
      <w:tr w:rsidR="00193698" w:rsidTr="00193698">
        <w:trPr>
          <w:trHeight w:val="315"/>
        </w:trPr>
        <w:tc>
          <w:tcPr>
            <w:tcW w:w="4683"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1</w:t>
            </w:r>
          </w:p>
        </w:tc>
        <w:tc>
          <w:tcPr>
            <w:tcW w:w="739" w:type="dxa"/>
            <w:tcBorders>
              <w:top w:val="nil"/>
              <w:left w:val="single" w:sz="4" w:space="0" w:color="000000"/>
              <w:bottom w:val="single" w:sz="4" w:space="0" w:color="000000"/>
              <w:right w:val="nil"/>
            </w:tcBorders>
            <w:vAlign w:val="center"/>
          </w:tcPr>
          <w:p w:rsidR="00193698" w:rsidRDefault="00193698">
            <w:pPr>
              <w:snapToGrid w:val="0"/>
              <w:jc w:val="center"/>
              <w:rPr>
                <w:color w:val="000000"/>
              </w:rPr>
            </w:pPr>
          </w:p>
        </w:tc>
        <w:tc>
          <w:tcPr>
            <w:tcW w:w="647"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2</w:t>
            </w:r>
          </w:p>
        </w:tc>
        <w:tc>
          <w:tcPr>
            <w:tcW w:w="539"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3</w:t>
            </w:r>
          </w:p>
        </w:tc>
        <w:tc>
          <w:tcPr>
            <w:tcW w:w="1672"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4</w:t>
            </w:r>
          </w:p>
        </w:tc>
        <w:tc>
          <w:tcPr>
            <w:tcW w:w="675"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5</w:t>
            </w:r>
          </w:p>
        </w:tc>
        <w:tc>
          <w:tcPr>
            <w:tcW w:w="1777" w:type="dxa"/>
            <w:tcBorders>
              <w:top w:val="nil"/>
              <w:left w:val="single" w:sz="4" w:space="0" w:color="000000"/>
              <w:bottom w:val="single" w:sz="4" w:space="0" w:color="000000"/>
              <w:right w:val="single" w:sz="4" w:space="0" w:color="000000"/>
            </w:tcBorders>
            <w:vAlign w:val="center"/>
            <w:hideMark/>
          </w:tcPr>
          <w:p w:rsidR="00193698" w:rsidRDefault="00193698">
            <w:pPr>
              <w:jc w:val="center"/>
            </w:pPr>
            <w:r>
              <w:rPr>
                <w:color w:val="000000"/>
                <w:sz w:val="22"/>
                <w:szCs w:val="22"/>
              </w:rPr>
              <w:t>6</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Всего расходы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bCs/>
                <w:sz w:val="22"/>
                <w:szCs w:val="22"/>
              </w:rPr>
              <w:t>1 153 785.00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Общегосударственные  вопросы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01</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bCs/>
                <w:sz w:val="22"/>
                <w:szCs w:val="22"/>
              </w:rPr>
              <w:t>954 967.00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 xml:space="preserve">Функционирование высшего должностного лица субъекта Российской Федерации и муниципального образования </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02</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w:t>
            </w:r>
            <w:r>
              <w:rPr>
                <w:b/>
                <w:bCs/>
                <w:color w:val="000000"/>
                <w:sz w:val="22"/>
                <w:szCs w:val="22"/>
              </w:rPr>
              <w:t>362 212.00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Обеспечение функционирования главы муниципального образования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Глава муниципального образования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71 1 00 00000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Обеспечение деятельности и выполнение функций органов местного самоуправления </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1 00 С1402</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1 00 С1402</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100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362 212.00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04</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jc w:val="right"/>
              <w:rPr>
                <w:b/>
              </w:rPr>
            </w:pPr>
            <w:r>
              <w:rPr>
                <w:b/>
                <w:color w:val="000000"/>
                <w:sz w:val="22"/>
                <w:szCs w:val="22"/>
              </w:rPr>
              <w:t>563 688</w:t>
            </w:r>
            <w:r>
              <w:rPr>
                <w:b/>
                <w:sz w:val="22"/>
                <w:szCs w:val="22"/>
              </w:rPr>
              <w:t>.00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lastRenderedPageBreak/>
              <w:t>Обеспечение функционирования местных администраций</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563 688.00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Обеспечение деятельности администрации муниципального образования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73 1 00 00000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563 688.00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1 00 С1402</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563 688.00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1 00 С1402</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563 688.00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Муниципальная программа Удеревского сельсовета Черемисиновского района Курской области «Развитие муниципальной службы»</w:t>
            </w:r>
          </w:p>
        </w:tc>
        <w:tc>
          <w:tcPr>
            <w:tcW w:w="739" w:type="dxa"/>
            <w:tcBorders>
              <w:top w:val="nil"/>
              <w:left w:val="single" w:sz="4" w:space="0" w:color="000000"/>
              <w:bottom w:val="single" w:sz="4" w:space="0" w:color="000000"/>
              <w:right w:val="nil"/>
            </w:tcBorders>
            <w:vAlign w:val="bottom"/>
          </w:tcPr>
          <w:p w:rsidR="00193698" w:rsidRDefault="00193698">
            <w:pPr>
              <w:snapToGrid w:val="0"/>
              <w:jc w:val="both"/>
              <w:rPr>
                <w:b/>
                <w:color w:val="000000"/>
              </w:rPr>
            </w:pPr>
          </w:p>
          <w:p w:rsidR="00193698" w:rsidRDefault="00193698">
            <w:pPr>
              <w:jc w:val="both"/>
              <w:rPr>
                <w:b/>
                <w:bCs/>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tcPr>
          <w:p w:rsidR="00193698" w:rsidRDefault="00193698">
            <w:pPr>
              <w:snapToGrid w:val="0"/>
              <w:jc w:val="both"/>
              <w:rPr>
                <w:b/>
                <w:bCs/>
                <w:color w:val="000000"/>
              </w:rPr>
            </w:pPr>
          </w:p>
          <w:p w:rsidR="00193698" w:rsidRDefault="00193698">
            <w:pPr>
              <w:jc w:val="both"/>
              <w:rPr>
                <w:b/>
                <w:bCs/>
                <w:color w:val="000000"/>
              </w:rPr>
            </w:pPr>
            <w:r>
              <w:rPr>
                <w:b/>
                <w:bCs/>
                <w:color w:val="000000"/>
                <w:sz w:val="22"/>
                <w:szCs w:val="22"/>
              </w:rPr>
              <w:t>01</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b/>
                <w:bCs/>
                <w:color w:val="000000"/>
              </w:rPr>
            </w:pPr>
          </w:p>
          <w:p w:rsidR="00193698" w:rsidRDefault="00193698">
            <w:pPr>
              <w:jc w:val="both"/>
              <w:rPr>
                <w:b/>
                <w:color w:val="000000"/>
              </w:rPr>
            </w:pPr>
            <w:r>
              <w:rPr>
                <w:b/>
                <w:bCs/>
                <w:color w:val="000000"/>
                <w:sz w:val="22"/>
                <w:szCs w:val="22"/>
              </w:rPr>
              <w:t>04</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b/>
                <w:color w:val="000000"/>
              </w:rPr>
            </w:pPr>
          </w:p>
          <w:p w:rsidR="00193698" w:rsidRDefault="00193698">
            <w:pPr>
              <w:jc w:val="both"/>
              <w:rPr>
                <w:color w:val="000000"/>
              </w:rPr>
            </w:pPr>
            <w:r>
              <w:rPr>
                <w:b/>
                <w:color w:val="000000"/>
                <w:sz w:val="22"/>
                <w:szCs w:val="22"/>
              </w:rPr>
              <w:t>09 0 00 00000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tcPr>
          <w:p w:rsidR="00193698" w:rsidRDefault="00193698">
            <w:pPr>
              <w:jc w:val="both"/>
              <w:rPr>
                <w:bCs/>
                <w:color w:val="000000"/>
              </w:rPr>
            </w:pPr>
          </w:p>
          <w:p w:rsidR="00193698" w:rsidRDefault="00193698">
            <w:pPr>
              <w:jc w:val="both"/>
              <w:rPr>
                <w:bCs/>
                <w:color w:val="000000"/>
              </w:rPr>
            </w:pPr>
          </w:p>
          <w:p w:rsidR="00193698" w:rsidRDefault="00193698">
            <w:pPr>
              <w:jc w:val="both"/>
              <w:rPr>
                <w:color w:val="000000"/>
              </w:rPr>
            </w:pPr>
            <w:r>
              <w:rPr>
                <w:bCs/>
                <w:color w:val="000000"/>
                <w:sz w:val="22"/>
                <w:szCs w:val="22"/>
              </w:rPr>
              <w:t>Подпрограмма «Реализация мероприятий, направленных на развитие муниципальной службы</w:t>
            </w:r>
            <w:proofErr w:type="gramStart"/>
            <w:r>
              <w:rPr>
                <w:bCs/>
                <w:color w:val="000000"/>
                <w:sz w:val="22"/>
                <w:szCs w:val="22"/>
              </w:rPr>
              <w:t>»м</w:t>
            </w:r>
            <w:proofErr w:type="gramEnd"/>
            <w:r>
              <w:rPr>
                <w:bCs/>
                <w:color w:val="000000"/>
                <w:sz w:val="22"/>
                <w:szCs w:val="22"/>
              </w:rPr>
              <w:t>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«Развитие муниципальной службы»</w:t>
            </w:r>
            <w:r>
              <w:rPr>
                <w:bCs/>
                <w:color w:val="000000"/>
                <w:sz w:val="22"/>
                <w:szCs w:val="22"/>
              </w:rPr>
              <w:t xml:space="preserve"> </w:t>
            </w:r>
          </w:p>
        </w:tc>
        <w:tc>
          <w:tcPr>
            <w:tcW w:w="739" w:type="dxa"/>
            <w:tcBorders>
              <w:top w:val="nil"/>
              <w:left w:val="single" w:sz="4" w:space="0" w:color="000000"/>
              <w:bottom w:val="single" w:sz="4" w:space="0" w:color="000000"/>
              <w:right w:val="nil"/>
            </w:tcBorders>
            <w:vAlign w:val="bottom"/>
          </w:tcPr>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bCs/>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tcPr>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01</w:t>
            </w:r>
          </w:p>
        </w:tc>
        <w:tc>
          <w:tcPr>
            <w:tcW w:w="539" w:type="dxa"/>
            <w:tcBorders>
              <w:top w:val="nil"/>
              <w:left w:val="single" w:sz="4" w:space="0" w:color="000000"/>
              <w:bottom w:val="single" w:sz="4" w:space="0" w:color="000000"/>
              <w:right w:val="nil"/>
            </w:tcBorders>
            <w:vAlign w:val="bottom"/>
          </w:tcPr>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color w:val="000000"/>
              </w:rPr>
            </w:pPr>
            <w:r>
              <w:rPr>
                <w:bCs/>
                <w:color w:val="000000"/>
                <w:sz w:val="22"/>
                <w:szCs w:val="22"/>
              </w:rPr>
              <w:t>04</w:t>
            </w:r>
          </w:p>
        </w:tc>
        <w:tc>
          <w:tcPr>
            <w:tcW w:w="1672" w:type="dxa"/>
            <w:tcBorders>
              <w:top w:val="nil"/>
              <w:left w:val="single" w:sz="4" w:space="0" w:color="000000"/>
              <w:bottom w:val="single" w:sz="4" w:space="0" w:color="000000"/>
              <w:right w:val="nil"/>
            </w:tcBorders>
            <w:vAlign w:val="bottom"/>
          </w:tcPr>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09 1 00 00000</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w:t>
            </w:r>
          </w:p>
        </w:tc>
        <w:tc>
          <w:tcPr>
            <w:tcW w:w="1777" w:type="dxa"/>
            <w:tcBorders>
              <w:top w:val="nil"/>
              <w:left w:val="single" w:sz="4" w:space="0" w:color="000000"/>
              <w:bottom w:val="single" w:sz="4" w:space="0" w:color="000000"/>
              <w:right w:val="single" w:sz="4" w:space="0" w:color="000000"/>
            </w:tcBorders>
            <w:vAlign w:val="bottom"/>
          </w:tcPr>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pPr>
            <w:r>
              <w:rPr>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sz w:val="22"/>
                <w:szCs w:val="22"/>
              </w:rPr>
              <w:t>Основное мероприятие «</w:t>
            </w:r>
            <w:r>
              <w:rPr>
                <w:bCs/>
                <w:color w:val="000000"/>
                <w:sz w:val="22"/>
                <w:szCs w:val="22"/>
              </w:rPr>
              <w:t>Реализация мероприятий, направленных на развитие муниципальной службы</w:t>
            </w:r>
            <w:r>
              <w:rPr>
                <w:sz w:val="22"/>
                <w:szCs w:val="22"/>
              </w:rPr>
              <w:t>»</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04</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09 1 01 00000</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gramStart"/>
            <w:r>
              <w:rPr>
                <w:color w:val="000000"/>
                <w:sz w:val="22"/>
                <w:szCs w:val="22"/>
              </w:rPr>
              <w:t>Мероприятия</w:t>
            </w:r>
            <w:proofErr w:type="gramEnd"/>
            <w:r>
              <w:rPr>
                <w:color w:val="000000"/>
                <w:sz w:val="22"/>
                <w:szCs w:val="22"/>
              </w:rPr>
              <w:t xml:space="preserve"> направленные на развитие муниципальной службы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09 1 01 С1437</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09 1 01 С1437</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Резервные фонды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11</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5 000.00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Резервные фонды органов местного самоуправления Удеревского сельсовета Черемисиновского района Курской области</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color w:val="000000"/>
                <w:sz w:val="22"/>
                <w:szCs w:val="22"/>
              </w:rPr>
              <w:t>11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78 0 00 00000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Резервные фонды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78 1 00 00000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Резервный фонд местной администрации</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78 1 00 С1403</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Иные бюджетные ассигнования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78 1 00 С1403</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800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Другие общегосударственные вопросы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13</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21 067.00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Реализация государственных функций, связанных с общегосударственным управлением</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color w:val="000000"/>
                <w:sz w:val="22"/>
                <w:szCs w:val="22"/>
              </w:rPr>
              <w:t>13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76 0 00 00000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center"/>
            </w:pPr>
            <w:r>
              <w:rPr>
                <w:color w:val="000000"/>
                <w:sz w:val="22"/>
                <w:szCs w:val="22"/>
              </w:rPr>
              <w:t xml:space="preserve">          17 067.00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Выполнение других обязательств</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17 067.00</w:t>
            </w:r>
          </w:p>
        </w:tc>
      </w:tr>
      <w:tr w:rsidR="00193698" w:rsidTr="00193698">
        <w:trPr>
          <w:trHeight w:val="549"/>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Выполнение других (прочих) обязательств органа местного самоуправления</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С1404</w:t>
            </w:r>
          </w:p>
        </w:tc>
        <w:tc>
          <w:tcPr>
            <w:tcW w:w="67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17 067.00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С1404</w:t>
            </w:r>
          </w:p>
        </w:tc>
        <w:tc>
          <w:tcPr>
            <w:tcW w:w="675"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15 067.00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Иные бюджетные ассигнования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С1404</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800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 xml:space="preserve">   2 000.00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proofErr w:type="spellStart"/>
            <w:r>
              <w:rPr>
                <w:b/>
                <w:color w:val="000000"/>
                <w:sz w:val="22"/>
                <w:szCs w:val="22"/>
              </w:rPr>
              <w:t>Непрограммная</w:t>
            </w:r>
            <w:proofErr w:type="spellEnd"/>
            <w:r>
              <w:rPr>
                <w:b/>
                <w:color w:val="000000"/>
                <w:sz w:val="22"/>
                <w:szCs w:val="22"/>
              </w:rPr>
              <w:t xml:space="preserve"> деятельность органов местного самоуправления Удеревского сельсовета Черемисиновского района Курской области</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4 000.00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spellStart"/>
            <w:r>
              <w:rPr>
                <w:color w:val="000000"/>
                <w:sz w:val="22"/>
                <w:szCs w:val="22"/>
              </w:rPr>
              <w:lastRenderedPageBreak/>
              <w:t>Непрограммные</w:t>
            </w:r>
            <w:proofErr w:type="spellEnd"/>
            <w:r>
              <w:rPr>
                <w:color w:val="000000"/>
                <w:sz w:val="22"/>
                <w:szCs w:val="22"/>
              </w:rPr>
              <w:t xml:space="preserve"> расходы органов местного самоуправления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Реализация мероприятий по распространению официальной информации </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01</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13</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77 2 00 С1439</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15"/>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С1439</w:t>
            </w:r>
          </w:p>
        </w:tc>
        <w:tc>
          <w:tcPr>
            <w:tcW w:w="67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22"/>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Национальная оборона</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02</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77 818.00</w:t>
            </w:r>
          </w:p>
        </w:tc>
      </w:tr>
      <w:tr w:rsidR="00193698" w:rsidTr="00193698">
        <w:trPr>
          <w:trHeight w:val="359"/>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Мобилизационная и вневойсковая подготовка</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r>
      <w:tr w:rsidR="00193698" w:rsidTr="00193698">
        <w:trPr>
          <w:trHeight w:val="359"/>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spellStart"/>
            <w:r>
              <w:rPr>
                <w:color w:val="000000"/>
                <w:sz w:val="22"/>
                <w:szCs w:val="22"/>
              </w:rPr>
              <w:t>Непрограммная</w:t>
            </w:r>
            <w:proofErr w:type="spellEnd"/>
            <w:r>
              <w:rPr>
                <w:color w:val="000000"/>
                <w:sz w:val="22"/>
                <w:szCs w:val="22"/>
              </w:rPr>
              <w:t xml:space="preserve"> деятельность органов местного самоуправления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r>
      <w:tr w:rsidR="00193698" w:rsidTr="00193698">
        <w:trPr>
          <w:trHeight w:val="359"/>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spellStart"/>
            <w:r>
              <w:rPr>
                <w:color w:val="000000"/>
                <w:sz w:val="22"/>
                <w:szCs w:val="22"/>
              </w:rPr>
              <w:t>Непрограммные</w:t>
            </w:r>
            <w:proofErr w:type="spellEnd"/>
            <w:r>
              <w:rPr>
                <w:color w:val="000000"/>
                <w:sz w:val="22"/>
                <w:szCs w:val="22"/>
              </w:rPr>
              <w:t xml:space="preserve"> расходы органов местного самоуправления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Осуществление первичного воинского учета на территориях, где отсутствуют военные комиссариаты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77 2 00 51180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77 818.00</w:t>
            </w:r>
          </w:p>
        </w:tc>
      </w:tr>
      <w:tr w:rsidR="00193698" w:rsidTr="00193698">
        <w:trPr>
          <w:trHeight w:val="1934"/>
        </w:trPr>
        <w:tc>
          <w:tcPr>
            <w:tcW w:w="4683"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39"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77 2 00 51180</w:t>
            </w:r>
          </w:p>
        </w:tc>
        <w:tc>
          <w:tcPr>
            <w:tcW w:w="675"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100</w:t>
            </w:r>
          </w:p>
        </w:tc>
        <w:tc>
          <w:tcPr>
            <w:tcW w:w="1777"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77 818.00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Национальная безопасность и правоохранительная деятельность</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03</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Обеспечение пожарной безопасности</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03</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10</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3 000.00</w:t>
            </w:r>
          </w:p>
        </w:tc>
      </w:tr>
      <w:tr w:rsidR="00193698" w:rsidTr="00193698">
        <w:trPr>
          <w:trHeight w:val="1617"/>
        </w:trPr>
        <w:tc>
          <w:tcPr>
            <w:tcW w:w="4683" w:type="dxa"/>
            <w:tcBorders>
              <w:top w:val="nil"/>
              <w:left w:val="single" w:sz="4" w:space="0" w:color="000000"/>
              <w:bottom w:val="single" w:sz="4" w:space="0" w:color="000000"/>
              <w:right w:val="nil"/>
            </w:tcBorders>
            <w:vAlign w:val="bottom"/>
          </w:tcPr>
          <w:p w:rsidR="00193698" w:rsidRDefault="00193698">
            <w:pPr>
              <w:jc w:val="both"/>
              <w:rPr>
                <w:color w:val="000000"/>
              </w:rPr>
            </w:pPr>
            <w:r>
              <w:rPr>
                <w:b/>
                <w:bCs/>
                <w:color w:val="000000"/>
                <w:sz w:val="22"/>
                <w:szCs w:val="22"/>
              </w:rPr>
              <w:t xml:space="preserve">Муниципальная программа </w:t>
            </w:r>
            <w:r>
              <w:rPr>
                <w:b/>
                <w:color w:val="000000"/>
                <w:sz w:val="22"/>
                <w:szCs w:val="22"/>
              </w:rPr>
              <w:t>Удеревского сельсовета Черемисиновского района Курской области</w:t>
            </w:r>
            <w:r>
              <w:rPr>
                <w:b/>
                <w:bCs/>
                <w:color w:val="000000"/>
                <w:sz w:val="22"/>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739"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03</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10</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13 0 00 00000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3 000.00</w:t>
            </w:r>
          </w:p>
        </w:tc>
      </w:tr>
      <w:tr w:rsidR="00193698" w:rsidTr="00193698">
        <w:trPr>
          <w:trHeight w:val="2805"/>
        </w:trPr>
        <w:tc>
          <w:tcPr>
            <w:tcW w:w="4683" w:type="dxa"/>
            <w:tcBorders>
              <w:top w:val="nil"/>
              <w:left w:val="single" w:sz="4" w:space="0" w:color="000000"/>
              <w:bottom w:val="single" w:sz="4" w:space="0" w:color="000000"/>
              <w:right w:val="nil"/>
            </w:tcBorders>
            <w:vAlign w:val="bottom"/>
          </w:tcPr>
          <w:p w:rsidR="00193698" w:rsidRDefault="00193698">
            <w:pPr>
              <w:jc w:val="both"/>
              <w:rPr>
                <w:color w:val="000000"/>
              </w:rPr>
            </w:pPr>
            <w:r>
              <w:rPr>
                <w:color w:val="000000"/>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7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bCs/>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03</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10</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13 1 00 00000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777" w:type="dxa"/>
            <w:tcBorders>
              <w:top w:val="nil"/>
              <w:left w:val="single" w:sz="4" w:space="0" w:color="000000"/>
              <w:bottom w:val="single" w:sz="4" w:space="0" w:color="000000"/>
              <w:right w:val="single" w:sz="4" w:space="0" w:color="000000"/>
            </w:tcBorders>
            <w:vAlign w:val="bottom"/>
          </w:tcPr>
          <w:p w:rsidR="00193698" w:rsidRDefault="00193698">
            <w:pPr>
              <w:snapToGrid w:val="0"/>
              <w:jc w:val="right"/>
              <w:rPr>
                <w:bCs/>
                <w:color w:val="000000"/>
              </w:rPr>
            </w:pPr>
          </w:p>
          <w:p w:rsidR="00193698" w:rsidRDefault="00193698">
            <w:pPr>
              <w:jc w:val="right"/>
              <w:rPr>
                <w:bCs/>
                <w:color w:val="000000"/>
              </w:rPr>
            </w:pPr>
          </w:p>
          <w:p w:rsidR="00193698" w:rsidRDefault="00193698">
            <w:pPr>
              <w:jc w:val="right"/>
              <w:rPr>
                <w:bCs/>
                <w:color w:val="000000"/>
              </w:rPr>
            </w:pPr>
          </w:p>
          <w:p w:rsidR="00193698" w:rsidRDefault="00193698">
            <w:pPr>
              <w:jc w:val="right"/>
            </w:pPr>
            <w:r>
              <w:rPr>
                <w:bCs/>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sz w:val="22"/>
                <w:szCs w:val="22"/>
              </w:rPr>
              <w:t>Основное мероприятие «Подготовка и реализация мероприятий по предупреждению и ликвидации стихийных бедствий»</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03</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10</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13 1 01 00000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Cs/>
                <w:color w:val="000000"/>
                <w:sz w:val="22"/>
                <w:szCs w:val="22"/>
              </w:rPr>
              <w:t>3 000.00</w:t>
            </w:r>
          </w:p>
        </w:tc>
      </w:tr>
      <w:tr w:rsidR="00193698" w:rsidTr="00193698">
        <w:trPr>
          <w:trHeight w:val="832"/>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Обеспечение первичных мер пожарной безопасности в границах населенных пунктов муниципальных образований </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 1 01 С1415</w:t>
            </w:r>
          </w:p>
        </w:tc>
        <w:tc>
          <w:tcPr>
            <w:tcW w:w="67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Закупка товаров, работ и услуг для обеспечения государственных </w:t>
            </w:r>
            <w:r>
              <w:rPr>
                <w:color w:val="000000"/>
                <w:sz w:val="22"/>
                <w:szCs w:val="22"/>
              </w:rPr>
              <w:lastRenderedPageBreak/>
              <w:t>(муниципальных) нужд</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001</w:t>
            </w:r>
          </w:p>
        </w:tc>
        <w:tc>
          <w:tcPr>
            <w:tcW w:w="64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03</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10</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13 1 01 С1415</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777" w:type="dxa"/>
            <w:tcBorders>
              <w:top w:val="nil"/>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jc w:val="right"/>
            </w:pPr>
            <w:r>
              <w:rPr>
                <w:color w:val="000000"/>
                <w:sz w:val="22"/>
                <w:szCs w:val="22"/>
              </w:rPr>
              <w:t>3 000.00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lastRenderedPageBreak/>
              <w:t>Жилищно-коммунальное хозяйство</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05</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9 000.00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Благоустройство</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Муниципальная программа Удеревского сельсовета Черемисиновского района Курской области «Благоустройство территории муниципального образования Удеревский сельсовет» Черемисиновского района  на 2018-2020 годы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07 0 00 00000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4683" w:type="dxa"/>
            <w:tcBorders>
              <w:top w:val="nil"/>
              <w:left w:val="single" w:sz="4" w:space="0" w:color="000000"/>
              <w:bottom w:val="single" w:sz="4" w:space="0" w:color="000000"/>
              <w:right w:val="nil"/>
            </w:tcBorders>
            <w:vAlign w:val="bottom"/>
          </w:tcPr>
          <w:p w:rsidR="00193698" w:rsidRDefault="00193698">
            <w:pPr>
              <w:jc w:val="both"/>
              <w:rPr>
                <w:color w:val="000000"/>
              </w:rPr>
            </w:pPr>
            <w:r>
              <w:rPr>
                <w:color w:val="000000"/>
                <w:sz w:val="22"/>
                <w:szCs w:val="22"/>
              </w:rPr>
              <w:t>Подпрограмма «Организация благоустройства территорий поселения»</w:t>
            </w: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tc>
        <w:tc>
          <w:tcPr>
            <w:tcW w:w="7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05</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07 1 00 00000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tcPr>
          <w:p w:rsidR="00193698" w:rsidRDefault="00193698">
            <w:pPr>
              <w:snapToGrid w:val="0"/>
              <w:jc w:val="center"/>
              <w:rPr>
                <w:color w:val="000000"/>
              </w:rPr>
            </w:pPr>
          </w:p>
          <w:p w:rsidR="00193698" w:rsidRDefault="00193698">
            <w:pPr>
              <w:jc w:val="right"/>
            </w:pPr>
            <w:r>
              <w:rPr>
                <w:color w:val="000000"/>
                <w:sz w:val="22"/>
                <w:szCs w:val="22"/>
              </w:rPr>
              <w:t>9 000.00</w:t>
            </w:r>
          </w:p>
        </w:tc>
      </w:tr>
      <w:tr w:rsidR="00193698" w:rsidTr="00193698">
        <w:trPr>
          <w:trHeight w:val="499"/>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Основное мероприятие «Поддержка мероприятий в области благоустройства»</w:t>
            </w:r>
          </w:p>
        </w:tc>
        <w:tc>
          <w:tcPr>
            <w:tcW w:w="7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05</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07 1 01 00000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9 000.00</w:t>
            </w:r>
          </w:p>
        </w:tc>
      </w:tr>
      <w:tr w:rsidR="00193698" w:rsidTr="00193698">
        <w:trPr>
          <w:trHeight w:val="315"/>
        </w:trPr>
        <w:tc>
          <w:tcPr>
            <w:tcW w:w="4683"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Мероприятия по благоустройству</w:t>
            </w:r>
          </w:p>
        </w:tc>
        <w:tc>
          <w:tcPr>
            <w:tcW w:w="739"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39"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07 1 01 С1433</w:t>
            </w:r>
          </w:p>
        </w:tc>
        <w:tc>
          <w:tcPr>
            <w:tcW w:w="675" w:type="dxa"/>
            <w:tcBorders>
              <w:top w:val="single" w:sz="4" w:space="0" w:color="auto"/>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07 1 01 С1433</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Культура, кинематография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
                <w:bCs/>
                <w:color w:val="000000"/>
                <w:sz w:val="22"/>
                <w:szCs w:val="22"/>
              </w:rPr>
              <w:t>08</w:t>
            </w:r>
          </w:p>
        </w:tc>
        <w:tc>
          <w:tcPr>
            <w:tcW w:w="539"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bCs/>
                <w:color w:val="000000"/>
                <w:sz w:val="22"/>
                <w:szCs w:val="22"/>
              </w:rPr>
              <w:t>106 000.00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Культура</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106 000.00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 xml:space="preserve">Муниципальная программа Удеревского сельсовета Черемисиновского района Курской области «Развитие культуры» </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01 0 00 00000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106 000.00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95099A">
            <w:pPr>
              <w:jc w:val="both"/>
              <w:rPr>
                <w:color w:val="000000"/>
              </w:rPr>
            </w:pPr>
            <w:r>
              <w:rPr>
                <w:color w:val="000000"/>
                <w:sz w:val="22"/>
                <w:szCs w:val="22"/>
              </w:rPr>
              <w:t>Подпрограмма «И</w:t>
            </w:r>
            <w:r w:rsidR="00193698">
              <w:rPr>
                <w:color w:val="000000"/>
                <w:sz w:val="22"/>
                <w:szCs w:val="22"/>
              </w:rPr>
              <w:t>скус</w:t>
            </w:r>
            <w:r>
              <w:rPr>
                <w:color w:val="000000"/>
                <w:sz w:val="22"/>
                <w:szCs w:val="22"/>
              </w:rPr>
              <w:t>с</w:t>
            </w:r>
            <w:r w:rsidR="00193698">
              <w:rPr>
                <w:color w:val="000000"/>
                <w:sz w:val="22"/>
                <w:szCs w:val="22"/>
              </w:rPr>
              <w:t>тво» муниципальной программы Удеревского сельсовета Черемисиновского района Курской области «Развитие культуры»</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01 1 00 00000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106 000.00</w:t>
            </w:r>
          </w:p>
        </w:tc>
      </w:tr>
      <w:tr w:rsidR="00193698" w:rsidTr="00193698">
        <w:trPr>
          <w:trHeight w:val="315"/>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Основное мероприятие «Поддержка мероприятий в области энергосбережения и повышения энергетической эффективности»</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01 1 01 00000</w:t>
            </w:r>
          </w:p>
        </w:tc>
        <w:tc>
          <w:tcPr>
            <w:tcW w:w="675"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106 000.00</w:t>
            </w:r>
          </w:p>
        </w:tc>
      </w:tr>
      <w:tr w:rsidR="00193698" w:rsidTr="00193698">
        <w:trPr>
          <w:trHeight w:val="630"/>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Расходы на обеспечение деятельности (оказание услуг) муниципальных учреждений</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С1401</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102 000.00</w:t>
            </w:r>
          </w:p>
        </w:tc>
      </w:tr>
      <w:tr w:rsidR="00193698" w:rsidTr="00193698">
        <w:trPr>
          <w:trHeight w:val="1260"/>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01 1 01 </w:t>
            </w:r>
            <w:r>
              <w:rPr>
                <w:color w:val="000000"/>
                <w:sz w:val="22"/>
                <w:szCs w:val="22"/>
                <w:lang w:val="en-US"/>
              </w:rPr>
              <w:t>S</w:t>
            </w:r>
            <w:r>
              <w:rPr>
                <w:color w:val="000000"/>
                <w:sz w:val="22"/>
                <w:szCs w:val="22"/>
              </w:rPr>
              <w:t>3330</w:t>
            </w:r>
          </w:p>
        </w:tc>
        <w:tc>
          <w:tcPr>
            <w:tcW w:w="67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100</w:t>
            </w: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90 000.00</w:t>
            </w:r>
          </w:p>
        </w:tc>
      </w:tr>
      <w:tr w:rsidR="00193698" w:rsidTr="00193698">
        <w:trPr>
          <w:trHeight w:val="630"/>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С1401</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10 000.00</w:t>
            </w:r>
          </w:p>
        </w:tc>
      </w:tr>
      <w:tr w:rsidR="00193698" w:rsidTr="00193698">
        <w:trPr>
          <w:trHeight w:val="277"/>
        </w:trPr>
        <w:tc>
          <w:tcPr>
            <w:tcW w:w="4683"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Иные бюджетные ассигнования</w:t>
            </w:r>
          </w:p>
        </w:tc>
        <w:tc>
          <w:tcPr>
            <w:tcW w:w="7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С1401</w:t>
            </w:r>
          </w:p>
        </w:tc>
        <w:tc>
          <w:tcPr>
            <w:tcW w:w="67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800</w:t>
            </w:r>
          </w:p>
        </w:tc>
        <w:tc>
          <w:tcPr>
            <w:tcW w:w="177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r>
      <w:tr w:rsidR="00193698" w:rsidTr="00193698">
        <w:trPr>
          <w:trHeight w:val="960"/>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Создание условий для организации досуга и обеспечения жителей поселения услугами организаций культуры</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С1444</w:t>
            </w:r>
          </w:p>
        </w:tc>
        <w:tc>
          <w:tcPr>
            <w:tcW w:w="67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000</w:t>
            </w: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670"/>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С1444</w:t>
            </w:r>
          </w:p>
        </w:tc>
        <w:tc>
          <w:tcPr>
            <w:tcW w:w="67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15"/>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Физическая культура и спорт</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
                <w:bCs/>
                <w:color w:val="000000"/>
              </w:rPr>
            </w:pPr>
            <w:r>
              <w:rPr>
                <w:b/>
                <w:bCs/>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rFonts w:ascii="Arial" w:hAnsi="Arial" w:cs="Arial"/>
                <w:b/>
                <w:bCs/>
                <w:color w:val="000000"/>
                <w:sz w:val="22"/>
                <w:szCs w:val="22"/>
              </w:rPr>
              <w:t>11</w:t>
            </w:r>
          </w:p>
        </w:tc>
        <w:tc>
          <w:tcPr>
            <w:tcW w:w="539"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tc>
        <w:tc>
          <w:tcPr>
            <w:tcW w:w="1672"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3 000.00</w:t>
            </w:r>
          </w:p>
        </w:tc>
      </w:tr>
      <w:tr w:rsidR="00193698" w:rsidTr="00193698">
        <w:trPr>
          <w:trHeight w:val="315"/>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Массовый спорт</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rFonts w:ascii="Arial" w:hAnsi="Arial" w:cs="Arial"/>
                <w:bCs/>
                <w:color w:val="000000"/>
                <w:sz w:val="22"/>
                <w:szCs w:val="22"/>
              </w:rPr>
              <w:t>11</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rFonts w:ascii="Arial" w:hAnsi="Arial" w:cs="Arial"/>
                <w:bCs/>
                <w:color w:val="000000"/>
                <w:sz w:val="22"/>
                <w:szCs w:val="22"/>
              </w:rPr>
              <w:t>02</w:t>
            </w:r>
          </w:p>
        </w:tc>
        <w:tc>
          <w:tcPr>
            <w:tcW w:w="1672"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67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1705"/>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b/>
                <w:bCs/>
                <w:color w:val="000000"/>
                <w:sz w:val="22"/>
                <w:szCs w:val="22"/>
              </w:rPr>
              <w:lastRenderedPageBreak/>
              <w:t xml:space="preserve">Муниципальная программа </w:t>
            </w:r>
            <w:r>
              <w:rPr>
                <w:b/>
                <w:color w:val="000000"/>
                <w:sz w:val="22"/>
                <w:szCs w:val="22"/>
              </w:rPr>
              <w:t xml:space="preserve">Удеревского сельсовета Черемисиновского района Курской области </w:t>
            </w:r>
            <w:r>
              <w:rPr>
                <w:b/>
                <w:bCs/>
                <w:color w:val="00000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r>
              <w:rPr>
                <w:bCs/>
                <w:color w:val="000000"/>
                <w:sz w:val="22"/>
                <w:szCs w:val="22"/>
              </w:rPr>
              <w:t>11</w:t>
            </w:r>
          </w:p>
        </w:tc>
        <w:tc>
          <w:tcPr>
            <w:tcW w:w="539"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b/>
                <w:color w:val="000000"/>
              </w:rPr>
            </w:pPr>
            <w:r>
              <w:rPr>
                <w:bCs/>
                <w:color w:val="000000"/>
                <w:sz w:val="22"/>
                <w:szCs w:val="22"/>
              </w:rPr>
              <w:t>02</w:t>
            </w:r>
          </w:p>
        </w:tc>
        <w:tc>
          <w:tcPr>
            <w:tcW w:w="1672"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color w:val="000000"/>
              </w:rPr>
            </w:pPr>
            <w:r>
              <w:rPr>
                <w:color w:val="000000"/>
                <w:sz w:val="22"/>
                <w:szCs w:val="22"/>
              </w:rPr>
              <w:t>08 0 00 00000</w:t>
            </w:r>
          </w:p>
        </w:tc>
        <w:tc>
          <w:tcPr>
            <w:tcW w:w="67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Подпрограмма «Реализация муниципальной политики в сфере физической культуры и спорта» муниципальной </w:t>
            </w:r>
            <w:proofErr w:type="spellStart"/>
            <w:r>
              <w:rPr>
                <w:color w:val="000000"/>
                <w:sz w:val="22"/>
                <w:szCs w:val="22"/>
              </w:rPr>
              <w:t>программыУдеревский</w:t>
            </w:r>
            <w:proofErr w:type="spellEnd"/>
            <w:r>
              <w:rPr>
                <w:color w:val="000000"/>
                <w:sz w:val="22"/>
                <w:szCs w:val="22"/>
              </w:rPr>
              <w:t xml:space="preserve"> сельсовет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11</w:t>
            </w:r>
          </w:p>
        </w:tc>
        <w:tc>
          <w:tcPr>
            <w:tcW w:w="539"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02</w:t>
            </w:r>
          </w:p>
        </w:tc>
        <w:tc>
          <w:tcPr>
            <w:tcW w:w="1672"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08 3 00 00000</w:t>
            </w:r>
          </w:p>
        </w:tc>
        <w:tc>
          <w:tcPr>
            <w:tcW w:w="67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000000"/>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pPr>
            <w:r>
              <w:rPr>
                <w:color w:val="000000"/>
                <w:sz w:val="22"/>
                <w:szCs w:val="22"/>
              </w:rPr>
              <w:t>3 000.00</w:t>
            </w:r>
          </w:p>
        </w:tc>
      </w:tr>
      <w:tr w:rsidR="00193698" w:rsidTr="00193698">
        <w:trPr>
          <w:trHeight w:val="698"/>
        </w:trPr>
        <w:tc>
          <w:tcPr>
            <w:tcW w:w="4683" w:type="dxa"/>
            <w:tcBorders>
              <w:top w:val="single" w:sz="4" w:space="0" w:color="auto"/>
              <w:left w:val="single" w:sz="4" w:space="0" w:color="000000"/>
              <w:bottom w:val="nil"/>
              <w:right w:val="nil"/>
            </w:tcBorders>
            <w:vAlign w:val="bottom"/>
          </w:tcPr>
          <w:p w:rsidR="00193698" w:rsidRDefault="00193698">
            <w:pPr>
              <w:jc w:val="both"/>
              <w:rPr>
                <w:bCs/>
                <w:color w:val="000000"/>
              </w:rPr>
            </w:pPr>
          </w:p>
          <w:p w:rsidR="00193698" w:rsidRDefault="00193698">
            <w:pPr>
              <w:jc w:val="both"/>
              <w:rPr>
                <w:color w:val="000000"/>
              </w:rPr>
            </w:pPr>
            <w:r>
              <w:rPr>
                <w:bCs/>
                <w:color w:val="000000"/>
                <w:sz w:val="22"/>
                <w:szCs w:val="22"/>
              </w:rPr>
              <w:t>Основное мероприятие «</w:t>
            </w:r>
            <w:r>
              <w:rPr>
                <w:color w:val="000000"/>
                <w:sz w:val="22"/>
                <w:szCs w:val="22"/>
              </w:rPr>
              <w:t xml:space="preserve"> Повышение</w:t>
            </w:r>
          </w:p>
          <w:p w:rsidR="00193698" w:rsidRDefault="00193698">
            <w:pPr>
              <w:jc w:val="both"/>
              <w:rPr>
                <w:color w:val="000000"/>
              </w:rPr>
            </w:pPr>
            <w:r>
              <w:rPr>
                <w:color w:val="000000"/>
                <w:sz w:val="22"/>
                <w:szCs w:val="22"/>
              </w:rPr>
              <w:t xml:space="preserve"> эффективности работы с молодежью, организация отдыха»</w:t>
            </w:r>
          </w:p>
        </w:tc>
        <w:tc>
          <w:tcPr>
            <w:tcW w:w="739" w:type="dxa"/>
            <w:tcBorders>
              <w:top w:val="single" w:sz="4" w:space="0" w:color="auto"/>
              <w:left w:val="single" w:sz="4" w:space="0" w:color="000000"/>
              <w:bottom w:val="single" w:sz="4" w:space="0" w:color="auto"/>
              <w:right w:val="nil"/>
            </w:tcBorders>
            <w:vAlign w:val="bottom"/>
          </w:tcPr>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001</w:t>
            </w:r>
          </w:p>
        </w:tc>
        <w:tc>
          <w:tcPr>
            <w:tcW w:w="647" w:type="dxa"/>
            <w:tcBorders>
              <w:top w:val="single" w:sz="4" w:space="0" w:color="auto"/>
              <w:left w:val="single" w:sz="4" w:space="0" w:color="000000"/>
              <w:bottom w:val="single" w:sz="4" w:space="0" w:color="auto"/>
              <w:right w:val="nil"/>
            </w:tcBorders>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11</w:t>
            </w:r>
          </w:p>
        </w:tc>
        <w:tc>
          <w:tcPr>
            <w:tcW w:w="539" w:type="dxa"/>
            <w:tcBorders>
              <w:top w:val="single" w:sz="4" w:space="0" w:color="auto"/>
              <w:left w:val="single" w:sz="4" w:space="0" w:color="000000"/>
              <w:bottom w:val="single" w:sz="4" w:space="0" w:color="auto"/>
              <w:right w:val="nil"/>
            </w:tcBorders>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02</w:t>
            </w:r>
          </w:p>
        </w:tc>
        <w:tc>
          <w:tcPr>
            <w:tcW w:w="1672" w:type="dxa"/>
            <w:tcBorders>
              <w:top w:val="single" w:sz="4" w:space="0" w:color="auto"/>
              <w:left w:val="single" w:sz="4" w:space="0" w:color="000000"/>
              <w:bottom w:val="single" w:sz="4" w:space="0" w:color="auto"/>
              <w:right w:val="nil"/>
            </w:tcBorders>
            <w:vAlign w:val="bottom"/>
          </w:tcPr>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p>
          <w:p w:rsidR="00193698" w:rsidRDefault="00193698">
            <w:pPr>
              <w:snapToGrid w:val="0"/>
              <w:jc w:val="both"/>
              <w:rPr>
                <w:color w:val="000000"/>
              </w:rPr>
            </w:pPr>
            <w:r>
              <w:rPr>
                <w:color w:val="000000"/>
                <w:sz w:val="22"/>
                <w:szCs w:val="22"/>
              </w:rPr>
              <w:t>08 3 01 00000</w:t>
            </w:r>
          </w:p>
        </w:tc>
        <w:tc>
          <w:tcPr>
            <w:tcW w:w="675" w:type="dxa"/>
            <w:tcBorders>
              <w:top w:val="single" w:sz="4" w:space="0" w:color="auto"/>
              <w:left w:val="single" w:sz="4" w:space="0" w:color="000000"/>
              <w:bottom w:val="single" w:sz="4" w:space="0" w:color="auto"/>
              <w:right w:val="nil"/>
            </w:tcBorders>
            <w:vAlign w:val="bottom"/>
          </w:tcPr>
          <w:p w:rsidR="00193698" w:rsidRDefault="00193698">
            <w:pPr>
              <w:snapToGrid w:val="0"/>
              <w:jc w:val="both"/>
              <w:rPr>
                <w:color w:val="000000"/>
              </w:rPr>
            </w:pPr>
          </w:p>
        </w:tc>
        <w:tc>
          <w:tcPr>
            <w:tcW w:w="1777" w:type="dxa"/>
            <w:tcBorders>
              <w:top w:val="single" w:sz="4" w:space="0" w:color="auto"/>
              <w:left w:val="single" w:sz="4" w:space="0" w:color="000000"/>
              <w:bottom w:val="single" w:sz="4" w:space="0" w:color="auto"/>
              <w:right w:val="single" w:sz="4" w:space="0" w:color="000000"/>
            </w:tcBorders>
            <w:vAlign w:val="bottom"/>
          </w:tcPr>
          <w:p w:rsidR="00193698" w:rsidRDefault="00193698">
            <w:pPr>
              <w:snapToGrid w:val="0"/>
              <w:jc w:val="right"/>
              <w:rPr>
                <w:color w:val="000000"/>
              </w:rPr>
            </w:pPr>
          </w:p>
          <w:p w:rsidR="00193698" w:rsidRDefault="00193698">
            <w:pPr>
              <w:snapToGrid w:val="0"/>
              <w:jc w:val="right"/>
              <w:rPr>
                <w:color w:val="000000"/>
              </w:rPr>
            </w:pPr>
          </w:p>
          <w:p w:rsidR="00193698" w:rsidRDefault="00193698">
            <w:pPr>
              <w:snapToGrid w:val="0"/>
              <w:jc w:val="right"/>
              <w:rPr>
                <w:color w:val="000000"/>
              </w:rPr>
            </w:pPr>
          </w:p>
          <w:p w:rsidR="00193698" w:rsidRDefault="00193698">
            <w:pPr>
              <w:snapToGrid w:val="0"/>
              <w:jc w:val="right"/>
            </w:pPr>
            <w:r>
              <w:rPr>
                <w:color w:val="000000"/>
                <w:sz w:val="22"/>
                <w:szCs w:val="22"/>
              </w:rPr>
              <w:t>3 000.00</w:t>
            </w:r>
          </w:p>
        </w:tc>
      </w:tr>
      <w:tr w:rsidR="00193698" w:rsidTr="00193698">
        <w:trPr>
          <w:trHeight w:val="315"/>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Создание </w:t>
            </w:r>
            <w:proofErr w:type="spellStart"/>
            <w:r>
              <w:rPr>
                <w:color w:val="000000"/>
                <w:sz w:val="22"/>
                <w:szCs w:val="22"/>
              </w:rPr>
              <w:t>условий</w:t>
            </w:r>
            <w:proofErr w:type="gramStart"/>
            <w:r>
              <w:rPr>
                <w:color w:val="000000"/>
                <w:sz w:val="22"/>
                <w:szCs w:val="22"/>
              </w:rPr>
              <w:t>,о</w:t>
            </w:r>
            <w:proofErr w:type="gramEnd"/>
            <w:r>
              <w:rPr>
                <w:color w:val="000000"/>
                <w:sz w:val="22"/>
                <w:szCs w:val="22"/>
              </w:rPr>
              <w:t>беспечивающих</w:t>
            </w:r>
            <w:proofErr w:type="spellEnd"/>
            <w:r>
              <w:rPr>
                <w:color w:val="000000"/>
                <w:sz w:val="22"/>
                <w:szCs w:val="22"/>
              </w:rPr>
              <w:t xml:space="preserve">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 3 01 С1406</w:t>
            </w:r>
          </w:p>
        </w:tc>
        <w:tc>
          <w:tcPr>
            <w:tcW w:w="67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4683"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7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64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53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672"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 3 01 С1406</w:t>
            </w:r>
          </w:p>
        </w:tc>
        <w:tc>
          <w:tcPr>
            <w:tcW w:w="67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77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bl>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snapToGrid w:val="0"/>
        <w:jc w:val="right"/>
        <w:rPr>
          <w:color w:val="000000"/>
          <w:sz w:val="22"/>
          <w:szCs w:val="22"/>
        </w:rPr>
      </w:pPr>
    </w:p>
    <w:p w:rsidR="00193698" w:rsidRDefault="00193698" w:rsidP="00193698">
      <w:pPr>
        <w:snapToGrid w:val="0"/>
        <w:jc w:val="right"/>
        <w:rPr>
          <w:color w:val="000000"/>
          <w:sz w:val="22"/>
          <w:szCs w:val="22"/>
        </w:rPr>
      </w:pPr>
    </w:p>
    <w:p w:rsidR="00193698" w:rsidRDefault="00193698" w:rsidP="00193698">
      <w:pPr>
        <w:tabs>
          <w:tab w:val="left" w:pos="2070"/>
        </w:tabs>
        <w:snapToGrid w:val="0"/>
        <w:rPr>
          <w:color w:val="000000"/>
          <w:sz w:val="22"/>
          <w:szCs w:val="22"/>
        </w:rPr>
      </w:pPr>
      <w:r>
        <w:rPr>
          <w:color w:val="000000"/>
          <w:sz w:val="22"/>
          <w:szCs w:val="22"/>
        </w:rPr>
        <w:tab/>
      </w:r>
    </w:p>
    <w:tbl>
      <w:tblPr>
        <w:tblW w:w="0" w:type="auto"/>
        <w:tblInd w:w="-426" w:type="dxa"/>
        <w:tblLayout w:type="fixed"/>
        <w:tblCellMar>
          <w:left w:w="0" w:type="dxa"/>
          <w:right w:w="0" w:type="dxa"/>
        </w:tblCellMar>
        <w:tblLook w:val="04A0"/>
      </w:tblPr>
      <w:tblGrid>
        <w:gridCol w:w="4905"/>
        <w:gridCol w:w="5178"/>
        <w:gridCol w:w="75"/>
        <w:gridCol w:w="30"/>
        <w:gridCol w:w="45"/>
        <w:gridCol w:w="45"/>
        <w:gridCol w:w="45"/>
      </w:tblGrid>
      <w:tr w:rsidR="00193698" w:rsidTr="00193698">
        <w:trPr>
          <w:trHeight w:val="1425"/>
        </w:trPr>
        <w:tc>
          <w:tcPr>
            <w:tcW w:w="4905" w:type="dxa"/>
            <w:vAlign w:val="center"/>
          </w:tcPr>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p w:rsidR="00193698" w:rsidRDefault="00193698">
            <w:pPr>
              <w:snapToGrid w:val="0"/>
              <w:jc w:val="center"/>
              <w:rPr>
                <w:b/>
                <w:bCs/>
                <w:color w:val="000000"/>
              </w:rPr>
            </w:pPr>
          </w:p>
        </w:tc>
        <w:tc>
          <w:tcPr>
            <w:tcW w:w="5178" w:type="dxa"/>
          </w:tcPr>
          <w:p w:rsidR="00193698" w:rsidRDefault="00193698">
            <w:pPr>
              <w:jc w:val="right"/>
              <w:rPr>
                <w:color w:val="000000"/>
              </w:rPr>
            </w:pPr>
            <w:r>
              <w:rPr>
                <w:color w:val="000000"/>
                <w:sz w:val="22"/>
                <w:szCs w:val="22"/>
              </w:rPr>
              <w:t xml:space="preserve">                       </w:t>
            </w: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rPr>
                <w:color w:val="000000"/>
              </w:rPr>
            </w:pPr>
          </w:p>
          <w:p w:rsidR="00193698" w:rsidRDefault="00193698" w:rsidP="0019138B">
            <w:pPr>
              <w:rPr>
                <w:color w:val="000000"/>
              </w:rPr>
            </w:pPr>
            <w:r>
              <w:rPr>
                <w:color w:val="000000"/>
                <w:sz w:val="22"/>
                <w:szCs w:val="22"/>
              </w:rPr>
              <w:t xml:space="preserve">                                 </w:t>
            </w:r>
            <w:r>
              <w:rPr>
                <w:b/>
                <w:color w:val="000000"/>
                <w:sz w:val="22"/>
                <w:szCs w:val="22"/>
              </w:rPr>
              <w:t>Приложение № 10</w:t>
            </w:r>
          </w:p>
          <w:p w:rsidR="0019138B" w:rsidRDefault="0019138B" w:rsidP="0019138B">
            <w:pPr>
              <w:snapToGrid w:val="0"/>
              <w:ind w:left="1191"/>
              <w:jc w:val="both"/>
              <w:rPr>
                <w:rFonts w:cs="Arial"/>
                <w:color w:val="000000"/>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pPr>
              <w:jc w:val="center"/>
            </w:pP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r w:rsidR="00193698" w:rsidTr="00193698">
        <w:trPr>
          <w:trHeight w:val="315"/>
        </w:trPr>
        <w:tc>
          <w:tcPr>
            <w:tcW w:w="10083" w:type="dxa"/>
            <w:gridSpan w:val="2"/>
            <w:vAlign w:val="center"/>
          </w:tcPr>
          <w:p w:rsidR="00193698" w:rsidRDefault="00193698">
            <w:pPr>
              <w:snapToGrid w:val="0"/>
              <w:jc w:val="center"/>
              <w:rPr>
                <w:b/>
                <w:bCs/>
                <w:color w:val="000000"/>
              </w:rPr>
            </w:pP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r w:rsidR="00193698" w:rsidTr="00193698">
        <w:trPr>
          <w:trHeight w:val="1455"/>
        </w:trPr>
        <w:tc>
          <w:tcPr>
            <w:tcW w:w="10083" w:type="dxa"/>
            <w:gridSpan w:val="2"/>
            <w:vAlign w:val="center"/>
          </w:tcPr>
          <w:p w:rsidR="00193698" w:rsidRDefault="00193698">
            <w:pPr>
              <w:rPr>
                <w:b/>
                <w:bCs/>
                <w:color w:val="000000"/>
              </w:rPr>
            </w:pPr>
            <w:r>
              <w:rPr>
                <w:b/>
                <w:sz w:val="22"/>
                <w:szCs w:val="22"/>
              </w:rPr>
              <w:t>Ведомственная структура расходов бюджета Удеревского сельсовета Черемисиновского района Курской области на плановый период 2020 и 2021 годов</w:t>
            </w:r>
          </w:p>
          <w:p w:rsidR="00193698" w:rsidRDefault="00193698">
            <w:pPr>
              <w:tabs>
                <w:tab w:val="left" w:pos="7482"/>
              </w:tabs>
              <w:jc w:val="center"/>
              <w:rPr>
                <w:b/>
                <w:bCs/>
                <w:color w:val="000000"/>
              </w:rPr>
            </w:pP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r w:rsidR="00193698" w:rsidTr="00193698">
        <w:trPr>
          <w:trHeight w:val="315"/>
        </w:trPr>
        <w:tc>
          <w:tcPr>
            <w:tcW w:w="10083" w:type="dxa"/>
            <w:gridSpan w:val="2"/>
            <w:vAlign w:val="center"/>
            <w:hideMark/>
          </w:tcPr>
          <w:p w:rsidR="00193698" w:rsidRDefault="00193698">
            <w:r>
              <w:rPr>
                <w:color w:val="000000"/>
                <w:sz w:val="22"/>
                <w:szCs w:val="22"/>
              </w:rPr>
              <w:t xml:space="preserve">                                                                                                                                                                                   </w:t>
            </w:r>
          </w:p>
        </w:tc>
        <w:tc>
          <w:tcPr>
            <w:tcW w:w="75" w:type="dxa"/>
          </w:tcPr>
          <w:p w:rsidR="00193698" w:rsidRDefault="00193698">
            <w:pPr>
              <w:snapToGrid w:val="0"/>
            </w:pPr>
          </w:p>
        </w:tc>
        <w:tc>
          <w:tcPr>
            <w:tcW w:w="30"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c>
          <w:tcPr>
            <w:tcW w:w="45" w:type="dxa"/>
          </w:tcPr>
          <w:p w:rsidR="00193698" w:rsidRDefault="00193698">
            <w:pPr>
              <w:snapToGrid w:val="0"/>
            </w:pPr>
          </w:p>
        </w:tc>
      </w:tr>
    </w:tbl>
    <w:p w:rsidR="00193698" w:rsidRDefault="00193698" w:rsidP="00193698">
      <w:pPr>
        <w:rPr>
          <w:sz w:val="22"/>
          <w:szCs w:val="22"/>
        </w:rPr>
      </w:pPr>
      <w:r>
        <w:rPr>
          <w:sz w:val="22"/>
          <w:szCs w:val="22"/>
        </w:rPr>
        <w:t xml:space="preserve">                                                                                                                                                   </w:t>
      </w:r>
      <w:r>
        <w:rPr>
          <w:color w:val="000000"/>
          <w:sz w:val="22"/>
          <w:szCs w:val="22"/>
        </w:rPr>
        <w:t>(рублей)</w:t>
      </w:r>
    </w:p>
    <w:tbl>
      <w:tblPr>
        <w:tblW w:w="10200" w:type="dxa"/>
        <w:tblInd w:w="-176" w:type="dxa"/>
        <w:tblLayout w:type="fixed"/>
        <w:tblLook w:val="04A0"/>
      </w:tblPr>
      <w:tblGrid>
        <w:gridCol w:w="3541"/>
        <w:gridCol w:w="567"/>
        <w:gridCol w:w="567"/>
        <w:gridCol w:w="567"/>
        <w:gridCol w:w="1558"/>
        <w:gridCol w:w="567"/>
        <w:gridCol w:w="1416"/>
        <w:gridCol w:w="1417"/>
      </w:tblGrid>
      <w:tr w:rsidR="00193698" w:rsidTr="00193698">
        <w:trPr>
          <w:trHeight w:val="315"/>
        </w:trPr>
        <w:tc>
          <w:tcPr>
            <w:tcW w:w="3545" w:type="dxa"/>
            <w:tcBorders>
              <w:top w:val="single" w:sz="4" w:space="0" w:color="000000"/>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Наименование</w:t>
            </w:r>
          </w:p>
        </w:tc>
        <w:tc>
          <w:tcPr>
            <w:tcW w:w="567" w:type="dxa"/>
            <w:tcBorders>
              <w:top w:val="single" w:sz="4" w:space="0" w:color="000000"/>
              <w:left w:val="single" w:sz="4" w:space="0" w:color="000000"/>
              <w:bottom w:val="single" w:sz="4" w:space="0" w:color="000000"/>
              <w:right w:val="nil"/>
            </w:tcBorders>
            <w:vAlign w:val="center"/>
          </w:tcPr>
          <w:p w:rsidR="00193698" w:rsidRDefault="00193698">
            <w:pPr>
              <w:snapToGrid w:val="0"/>
              <w:rPr>
                <w:color w:val="000000"/>
              </w:rPr>
            </w:pPr>
          </w:p>
          <w:p w:rsidR="00193698" w:rsidRDefault="00193698">
            <w:pPr>
              <w:snapToGrid w:val="0"/>
              <w:rPr>
                <w:color w:val="000000"/>
              </w:rPr>
            </w:pPr>
            <w:r>
              <w:rPr>
                <w:color w:val="000000"/>
                <w:sz w:val="22"/>
                <w:szCs w:val="22"/>
              </w:rPr>
              <w:t>ГРБС</w:t>
            </w:r>
          </w:p>
        </w:tc>
        <w:tc>
          <w:tcPr>
            <w:tcW w:w="567" w:type="dxa"/>
            <w:tcBorders>
              <w:top w:val="single" w:sz="4" w:space="0" w:color="000000"/>
              <w:left w:val="single" w:sz="4" w:space="0" w:color="000000"/>
              <w:bottom w:val="single" w:sz="4" w:space="0" w:color="000000"/>
              <w:right w:val="nil"/>
            </w:tcBorders>
            <w:vAlign w:val="center"/>
            <w:hideMark/>
          </w:tcPr>
          <w:p w:rsidR="00193698" w:rsidRDefault="00193698">
            <w:pPr>
              <w:rPr>
                <w:color w:val="000000"/>
              </w:rPr>
            </w:pPr>
            <w:r>
              <w:rPr>
                <w:color w:val="000000"/>
                <w:sz w:val="22"/>
                <w:szCs w:val="22"/>
              </w:rPr>
              <w:t xml:space="preserve">      </w:t>
            </w:r>
            <w:proofErr w:type="spellStart"/>
            <w:r>
              <w:rPr>
                <w:color w:val="000000"/>
                <w:sz w:val="22"/>
                <w:szCs w:val="22"/>
              </w:rPr>
              <w:t>Рз</w:t>
            </w:r>
            <w:proofErr w:type="spellEnd"/>
          </w:p>
        </w:tc>
        <w:tc>
          <w:tcPr>
            <w:tcW w:w="567" w:type="dxa"/>
            <w:tcBorders>
              <w:top w:val="single" w:sz="4" w:space="0" w:color="000000"/>
              <w:left w:val="single" w:sz="4" w:space="0" w:color="000000"/>
              <w:bottom w:val="single" w:sz="4" w:space="0" w:color="000000"/>
              <w:right w:val="nil"/>
            </w:tcBorders>
            <w:vAlign w:val="center"/>
          </w:tcPr>
          <w:p w:rsidR="00193698" w:rsidRDefault="00193698">
            <w:pPr>
              <w:jc w:val="center"/>
              <w:rPr>
                <w:color w:val="000000"/>
              </w:rPr>
            </w:pPr>
          </w:p>
          <w:p w:rsidR="00193698" w:rsidRDefault="00193698">
            <w:pPr>
              <w:jc w:val="center"/>
              <w:rPr>
                <w:color w:val="000000"/>
              </w:rPr>
            </w:pPr>
            <w:proofErr w:type="gramStart"/>
            <w:r>
              <w:rPr>
                <w:color w:val="000000"/>
                <w:sz w:val="22"/>
                <w:szCs w:val="22"/>
              </w:rPr>
              <w:t>ПР</w:t>
            </w:r>
            <w:proofErr w:type="gramEnd"/>
          </w:p>
        </w:tc>
        <w:tc>
          <w:tcPr>
            <w:tcW w:w="1559" w:type="dxa"/>
            <w:tcBorders>
              <w:top w:val="single" w:sz="4" w:space="0" w:color="000000"/>
              <w:left w:val="single" w:sz="4" w:space="0" w:color="000000"/>
              <w:bottom w:val="single" w:sz="4" w:space="0" w:color="000000"/>
              <w:right w:val="nil"/>
            </w:tcBorders>
            <w:vAlign w:val="center"/>
          </w:tcPr>
          <w:p w:rsidR="00193698" w:rsidRDefault="00193698">
            <w:pPr>
              <w:jc w:val="center"/>
              <w:rPr>
                <w:color w:val="000000"/>
              </w:rPr>
            </w:pPr>
          </w:p>
          <w:p w:rsidR="00193698" w:rsidRDefault="00193698">
            <w:pPr>
              <w:jc w:val="center"/>
              <w:rPr>
                <w:color w:val="000000"/>
              </w:rPr>
            </w:pPr>
            <w:r>
              <w:rPr>
                <w:color w:val="000000"/>
                <w:sz w:val="22"/>
                <w:szCs w:val="22"/>
              </w:rPr>
              <w:t>ЦСР</w:t>
            </w:r>
          </w:p>
        </w:tc>
        <w:tc>
          <w:tcPr>
            <w:tcW w:w="567" w:type="dxa"/>
            <w:tcBorders>
              <w:top w:val="single" w:sz="4" w:space="0" w:color="000000"/>
              <w:left w:val="single" w:sz="4" w:space="0" w:color="000000"/>
              <w:bottom w:val="single" w:sz="4" w:space="0" w:color="000000"/>
              <w:right w:val="nil"/>
            </w:tcBorders>
            <w:vAlign w:val="center"/>
          </w:tcPr>
          <w:p w:rsidR="00193698" w:rsidRDefault="00193698">
            <w:pPr>
              <w:jc w:val="center"/>
              <w:rPr>
                <w:color w:val="000000"/>
              </w:rPr>
            </w:pPr>
          </w:p>
          <w:p w:rsidR="00193698" w:rsidRDefault="00193698">
            <w:pPr>
              <w:jc w:val="center"/>
              <w:rPr>
                <w:color w:val="000000"/>
              </w:rPr>
            </w:pPr>
            <w:r>
              <w:rPr>
                <w:color w:val="000000"/>
                <w:sz w:val="22"/>
                <w:szCs w:val="22"/>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193698" w:rsidRDefault="00193698">
            <w:pPr>
              <w:jc w:val="center"/>
              <w:rPr>
                <w:color w:val="000000"/>
              </w:rPr>
            </w:pPr>
          </w:p>
          <w:p w:rsidR="00193698" w:rsidRDefault="00193698">
            <w:pPr>
              <w:jc w:val="center"/>
            </w:pPr>
            <w:r>
              <w:rPr>
                <w:color w:val="000000"/>
                <w:sz w:val="22"/>
                <w:szCs w:val="22"/>
              </w:rPr>
              <w:t>Сумма на     2020г</w:t>
            </w:r>
          </w:p>
        </w:tc>
        <w:tc>
          <w:tcPr>
            <w:tcW w:w="1418" w:type="dxa"/>
            <w:tcBorders>
              <w:top w:val="single" w:sz="4" w:space="0" w:color="000000"/>
              <w:left w:val="single" w:sz="4" w:space="0" w:color="000000"/>
              <w:bottom w:val="single" w:sz="4" w:space="0" w:color="000000"/>
              <w:right w:val="single" w:sz="4" w:space="0" w:color="000000"/>
            </w:tcBorders>
          </w:tcPr>
          <w:p w:rsidR="00193698" w:rsidRDefault="00193698">
            <w:pPr>
              <w:rPr>
                <w:color w:val="000000"/>
              </w:rPr>
            </w:pPr>
          </w:p>
          <w:p w:rsidR="00193698" w:rsidRDefault="00193698">
            <w:pPr>
              <w:jc w:val="center"/>
              <w:rPr>
                <w:color w:val="000000"/>
              </w:rPr>
            </w:pPr>
            <w:r>
              <w:rPr>
                <w:color w:val="000000"/>
                <w:sz w:val="22"/>
                <w:szCs w:val="22"/>
              </w:rPr>
              <w:t xml:space="preserve">Сумма </w:t>
            </w:r>
            <w:proofErr w:type="gramStart"/>
            <w:r>
              <w:rPr>
                <w:color w:val="000000"/>
                <w:sz w:val="22"/>
                <w:szCs w:val="22"/>
              </w:rPr>
              <w:t>на</w:t>
            </w:r>
            <w:proofErr w:type="gramEnd"/>
          </w:p>
          <w:p w:rsidR="00193698" w:rsidRDefault="00193698">
            <w:pPr>
              <w:jc w:val="center"/>
              <w:rPr>
                <w:color w:val="000000"/>
              </w:rPr>
            </w:pPr>
            <w:r>
              <w:rPr>
                <w:color w:val="000000"/>
                <w:sz w:val="22"/>
                <w:szCs w:val="22"/>
              </w:rPr>
              <w:t>2021г</w:t>
            </w:r>
          </w:p>
        </w:tc>
      </w:tr>
      <w:tr w:rsidR="00193698" w:rsidTr="00193698">
        <w:trPr>
          <w:trHeight w:val="315"/>
        </w:trPr>
        <w:tc>
          <w:tcPr>
            <w:tcW w:w="3545"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1</w:t>
            </w:r>
          </w:p>
        </w:tc>
        <w:tc>
          <w:tcPr>
            <w:tcW w:w="567" w:type="dxa"/>
            <w:tcBorders>
              <w:top w:val="nil"/>
              <w:left w:val="single" w:sz="4" w:space="0" w:color="000000"/>
              <w:bottom w:val="single" w:sz="4" w:space="0" w:color="000000"/>
              <w:right w:val="nil"/>
            </w:tcBorders>
            <w:vAlign w:val="center"/>
          </w:tcPr>
          <w:p w:rsidR="00193698" w:rsidRDefault="00193698">
            <w:pPr>
              <w:snapToGrid w:val="0"/>
              <w:jc w:val="center"/>
              <w:rPr>
                <w:color w:val="000000"/>
              </w:rPr>
            </w:pPr>
          </w:p>
        </w:tc>
        <w:tc>
          <w:tcPr>
            <w:tcW w:w="567"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2</w:t>
            </w:r>
          </w:p>
        </w:tc>
        <w:tc>
          <w:tcPr>
            <w:tcW w:w="567"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3</w:t>
            </w:r>
          </w:p>
        </w:tc>
        <w:tc>
          <w:tcPr>
            <w:tcW w:w="1559"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4</w:t>
            </w:r>
          </w:p>
        </w:tc>
        <w:tc>
          <w:tcPr>
            <w:tcW w:w="567" w:type="dxa"/>
            <w:tcBorders>
              <w:top w:val="nil"/>
              <w:left w:val="single" w:sz="4" w:space="0" w:color="000000"/>
              <w:bottom w:val="single" w:sz="4" w:space="0" w:color="000000"/>
              <w:right w:val="nil"/>
            </w:tcBorders>
            <w:vAlign w:val="center"/>
            <w:hideMark/>
          </w:tcPr>
          <w:p w:rsidR="00193698" w:rsidRDefault="00193698">
            <w:pPr>
              <w:jc w:val="center"/>
              <w:rPr>
                <w:color w:val="000000"/>
              </w:rPr>
            </w:pPr>
            <w:r>
              <w:rPr>
                <w:color w:val="000000"/>
                <w:sz w:val="22"/>
                <w:szCs w:val="22"/>
              </w:rPr>
              <w:t>5</w:t>
            </w:r>
          </w:p>
        </w:tc>
        <w:tc>
          <w:tcPr>
            <w:tcW w:w="1417" w:type="dxa"/>
            <w:tcBorders>
              <w:top w:val="nil"/>
              <w:left w:val="single" w:sz="4" w:space="0" w:color="000000"/>
              <w:bottom w:val="single" w:sz="4" w:space="0" w:color="000000"/>
              <w:right w:val="single" w:sz="4" w:space="0" w:color="000000"/>
            </w:tcBorders>
            <w:vAlign w:val="center"/>
            <w:hideMark/>
          </w:tcPr>
          <w:p w:rsidR="00193698" w:rsidRDefault="00193698">
            <w:pPr>
              <w:jc w:val="center"/>
            </w:pPr>
            <w:r>
              <w:rPr>
                <w:color w:val="000000"/>
                <w:sz w:val="22"/>
                <w:szCs w:val="22"/>
              </w:rPr>
              <w:t>6</w:t>
            </w:r>
          </w:p>
        </w:tc>
        <w:tc>
          <w:tcPr>
            <w:tcW w:w="1418" w:type="dxa"/>
            <w:tcBorders>
              <w:top w:val="nil"/>
              <w:left w:val="single" w:sz="4" w:space="0" w:color="000000"/>
              <w:bottom w:val="single" w:sz="4" w:space="0" w:color="000000"/>
              <w:right w:val="single" w:sz="4" w:space="0" w:color="000000"/>
            </w:tcBorders>
          </w:tcPr>
          <w:p w:rsidR="00193698" w:rsidRDefault="00193698">
            <w:pPr>
              <w:jc w:val="center"/>
              <w:rPr>
                <w:color w:val="000000"/>
              </w:rPr>
            </w:pP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Всего расходы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center"/>
            </w:pPr>
            <w:r>
              <w:rPr>
                <w:b/>
                <w:bCs/>
                <w:sz w:val="22"/>
                <w:szCs w:val="22"/>
              </w:rPr>
              <w:t>1 039 239.00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bCs/>
                <w:sz w:val="22"/>
                <w:szCs w:val="22"/>
              </w:rPr>
              <w:t>1 031 141.00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Условно утвержденные расходы</w:t>
            </w:r>
          </w:p>
        </w:tc>
        <w:tc>
          <w:tcPr>
            <w:tcW w:w="567" w:type="dxa"/>
            <w:tcBorders>
              <w:top w:val="nil"/>
              <w:left w:val="single" w:sz="4" w:space="0" w:color="000000"/>
              <w:bottom w:val="single" w:sz="4" w:space="0" w:color="000000"/>
              <w:right w:val="nil"/>
            </w:tcBorders>
            <w:vAlign w:val="bottom"/>
          </w:tcPr>
          <w:p w:rsidR="00193698" w:rsidRDefault="00193698">
            <w:pPr>
              <w:jc w:val="both"/>
              <w:rPr>
                <w:b/>
                <w:bCs/>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center"/>
              <w:rPr>
                <w:b/>
                <w:bCs/>
              </w:rPr>
            </w:pPr>
            <w:r>
              <w:rPr>
                <w:b/>
                <w:bCs/>
                <w:sz w:val="22"/>
                <w:szCs w:val="22"/>
              </w:rPr>
              <w:t xml:space="preserve">    25 981.00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rPr>
                <w:b/>
                <w:bCs/>
              </w:rPr>
            </w:pPr>
            <w:r>
              <w:rPr>
                <w:b/>
                <w:bCs/>
                <w:sz w:val="22"/>
                <w:szCs w:val="22"/>
              </w:rPr>
              <w:t xml:space="preserve"> 25 779.00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Общегосударственные  вопросы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bCs/>
                <w:sz w:val="22"/>
                <w:szCs w:val="22"/>
              </w:rPr>
              <w:t>866 421.00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bCs/>
                <w:sz w:val="22"/>
                <w:szCs w:val="22"/>
              </w:rPr>
              <w:t>858 323.00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 xml:space="preserve">Функционирование высшего должностного лица субъекта Российской Федерации и муниципального образования </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02</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w:t>
            </w:r>
            <w:r>
              <w:rPr>
                <w:b/>
                <w:bCs/>
                <w:color w:val="000000"/>
                <w:sz w:val="22"/>
                <w:szCs w:val="22"/>
              </w:rPr>
              <w:t>324 844.00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w:t>
            </w:r>
            <w:r>
              <w:rPr>
                <w:b/>
                <w:bCs/>
                <w:color w:val="000000"/>
                <w:sz w:val="22"/>
                <w:szCs w:val="22"/>
              </w:rPr>
              <w:t>320 795.00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Обеспечение функционирования главы муниципального образования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324 844.00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320 795.00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Глава муниципального образования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71 1 00 00000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324 844.00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320 795.00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Обеспечение деятельности и выполнение функций органов местного самоуправления </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1 00 С1402</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324 844.00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320 795.00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Расходы на выплаты персоналу в целях обеспечения выполнения </w:t>
            </w:r>
            <w:r>
              <w:rPr>
                <w:color w:val="000000"/>
                <w:sz w:val="22"/>
                <w:szCs w:val="22"/>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71 1 00 С1402</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100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324 844.00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320 795.00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lastRenderedPageBreak/>
              <w:t xml:space="preserve">Функционирование Правительства Российской </w:t>
            </w:r>
            <w:proofErr w:type="spellStart"/>
            <w:r>
              <w:rPr>
                <w:b/>
                <w:bCs/>
                <w:color w:val="000000"/>
                <w:sz w:val="22"/>
                <w:szCs w:val="22"/>
              </w:rPr>
              <w:t>Федерации</w:t>
            </w:r>
            <w:proofErr w:type="gramStart"/>
            <w:r>
              <w:rPr>
                <w:b/>
                <w:bCs/>
                <w:color w:val="000000"/>
                <w:sz w:val="22"/>
                <w:szCs w:val="22"/>
              </w:rPr>
              <w:t>,в</w:t>
            </w:r>
            <w:proofErr w:type="gramEnd"/>
            <w:r>
              <w:rPr>
                <w:b/>
                <w:bCs/>
                <w:color w:val="000000"/>
                <w:sz w:val="22"/>
                <w:szCs w:val="22"/>
              </w:rPr>
              <w:t>ысших</w:t>
            </w:r>
            <w:proofErr w:type="spellEnd"/>
            <w:r>
              <w:rPr>
                <w:b/>
                <w:bCs/>
                <w:color w:val="000000"/>
                <w:sz w:val="22"/>
                <w:szCs w:val="22"/>
              </w:rPr>
              <w:t xml:space="preserve"> исполнительных </w:t>
            </w:r>
          </w:p>
          <w:p w:rsidR="00193698" w:rsidRDefault="00193698">
            <w:pPr>
              <w:jc w:val="both"/>
              <w:rPr>
                <w:b/>
                <w:bCs/>
                <w:color w:val="000000"/>
              </w:rPr>
            </w:pPr>
            <w:r>
              <w:rPr>
                <w:b/>
                <w:bCs/>
                <w:color w:val="000000"/>
                <w:sz w:val="22"/>
                <w:szCs w:val="22"/>
              </w:rPr>
              <w:t>органов государственной влас</w:t>
            </w:r>
            <w:r w:rsidR="0095099A">
              <w:rPr>
                <w:b/>
                <w:bCs/>
                <w:color w:val="000000"/>
                <w:sz w:val="22"/>
                <w:szCs w:val="22"/>
              </w:rPr>
              <w:t xml:space="preserve">ти субъектов Российской Федерации </w:t>
            </w:r>
            <w:r>
              <w:rPr>
                <w:b/>
                <w:bCs/>
                <w:color w:val="000000"/>
                <w:sz w:val="22"/>
                <w:szCs w:val="22"/>
              </w:rPr>
              <w:t xml:space="preserve"> местных администраций</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04</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b/>
              </w:rPr>
            </w:pPr>
            <w:r>
              <w:rPr>
                <w:b/>
                <w:color w:val="000000"/>
                <w:sz w:val="22"/>
                <w:szCs w:val="22"/>
              </w:rPr>
              <w:t xml:space="preserve">   515 577</w:t>
            </w:r>
            <w:r>
              <w:rPr>
                <w:b/>
                <w:sz w:val="22"/>
                <w:szCs w:val="22"/>
              </w:rPr>
              <w:t>.00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rPr>
                <w:b/>
              </w:rPr>
            </w:pPr>
            <w:r>
              <w:rPr>
                <w:b/>
                <w:color w:val="000000"/>
                <w:sz w:val="22"/>
                <w:szCs w:val="22"/>
              </w:rPr>
              <w:t xml:space="preserve">   511 528.0</w:t>
            </w:r>
            <w:r>
              <w:rPr>
                <w:b/>
                <w:sz w:val="22"/>
                <w:szCs w:val="22"/>
              </w:rPr>
              <w:t>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Обеспечение функционирования местных администраций</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515 577.00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511 528.00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Обеспечение деятельности администрации муниципального образования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73 1 00 00000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515 577.00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511 528.00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1 00 С1402</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515 577.00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511 528.00</w:t>
            </w:r>
          </w:p>
        </w:tc>
      </w:tr>
      <w:tr w:rsidR="00193698" w:rsidTr="00193698">
        <w:trPr>
          <w:trHeight w:val="315"/>
        </w:trPr>
        <w:tc>
          <w:tcPr>
            <w:tcW w:w="3545"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559"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1 00 С1402</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100</w:t>
            </w:r>
          </w:p>
        </w:tc>
        <w:tc>
          <w:tcPr>
            <w:tcW w:w="1417"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514 577.00</w:t>
            </w:r>
          </w:p>
        </w:tc>
        <w:tc>
          <w:tcPr>
            <w:tcW w:w="1418"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510 528.00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73 1 00 С1402</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Муниципальная программа Удеревского сельсовета Черемисиновского района Курской области «Развитие муниципальной службы»</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
                <w:color w:val="000000"/>
              </w:rPr>
            </w:pPr>
          </w:p>
          <w:p w:rsidR="00193698" w:rsidRDefault="00193698">
            <w:pPr>
              <w:jc w:val="both"/>
              <w:rPr>
                <w:b/>
                <w:bCs/>
                <w:color w:val="000000"/>
              </w:rPr>
            </w:pPr>
            <w:r>
              <w:rPr>
                <w:b/>
                <w:color w:val="000000"/>
                <w:sz w:val="22"/>
                <w:szCs w:val="22"/>
              </w:rPr>
              <w:t>001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
                <w:bCs/>
                <w:color w:val="000000"/>
              </w:rPr>
            </w:pPr>
          </w:p>
          <w:p w:rsidR="00193698" w:rsidRDefault="00193698">
            <w:pPr>
              <w:jc w:val="both"/>
              <w:rPr>
                <w:b/>
                <w:bCs/>
                <w:color w:val="000000"/>
              </w:rPr>
            </w:pPr>
            <w:r>
              <w:rPr>
                <w:b/>
                <w:bCs/>
                <w:color w:val="000000"/>
                <w:sz w:val="22"/>
                <w:szCs w:val="22"/>
              </w:rPr>
              <w:t>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
                <w:bCs/>
                <w:color w:val="000000"/>
              </w:rPr>
            </w:pPr>
          </w:p>
          <w:p w:rsidR="00193698" w:rsidRDefault="00193698">
            <w:pPr>
              <w:jc w:val="both"/>
              <w:rPr>
                <w:b/>
                <w:color w:val="000000"/>
              </w:rPr>
            </w:pPr>
            <w:r>
              <w:rPr>
                <w:b/>
                <w:bCs/>
                <w:color w:val="000000"/>
                <w:sz w:val="22"/>
                <w:szCs w:val="22"/>
              </w:rPr>
              <w:t>04</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b/>
                <w:color w:val="000000"/>
              </w:rPr>
            </w:pPr>
          </w:p>
          <w:p w:rsidR="00193698" w:rsidRDefault="00193698">
            <w:pPr>
              <w:jc w:val="both"/>
              <w:rPr>
                <w:color w:val="000000"/>
              </w:rPr>
            </w:pPr>
            <w:r>
              <w:rPr>
                <w:b/>
                <w:color w:val="000000"/>
                <w:sz w:val="22"/>
                <w:szCs w:val="22"/>
              </w:rPr>
              <w:t>09 0 00 00000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2 000.00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2 000.00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Подпрограмма «Реализация мероприятий, направленных на развитие муниципальной службы</w:t>
            </w:r>
            <w:proofErr w:type="gramStart"/>
            <w:r>
              <w:rPr>
                <w:bCs/>
                <w:color w:val="000000"/>
                <w:sz w:val="22"/>
                <w:szCs w:val="22"/>
              </w:rPr>
              <w:t>»м</w:t>
            </w:r>
            <w:proofErr w:type="gramEnd"/>
            <w:r>
              <w:rPr>
                <w:bCs/>
                <w:color w:val="000000"/>
                <w:sz w:val="22"/>
                <w:szCs w:val="22"/>
              </w:rPr>
              <w:t>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«Развитие муниципальной службы»</w:t>
            </w:r>
            <w:r>
              <w:rPr>
                <w:bCs/>
                <w:color w:val="000000"/>
                <w:sz w:val="22"/>
                <w:szCs w:val="22"/>
              </w:rPr>
              <w:t xml:space="preserve"> </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09 1 00 00000</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sz w:val="22"/>
                <w:szCs w:val="22"/>
              </w:rPr>
              <w:t>Основное мероприятие «</w:t>
            </w:r>
            <w:r>
              <w:rPr>
                <w:bCs/>
                <w:color w:val="000000"/>
                <w:sz w:val="22"/>
                <w:szCs w:val="22"/>
              </w:rPr>
              <w:t>Реализация мероприятий, направленных на развитие муниципальной службы</w:t>
            </w:r>
            <w:r>
              <w:rPr>
                <w:sz w:val="22"/>
                <w:szCs w:val="22"/>
              </w:rPr>
              <w:t>»</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09 1 01 00000</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gramStart"/>
            <w:r>
              <w:rPr>
                <w:color w:val="000000"/>
                <w:sz w:val="22"/>
                <w:szCs w:val="22"/>
              </w:rPr>
              <w:t>Мероприятия</w:t>
            </w:r>
            <w:proofErr w:type="gramEnd"/>
            <w:r>
              <w:rPr>
                <w:color w:val="000000"/>
                <w:sz w:val="22"/>
                <w:szCs w:val="22"/>
              </w:rPr>
              <w:t xml:space="preserve"> направленные на развитие муниципальной службы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09 1 01 С1437</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04</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09 1 01 С1437</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Резервные фонды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11</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5 000.00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5 000.00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lastRenderedPageBreak/>
              <w:t>Резервные фонды органов местного самоуправления Удеревского сельсовета Черемисиновского района Курской области</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color w:val="000000"/>
                <w:sz w:val="22"/>
                <w:szCs w:val="22"/>
              </w:rPr>
              <w:t>11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78 0 00 00000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Резервные фонды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78 1 00 00000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Резервный фонд местной администрации</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78 1 00 С1403</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Иные бюджетные ассигнования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78 1 00 С1403</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800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5 000.00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Другие общегосударственные вопросы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13</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19 000.00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19 000.00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Реализация государственных функций, связанных с общегосударственным управлением</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color w:val="000000"/>
                <w:sz w:val="22"/>
                <w:szCs w:val="22"/>
              </w:rPr>
              <w:t>13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76 0 00 00000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19 000.00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Выполнение других обязательств</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19 000.00</w:t>
            </w:r>
          </w:p>
        </w:tc>
      </w:tr>
      <w:tr w:rsidR="00193698" w:rsidTr="00193698">
        <w:trPr>
          <w:trHeight w:val="920"/>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С1404</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19 000.00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19 000.00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С1404</w:t>
            </w:r>
          </w:p>
        </w:tc>
        <w:tc>
          <w:tcPr>
            <w:tcW w:w="567"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13 000.00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13 000.00</w:t>
            </w:r>
          </w:p>
        </w:tc>
      </w:tr>
      <w:tr w:rsidR="00193698" w:rsidTr="00193698">
        <w:trPr>
          <w:trHeight w:val="315"/>
        </w:trPr>
        <w:tc>
          <w:tcPr>
            <w:tcW w:w="3545"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Иные бюджетные ассигнования</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559"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76 1 00 С1404</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800</w:t>
            </w:r>
          </w:p>
        </w:tc>
        <w:tc>
          <w:tcPr>
            <w:tcW w:w="1417"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 xml:space="preserve">   2 000.00</w:t>
            </w:r>
          </w:p>
        </w:tc>
        <w:tc>
          <w:tcPr>
            <w:tcW w:w="1418"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 xml:space="preserve">   2 000.00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color w:val="000000"/>
              </w:rPr>
            </w:pPr>
            <w:proofErr w:type="spellStart"/>
            <w:r>
              <w:rPr>
                <w:b/>
                <w:color w:val="000000"/>
                <w:sz w:val="22"/>
                <w:szCs w:val="22"/>
              </w:rPr>
              <w:t>Непрограммная</w:t>
            </w:r>
            <w:proofErr w:type="spellEnd"/>
            <w:r>
              <w:rPr>
                <w:b/>
                <w:color w:val="000000"/>
                <w:sz w:val="22"/>
                <w:szCs w:val="22"/>
              </w:rPr>
              <w:t xml:space="preserve"> деятельность органов местного самоуправления Удеревского сельсовета Черемисиновского района Курской области</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4 000.00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4 000.00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spellStart"/>
            <w:r>
              <w:rPr>
                <w:color w:val="000000"/>
                <w:sz w:val="22"/>
                <w:szCs w:val="22"/>
              </w:rPr>
              <w:t>Непрограммные</w:t>
            </w:r>
            <w:proofErr w:type="spellEnd"/>
            <w:r>
              <w:rPr>
                <w:color w:val="000000"/>
                <w:sz w:val="22"/>
                <w:szCs w:val="22"/>
              </w:rPr>
              <w:t xml:space="preserve"> расходы органов местного самоуправления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Реализация мероприятий по распространению официальной информации </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13</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77 2 00 С1439</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15"/>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С1439</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22"/>
        </w:trPr>
        <w:tc>
          <w:tcPr>
            <w:tcW w:w="3545"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Национальная оборона</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02</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77 818.00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77 818.00</w:t>
            </w:r>
          </w:p>
        </w:tc>
      </w:tr>
      <w:tr w:rsidR="00193698" w:rsidTr="00193698">
        <w:trPr>
          <w:trHeight w:val="359"/>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Мобилизационная и вневойсковая подготовка</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r>
      <w:tr w:rsidR="00193698" w:rsidTr="00193698">
        <w:trPr>
          <w:trHeight w:val="359"/>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spellStart"/>
            <w:r>
              <w:rPr>
                <w:color w:val="000000"/>
                <w:sz w:val="22"/>
                <w:szCs w:val="22"/>
              </w:rPr>
              <w:t>Непрограммная</w:t>
            </w:r>
            <w:proofErr w:type="spellEnd"/>
            <w:r>
              <w:rPr>
                <w:color w:val="000000"/>
                <w:sz w:val="22"/>
                <w:szCs w:val="22"/>
              </w:rPr>
              <w:t xml:space="preserve"> деятельность органов местного самоуправления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r>
      <w:tr w:rsidR="00193698" w:rsidTr="00193698">
        <w:trPr>
          <w:trHeight w:val="359"/>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proofErr w:type="spellStart"/>
            <w:r>
              <w:rPr>
                <w:color w:val="000000"/>
                <w:sz w:val="22"/>
                <w:szCs w:val="22"/>
              </w:rPr>
              <w:t>Непрограммные</w:t>
            </w:r>
            <w:proofErr w:type="spellEnd"/>
            <w:r>
              <w:rPr>
                <w:color w:val="000000"/>
                <w:sz w:val="22"/>
                <w:szCs w:val="22"/>
              </w:rPr>
              <w:t xml:space="preserve"> расходы органов местного самоуправления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77 2 00 51180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77 818.00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77 818.00</w:t>
            </w:r>
          </w:p>
        </w:tc>
      </w:tr>
      <w:tr w:rsidR="00193698" w:rsidTr="00193698">
        <w:trPr>
          <w:trHeight w:val="1934"/>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color w:val="000000"/>
                <w:sz w:val="22"/>
                <w:szCs w:val="22"/>
              </w:rPr>
              <w:lastRenderedPageBreak/>
              <w:t>внебюджетными фондами</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77 2 00 51180</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77 818.00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77 818.00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lastRenderedPageBreak/>
              <w:t>Национальная безопасность и правоохранительная деятельность</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03</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3 000.00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3 000.00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Обеспечение пожарной безопасности</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03</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10</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3 000.00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3 000.00</w:t>
            </w:r>
          </w:p>
        </w:tc>
      </w:tr>
      <w:tr w:rsidR="00193698" w:rsidTr="00193698">
        <w:trPr>
          <w:trHeight w:val="2323"/>
        </w:trPr>
        <w:tc>
          <w:tcPr>
            <w:tcW w:w="3545" w:type="dxa"/>
            <w:tcBorders>
              <w:top w:val="nil"/>
              <w:left w:val="single" w:sz="4" w:space="0" w:color="000000"/>
              <w:bottom w:val="single" w:sz="4" w:space="0" w:color="000000"/>
              <w:right w:val="nil"/>
            </w:tcBorders>
            <w:vAlign w:val="bottom"/>
          </w:tcPr>
          <w:p w:rsidR="00193698" w:rsidRDefault="00193698">
            <w:pPr>
              <w:jc w:val="both"/>
              <w:rPr>
                <w:color w:val="000000"/>
              </w:rPr>
            </w:pPr>
            <w:r>
              <w:rPr>
                <w:b/>
                <w:bCs/>
                <w:color w:val="000000"/>
                <w:sz w:val="22"/>
                <w:szCs w:val="22"/>
              </w:rPr>
              <w:t xml:space="preserve">Муниципальная программа </w:t>
            </w:r>
            <w:r>
              <w:rPr>
                <w:b/>
                <w:color w:val="000000"/>
                <w:sz w:val="22"/>
                <w:szCs w:val="22"/>
              </w:rPr>
              <w:t>Удеревского сельсовета Черемисиновского района Курской области</w:t>
            </w:r>
            <w:r>
              <w:rPr>
                <w:b/>
                <w:bCs/>
                <w:color w:val="000000"/>
                <w:sz w:val="22"/>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10</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13 0 00 00000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3 000.00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3 000.00</w:t>
            </w:r>
          </w:p>
        </w:tc>
      </w:tr>
      <w:tr w:rsidR="00193698" w:rsidTr="00193698">
        <w:trPr>
          <w:trHeight w:val="1265"/>
        </w:trPr>
        <w:tc>
          <w:tcPr>
            <w:tcW w:w="3545" w:type="dxa"/>
            <w:tcBorders>
              <w:top w:val="nil"/>
              <w:left w:val="single" w:sz="4" w:space="0" w:color="000000"/>
              <w:bottom w:val="single" w:sz="4" w:space="0" w:color="000000"/>
              <w:right w:val="nil"/>
            </w:tcBorders>
            <w:vAlign w:val="bottom"/>
          </w:tcPr>
          <w:p w:rsidR="00193698" w:rsidRDefault="00193698">
            <w:pPr>
              <w:jc w:val="both"/>
              <w:rPr>
                <w:color w:val="000000"/>
              </w:rPr>
            </w:pPr>
            <w:r>
              <w:rPr>
                <w:color w:val="000000"/>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bCs/>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10</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p w:rsidR="00193698" w:rsidRDefault="00193698">
            <w:pPr>
              <w:jc w:val="both"/>
              <w:rPr>
                <w:bCs/>
                <w:color w:val="000000"/>
              </w:rPr>
            </w:pPr>
          </w:p>
          <w:p w:rsidR="00193698" w:rsidRDefault="00193698">
            <w:pPr>
              <w:jc w:val="both"/>
              <w:rPr>
                <w:bCs/>
                <w:color w:val="000000"/>
              </w:rPr>
            </w:pPr>
          </w:p>
          <w:p w:rsidR="00193698" w:rsidRDefault="00193698">
            <w:pPr>
              <w:jc w:val="both"/>
              <w:rPr>
                <w:bCs/>
                <w:color w:val="000000"/>
              </w:rPr>
            </w:pPr>
            <w:r>
              <w:rPr>
                <w:bCs/>
                <w:color w:val="000000"/>
                <w:sz w:val="22"/>
                <w:szCs w:val="22"/>
              </w:rPr>
              <w:t>13 1 00 00000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417" w:type="dxa"/>
            <w:tcBorders>
              <w:top w:val="nil"/>
              <w:left w:val="single" w:sz="4" w:space="0" w:color="000000"/>
              <w:bottom w:val="single" w:sz="4" w:space="0" w:color="000000"/>
              <w:right w:val="single" w:sz="4" w:space="0" w:color="000000"/>
            </w:tcBorders>
            <w:vAlign w:val="bottom"/>
          </w:tcPr>
          <w:p w:rsidR="00193698" w:rsidRDefault="00193698">
            <w:pPr>
              <w:snapToGrid w:val="0"/>
              <w:jc w:val="right"/>
              <w:rPr>
                <w:bCs/>
                <w:color w:val="000000"/>
              </w:rPr>
            </w:pPr>
          </w:p>
          <w:p w:rsidR="00193698" w:rsidRDefault="00193698">
            <w:pPr>
              <w:jc w:val="right"/>
              <w:rPr>
                <w:bCs/>
                <w:color w:val="000000"/>
              </w:rPr>
            </w:pPr>
          </w:p>
          <w:p w:rsidR="00193698" w:rsidRDefault="00193698">
            <w:pPr>
              <w:jc w:val="right"/>
              <w:rPr>
                <w:bCs/>
                <w:color w:val="000000"/>
              </w:rPr>
            </w:pPr>
          </w:p>
          <w:p w:rsidR="00193698" w:rsidRDefault="00193698">
            <w:pPr>
              <w:jc w:val="right"/>
            </w:pPr>
            <w:r>
              <w:rPr>
                <w:bCs/>
                <w:color w:val="000000"/>
                <w:sz w:val="22"/>
                <w:szCs w:val="22"/>
              </w:rPr>
              <w:t>3 000.00</w:t>
            </w:r>
          </w:p>
        </w:tc>
        <w:tc>
          <w:tcPr>
            <w:tcW w:w="1418" w:type="dxa"/>
            <w:tcBorders>
              <w:top w:val="nil"/>
              <w:left w:val="single" w:sz="4" w:space="0" w:color="000000"/>
              <w:bottom w:val="single" w:sz="4" w:space="0" w:color="000000"/>
              <w:right w:val="single" w:sz="4" w:space="0" w:color="000000"/>
            </w:tcBorders>
            <w:vAlign w:val="bottom"/>
          </w:tcPr>
          <w:p w:rsidR="00193698" w:rsidRDefault="00193698">
            <w:pPr>
              <w:snapToGrid w:val="0"/>
              <w:jc w:val="right"/>
              <w:rPr>
                <w:bCs/>
                <w:color w:val="000000"/>
              </w:rPr>
            </w:pPr>
          </w:p>
          <w:p w:rsidR="00193698" w:rsidRDefault="00193698">
            <w:pPr>
              <w:jc w:val="right"/>
              <w:rPr>
                <w:bCs/>
                <w:color w:val="000000"/>
              </w:rPr>
            </w:pPr>
          </w:p>
          <w:p w:rsidR="00193698" w:rsidRDefault="00193698">
            <w:pPr>
              <w:jc w:val="right"/>
              <w:rPr>
                <w:bCs/>
                <w:color w:val="000000"/>
              </w:rPr>
            </w:pPr>
          </w:p>
          <w:p w:rsidR="00193698" w:rsidRDefault="00193698">
            <w:pPr>
              <w:jc w:val="right"/>
            </w:pPr>
            <w:r>
              <w:rPr>
                <w:bCs/>
                <w:color w:val="000000"/>
                <w:sz w:val="22"/>
                <w:szCs w:val="22"/>
              </w:rPr>
              <w:t>3 000.00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sz w:val="22"/>
                <w:szCs w:val="22"/>
              </w:rPr>
              <w:t>Основное мероприятие «Подготовка и реализация мероприятий по предупреждению и ликвидации стихийных бедствий»</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03</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10</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13 1 01 00000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Cs/>
                <w:color w:val="000000"/>
                <w:sz w:val="22"/>
                <w:szCs w:val="22"/>
              </w:rPr>
              <w:t>3 000.00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bCs/>
                <w:color w:val="000000"/>
                <w:sz w:val="22"/>
                <w:szCs w:val="22"/>
              </w:rPr>
              <w:t>3 000.00</w:t>
            </w:r>
          </w:p>
        </w:tc>
      </w:tr>
      <w:tr w:rsidR="00193698" w:rsidTr="00193698">
        <w:trPr>
          <w:trHeight w:val="894"/>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Обеспечение первичных мер пожарной безопасности в границах населенных пунктов муниципальных образований </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13 1 01 С1415</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725"/>
        </w:trPr>
        <w:tc>
          <w:tcPr>
            <w:tcW w:w="3545" w:type="dxa"/>
            <w:tcBorders>
              <w:top w:val="nil"/>
              <w:left w:val="single" w:sz="4" w:space="0" w:color="000000"/>
              <w:bottom w:val="single" w:sz="4" w:space="0" w:color="000000"/>
              <w:right w:val="nil"/>
            </w:tcBorders>
            <w:vAlign w:val="bottom"/>
          </w:tcPr>
          <w:p w:rsidR="00193698" w:rsidRDefault="00193698">
            <w:pPr>
              <w:jc w:val="both"/>
              <w:rPr>
                <w:color w:val="000000"/>
              </w:rPr>
            </w:pPr>
          </w:p>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tcPr>
          <w:p w:rsidR="00193698" w:rsidRDefault="00193698">
            <w:pPr>
              <w:jc w:val="both"/>
              <w:rPr>
                <w:color w:val="000000"/>
              </w:rPr>
            </w:pPr>
          </w:p>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03</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10</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r>
              <w:rPr>
                <w:color w:val="000000"/>
                <w:sz w:val="22"/>
                <w:szCs w:val="22"/>
              </w:rPr>
              <w:t>13 1 01 С1415</w:t>
            </w:r>
          </w:p>
        </w:tc>
        <w:tc>
          <w:tcPr>
            <w:tcW w:w="567" w:type="dxa"/>
            <w:tcBorders>
              <w:top w:val="nil"/>
              <w:left w:val="single" w:sz="4" w:space="0" w:color="000000"/>
              <w:bottom w:val="single" w:sz="4" w:space="0" w:color="000000"/>
              <w:right w:val="nil"/>
            </w:tcBorders>
            <w:vAlign w:val="bottom"/>
          </w:tcPr>
          <w:p w:rsidR="00193698" w:rsidRDefault="00193698">
            <w:pPr>
              <w:jc w:val="both"/>
              <w:rPr>
                <w:color w:val="000000"/>
              </w:rPr>
            </w:pPr>
          </w:p>
          <w:p w:rsidR="00193698" w:rsidRDefault="00193698">
            <w:pPr>
              <w:jc w:val="both"/>
              <w:rPr>
                <w:color w:val="000000"/>
              </w:rPr>
            </w:pPr>
            <w:r>
              <w:rPr>
                <w:color w:val="000000"/>
                <w:sz w:val="22"/>
                <w:szCs w:val="22"/>
              </w:rPr>
              <w:t>200</w:t>
            </w:r>
          </w:p>
        </w:tc>
        <w:tc>
          <w:tcPr>
            <w:tcW w:w="1417" w:type="dxa"/>
            <w:tcBorders>
              <w:top w:val="nil"/>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jc w:val="right"/>
            </w:pPr>
            <w:r>
              <w:rPr>
                <w:color w:val="000000"/>
                <w:sz w:val="22"/>
                <w:szCs w:val="22"/>
              </w:rPr>
              <w:t>3 000.00</w:t>
            </w:r>
          </w:p>
        </w:tc>
        <w:tc>
          <w:tcPr>
            <w:tcW w:w="1418" w:type="dxa"/>
            <w:tcBorders>
              <w:top w:val="nil"/>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jc w:val="right"/>
            </w:pPr>
            <w:r>
              <w:rPr>
                <w:color w:val="000000"/>
                <w:sz w:val="22"/>
                <w:szCs w:val="22"/>
              </w:rPr>
              <w:t>3 000.00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Жилищно-коммунальное хозяйство</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05</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9 000.00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Cs/>
                <w:color w:val="000000"/>
                <w:sz w:val="22"/>
                <w:szCs w:val="22"/>
              </w:rPr>
              <w:t>Благоустройство</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3545" w:type="dxa"/>
            <w:tcBorders>
              <w:top w:val="nil"/>
              <w:left w:val="single" w:sz="4" w:space="0" w:color="000000"/>
              <w:bottom w:val="single" w:sz="4" w:space="0" w:color="000000"/>
              <w:right w:val="nil"/>
            </w:tcBorders>
            <w:vAlign w:val="bottom"/>
          </w:tcPr>
          <w:p w:rsidR="00193698" w:rsidRDefault="00193698">
            <w:pPr>
              <w:jc w:val="both"/>
              <w:rPr>
                <w:color w:val="000000"/>
              </w:rPr>
            </w:pPr>
            <w:r>
              <w:rPr>
                <w:color w:val="000000"/>
                <w:sz w:val="22"/>
                <w:szCs w:val="22"/>
              </w:rPr>
              <w:lastRenderedPageBreak/>
              <w:t>Муниципальная программа Удеревского сельсовета Черемисиновского района Курской области «Благоустройство территории муниципального образования Удеревский сельсовет» Черемисиновского района  на 2018-2020 годы</w:t>
            </w:r>
          </w:p>
          <w:p w:rsidR="00193698" w:rsidRDefault="00193698">
            <w:pPr>
              <w:jc w:val="both"/>
              <w:rPr>
                <w:color w:val="000000"/>
              </w:rPr>
            </w:pP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07 0 00 00000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3545" w:type="dxa"/>
            <w:tcBorders>
              <w:top w:val="nil"/>
              <w:left w:val="single" w:sz="4" w:space="0" w:color="000000"/>
              <w:bottom w:val="single" w:sz="4" w:space="0" w:color="000000"/>
              <w:right w:val="nil"/>
            </w:tcBorders>
            <w:vAlign w:val="bottom"/>
          </w:tcPr>
          <w:p w:rsidR="00193698" w:rsidRDefault="00193698">
            <w:pPr>
              <w:jc w:val="both"/>
              <w:rPr>
                <w:color w:val="000000"/>
              </w:rPr>
            </w:pPr>
            <w:r>
              <w:rPr>
                <w:color w:val="000000"/>
                <w:sz w:val="22"/>
                <w:szCs w:val="22"/>
              </w:rPr>
              <w:t>Подпрограмма  «Организация благоустройства территорий поселения»</w:t>
            </w: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07 1 00 00000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jc w:val="right"/>
            </w:pPr>
            <w:r>
              <w:rPr>
                <w:color w:val="000000"/>
                <w:sz w:val="22"/>
                <w:szCs w:val="22"/>
              </w:rPr>
              <w:t>9 000.00</w:t>
            </w:r>
          </w:p>
        </w:tc>
        <w:tc>
          <w:tcPr>
            <w:tcW w:w="1418" w:type="dxa"/>
            <w:tcBorders>
              <w:top w:val="nil"/>
              <w:left w:val="single" w:sz="4" w:space="0" w:color="000000"/>
              <w:bottom w:val="single" w:sz="4" w:space="0" w:color="000000"/>
              <w:right w:val="single" w:sz="4" w:space="0" w:color="000000"/>
            </w:tcBorders>
            <w:vAlign w:val="bottom"/>
          </w:tcPr>
          <w:p w:rsidR="00193698" w:rsidRDefault="00193698">
            <w:pPr>
              <w:snapToGrid w:val="0"/>
              <w:rPr>
                <w:color w:val="000000"/>
              </w:rPr>
            </w:pPr>
          </w:p>
          <w:p w:rsidR="00193698" w:rsidRDefault="00193698">
            <w:pPr>
              <w:jc w:val="right"/>
            </w:pPr>
            <w:r>
              <w:rPr>
                <w:color w:val="000000"/>
                <w:sz w:val="22"/>
                <w:szCs w:val="22"/>
              </w:rPr>
              <w:t>9 000.00</w:t>
            </w:r>
          </w:p>
        </w:tc>
      </w:tr>
      <w:tr w:rsidR="00193698" w:rsidTr="00193698">
        <w:trPr>
          <w:trHeight w:val="499"/>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Основное мероприятие «Поддержка мероприятий в области благоустройства»</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07 1 01 00000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Мероприятия по благоустройству</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07 1 01 С1433</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05</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03</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07 1 01 С1433</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9 000.00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Культура, кинематография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bCs/>
                <w:color w:val="000000"/>
              </w:rPr>
            </w:pPr>
            <w:r>
              <w:rPr>
                <w:b/>
                <w:bCs/>
                <w:color w:val="000000"/>
                <w:sz w:val="22"/>
                <w:szCs w:val="22"/>
              </w:rPr>
              <w:t>08</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559"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bCs/>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bCs/>
                <w:color w:val="000000"/>
                <w:sz w:val="22"/>
                <w:szCs w:val="22"/>
              </w:rPr>
              <w:t>80 000.00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b/>
                <w:bCs/>
                <w:color w:val="000000"/>
                <w:sz w:val="22"/>
                <w:szCs w:val="22"/>
              </w:rPr>
              <w:t>80 000.00</w:t>
            </w:r>
          </w:p>
        </w:tc>
      </w:tr>
      <w:tr w:rsidR="00193698" w:rsidTr="00193698">
        <w:trPr>
          <w:trHeight w:val="315"/>
        </w:trPr>
        <w:tc>
          <w:tcPr>
            <w:tcW w:w="3545" w:type="dxa"/>
            <w:tcBorders>
              <w:top w:val="single" w:sz="4" w:space="0" w:color="auto"/>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Культура</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single" w:sz="4" w:space="0" w:color="auto"/>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single" w:sz="4" w:space="0" w:color="auto"/>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80 000.00</w:t>
            </w:r>
          </w:p>
        </w:tc>
        <w:tc>
          <w:tcPr>
            <w:tcW w:w="1418"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80 000.00</w:t>
            </w:r>
          </w:p>
        </w:tc>
      </w:tr>
      <w:tr w:rsidR="00193698" w:rsidTr="00193698">
        <w:trPr>
          <w:trHeight w:val="315"/>
        </w:trPr>
        <w:tc>
          <w:tcPr>
            <w:tcW w:w="3545" w:type="dxa"/>
            <w:tcBorders>
              <w:top w:val="single" w:sz="4" w:space="0" w:color="auto"/>
              <w:left w:val="single" w:sz="4" w:space="0" w:color="000000"/>
              <w:bottom w:val="single" w:sz="4" w:space="0" w:color="000000"/>
              <w:right w:val="nil"/>
            </w:tcBorders>
            <w:vAlign w:val="bottom"/>
          </w:tcPr>
          <w:p w:rsidR="00193698" w:rsidRDefault="00193698">
            <w:pPr>
              <w:jc w:val="both"/>
              <w:rPr>
                <w:b/>
                <w:color w:val="000000"/>
              </w:rPr>
            </w:pPr>
            <w:r>
              <w:rPr>
                <w:b/>
                <w:color w:val="000000"/>
                <w:sz w:val="22"/>
                <w:szCs w:val="22"/>
              </w:rPr>
              <w:t xml:space="preserve">Муниципальная программа Удеревского сельсовета Черемисиновского района Курской области «Развитие культуры» </w:t>
            </w:r>
          </w:p>
          <w:p w:rsidR="00193698" w:rsidRDefault="00193698">
            <w:pPr>
              <w:jc w:val="both"/>
              <w:rPr>
                <w:b/>
                <w:color w:val="000000"/>
              </w:rPr>
            </w:pP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b/>
                <w:color w:val="000000"/>
                <w:sz w:val="22"/>
                <w:szCs w:val="22"/>
              </w:rPr>
              <w:t>001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01 0 00 00000</w:t>
            </w:r>
          </w:p>
        </w:tc>
        <w:tc>
          <w:tcPr>
            <w:tcW w:w="567" w:type="dxa"/>
            <w:tcBorders>
              <w:top w:val="single" w:sz="4" w:space="0" w:color="auto"/>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80 000.00</w:t>
            </w:r>
          </w:p>
        </w:tc>
        <w:tc>
          <w:tcPr>
            <w:tcW w:w="1418" w:type="dxa"/>
            <w:tcBorders>
              <w:top w:val="single" w:sz="4" w:space="0" w:color="auto"/>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80 000.00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95099A">
            <w:pPr>
              <w:jc w:val="both"/>
              <w:rPr>
                <w:color w:val="000000"/>
              </w:rPr>
            </w:pPr>
            <w:r>
              <w:rPr>
                <w:color w:val="000000"/>
                <w:sz w:val="22"/>
                <w:szCs w:val="22"/>
              </w:rPr>
              <w:t>Подпрограмма «И</w:t>
            </w:r>
            <w:r w:rsidR="00193698">
              <w:rPr>
                <w:color w:val="000000"/>
                <w:sz w:val="22"/>
                <w:szCs w:val="22"/>
              </w:rPr>
              <w:t>скус</w:t>
            </w:r>
            <w:r>
              <w:rPr>
                <w:color w:val="000000"/>
                <w:sz w:val="22"/>
                <w:szCs w:val="22"/>
              </w:rPr>
              <w:t>с</w:t>
            </w:r>
            <w:r w:rsidR="00193698">
              <w:rPr>
                <w:color w:val="000000"/>
                <w:sz w:val="22"/>
                <w:szCs w:val="22"/>
              </w:rPr>
              <w:t>тво» муниципальной программы Удеревского сельсовета Черемисиновского района Курской области «Развитие культуры»</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01 1 00 00000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80 000.00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80 000.00</w:t>
            </w:r>
          </w:p>
        </w:tc>
      </w:tr>
      <w:tr w:rsidR="00193698" w:rsidTr="00193698">
        <w:trPr>
          <w:trHeight w:val="315"/>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Основное мероприятие «Поддержка мероприятий в области энергосбережения и повышения энергетической эффективности»</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01 1 01 00000</w:t>
            </w:r>
          </w:p>
        </w:tc>
        <w:tc>
          <w:tcPr>
            <w:tcW w:w="567"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80 000.00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80 000.00</w:t>
            </w:r>
          </w:p>
        </w:tc>
      </w:tr>
      <w:tr w:rsidR="00193698" w:rsidTr="00193698">
        <w:trPr>
          <w:trHeight w:val="630"/>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Расходы на обеспечение деятельности (оказание услуг) муниципальных учреждений</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76 000.00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76 000.00</w:t>
            </w:r>
          </w:p>
        </w:tc>
      </w:tr>
      <w:tr w:rsidR="00193698" w:rsidTr="00193698">
        <w:trPr>
          <w:trHeight w:val="1260"/>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01 1 01 </w:t>
            </w:r>
            <w:r>
              <w:rPr>
                <w:color w:val="000000"/>
                <w:sz w:val="22"/>
                <w:szCs w:val="22"/>
                <w:lang w:val="en-US"/>
              </w:rPr>
              <w:t>S</w:t>
            </w:r>
            <w:r>
              <w:rPr>
                <w:color w:val="000000"/>
                <w:sz w:val="22"/>
                <w:szCs w:val="22"/>
              </w:rPr>
              <w:t>3330</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100</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69 000.00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69 000.00</w:t>
            </w:r>
          </w:p>
        </w:tc>
      </w:tr>
      <w:tr w:rsidR="00193698" w:rsidTr="00193698">
        <w:trPr>
          <w:trHeight w:val="630"/>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Закупка товаров, работ и услуг для обеспечения государственных </w:t>
            </w:r>
            <w:r>
              <w:rPr>
                <w:color w:val="000000"/>
                <w:sz w:val="22"/>
                <w:szCs w:val="22"/>
              </w:rPr>
              <w:lastRenderedPageBreak/>
              <w:t>(муниципальных) нужд</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5 000.00</w:t>
            </w:r>
          </w:p>
        </w:tc>
      </w:tr>
      <w:tr w:rsidR="00193698" w:rsidTr="00193698">
        <w:trPr>
          <w:trHeight w:val="457"/>
        </w:trPr>
        <w:tc>
          <w:tcPr>
            <w:tcW w:w="3545"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Иные бюджетные ассигнования</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С1401</w:t>
            </w:r>
          </w:p>
        </w:tc>
        <w:tc>
          <w:tcPr>
            <w:tcW w:w="567"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800</w:t>
            </w:r>
          </w:p>
        </w:tc>
        <w:tc>
          <w:tcPr>
            <w:tcW w:w="1417"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c>
          <w:tcPr>
            <w:tcW w:w="1418" w:type="dxa"/>
            <w:tcBorders>
              <w:top w:val="nil"/>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2 000.00</w:t>
            </w:r>
          </w:p>
        </w:tc>
      </w:tr>
      <w:tr w:rsidR="00193698" w:rsidTr="00193698">
        <w:trPr>
          <w:trHeight w:val="960"/>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Создание условий для организации досуга и обеспечения жителей поселения услугами организаций культуры</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С1444</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000</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670"/>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01 1 01 С1444</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4 000.00</w:t>
            </w:r>
          </w:p>
        </w:tc>
      </w:tr>
      <w:tr w:rsidR="00193698" w:rsidTr="00193698">
        <w:trPr>
          <w:trHeight w:val="315"/>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b/>
                <w:bCs/>
                <w:color w:val="000000"/>
              </w:rPr>
            </w:pPr>
            <w:r>
              <w:rPr>
                <w:b/>
                <w:bCs/>
                <w:color w:val="000000"/>
                <w:sz w:val="22"/>
                <w:szCs w:val="22"/>
              </w:rPr>
              <w:t>Физическая культура и спорт</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
                <w:bCs/>
                <w:color w:val="000000"/>
              </w:rPr>
            </w:pPr>
            <w:r>
              <w:rPr>
                <w:b/>
                <w:bCs/>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rFonts w:ascii="Arial" w:hAnsi="Arial" w:cs="Arial"/>
                <w:b/>
                <w:bCs/>
                <w:color w:val="000000"/>
                <w:sz w:val="22"/>
                <w:szCs w:val="22"/>
              </w:rPr>
              <w:t>11</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tc>
        <w:tc>
          <w:tcPr>
            <w:tcW w:w="1559"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3 000.00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b/>
                <w:color w:val="000000"/>
                <w:sz w:val="22"/>
                <w:szCs w:val="22"/>
              </w:rPr>
              <w:t>3 000.00</w:t>
            </w:r>
          </w:p>
        </w:tc>
      </w:tr>
      <w:tr w:rsidR="00193698" w:rsidTr="00193698">
        <w:trPr>
          <w:trHeight w:val="315"/>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Массовый спорт</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rFonts w:ascii="Arial" w:hAnsi="Arial" w:cs="Arial"/>
                <w:bCs/>
                <w:color w:val="000000"/>
                <w:sz w:val="22"/>
                <w:szCs w:val="22"/>
              </w:rPr>
              <w:t>11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rFonts w:ascii="Arial" w:hAnsi="Arial" w:cs="Arial"/>
                <w:bCs/>
                <w:color w:val="000000"/>
                <w:sz w:val="22"/>
                <w:szCs w:val="22"/>
              </w:rPr>
              <w:t>02</w:t>
            </w:r>
          </w:p>
        </w:tc>
        <w:tc>
          <w:tcPr>
            <w:tcW w:w="1559"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2340"/>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b/>
                <w:bCs/>
                <w:color w:val="000000"/>
                <w:sz w:val="22"/>
                <w:szCs w:val="22"/>
              </w:rPr>
              <w:t xml:space="preserve">Муниципальная программа </w:t>
            </w:r>
            <w:r>
              <w:rPr>
                <w:b/>
                <w:color w:val="000000"/>
                <w:sz w:val="22"/>
                <w:szCs w:val="22"/>
              </w:rPr>
              <w:t xml:space="preserve">Удеревского сельсовета Черемисиновского района Курской области </w:t>
            </w:r>
            <w:r>
              <w:rPr>
                <w:b/>
                <w:bCs/>
                <w:color w:val="00000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r>
              <w:rPr>
                <w:bCs/>
                <w:color w:val="000000"/>
                <w:sz w:val="22"/>
                <w:szCs w:val="22"/>
              </w:rPr>
              <w:t>11</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b/>
                <w:color w:val="000000"/>
              </w:rPr>
            </w:pPr>
            <w:r>
              <w:rPr>
                <w:bCs/>
                <w:color w:val="000000"/>
                <w:sz w:val="22"/>
                <w:szCs w:val="22"/>
              </w:rPr>
              <w:t>02</w:t>
            </w:r>
          </w:p>
        </w:tc>
        <w:tc>
          <w:tcPr>
            <w:tcW w:w="1559"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b/>
                <w:color w:val="000000"/>
              </w:rPr>
            </w:pPr>
          </w:p>
          <w:p w:rsidR="00193698" w:rsidRDefault="00193698">
            <w:pPr>
              <w:jc w:val="both"/>
              <w:rPr>
                <w:color w:val="000000"/>
              </w:rPr>
            </w:pPr>
            <w:r>
              <w:rPr>
                <w:color w:val="000000"/>
                <w:sz w:val="22"/>
                <w:szCs w:val="22"/>
              </w:rPr>
              <w:t>08 0 00 00000</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Подпрограмма «Реализация муниципальной политики в сфере физической культуры и спорта» муниципальной </w:t>
            </w:r>
            <w:proofErr w:type="spellStart"/>
            <w:r>
              <w:rPr>
                <w:color w:val="000000"/>
                <w:sz w:val="22"/>
                <w:szCs w:val="22"/>
              </w:rPr>
              <w:t>программыУдеревский</w:t>
            </w:r>
            <w:proofErr w:type="spellEnd"/>
            <w:r>
              <w:rPr>
                <w:color w:val="000000"/>
                <w:sz w:val="22"/>
                <w:szCs w:val="22"/>
              </w:rPr>
              <w:t xml:space="preserve"> сельсовет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11</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02</w:t>
            </w:r>
          </w:p>
        </w:tc>
        <w:tc>
          <w:tcPr>
            <w:tcW w:w="1559"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08 3 00 00000</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tcPr>
          <w:p w:rsidR="00193698" w:rsidRDefault="00193698">
            <w:pPr>
              <w:snapToGrid w:val="0"/>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pPr>
            <w:r>
              <w:rPr>
                <w:color w:val="000000"/>
                <w:sz w:val="22"/>
                <w:szCs w:val="22"/>
              </w:rPr>
              <w:t>3 000.00</w:t>
            </w:r>
          </w:p>
        </w:tc>
        <w:tc>
          <w:tcPr>
            <w:tcW w:w="1418" w:type="dxa"/>
            <w:tcBorders>
              <w:top w:val="single" w:sz="4" w:space="0" w:color="000000"/>
              <w:left w:val="single" w:sz="4" w:space="0" w:color="000000"/>
              <w:bottom w:val="single" w:sz="4" w:space="0" w:color="000000"/>
              <w:right w:val="single" w:sz="4" w:space="0" w:color="000000"/>
            </w:tcBorders>
            <w:vAlign w:val="bottom"/>
          </w:tcPr>
          <w:p w:rsidR="00193698" w:rsidRDefault="00193698">
            <w:pPr>
              <w:snapToGrid w:val="0"/>
              <w:jc w:val="center"/>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pPr>
            <w:r>
              <w:rPr>
                <w:color w:val="000000"/>
                <w:sz w:val="22"/>
                <w:szCs w:val="22"/>
              </w:rPr>
              <w:t>3 000.00</w:t>
            </w:r>
          </w:p>
        </w:tc>
      </w:tr>
      <w:tr w:rsidR="00193698" w:rsidTr="00193698">
        <w:trPr>
          <w:trHeight w:val="315"/>
        </w:trPr>
        <w:tc>
          <w:tcPr>
            <w:tcW w:w="3545"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Основное мероприятие «</w:t>
            </w:r>
            <w:r>
              <w:rPr>
                <w:color w:val="000000"/>
                <w:sz w:val="22"/>
                <w:szCs w:val="22"/>
              </w:rPr>
              <w:t xml:space="preserve"> Повышение эффективности работы с молодежью, организация отдыха»</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11</w:t>
            </w:r>
          </w:p>
        </w:tc>
        <w:tc>
          <w:tcPr>
            <w:tcW w:w="567" w:type="dxa"/>
            <w:tcBorders>
              <w:top w:val="single" w:sz="4" w:space="0" w:color="auto"/>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02</w:t>
            </w:r>
          </w:p>
        </w:tc>
        <w:tc>
          <w:tcPr>
            <w:tcW w:w="1559" w:type="dxa"/>
            <w:tcBorders>
              <w:top w:val="single" w:sz="4" w:space="0" w:color="auto"/>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08 3 01 00000</w:t>
            </w:r>
          </w:p>
        </w:tc>
        <w:tc>
          <w:tcPr>
            <w:tcW w:w="567" w:type="dxa"/>
            <w:tcBorders>
              <w:top w:val="single" w:sz="4" w:space="0" w:color="auto"/>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auto"/>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snapToGrid w:val="0"/>
              <w:jc w:val="right"/>
              <w:rPr>
                <w:color w:val="000000"/>
              </w:rPr>
            </w:pPr>
          </w:p>
          <w:p w:rsidR="00193698" w:rsidRDefault="00193698">
            <w:pPr>
              <w:snapToGrid w:val="0"/>
              <w:jc w:val="right"/>
            </w:pPr>
            <w:r>
              <w:rPr>
                <w:color w:val="000000"/>
                <w:sz w:val="22"/>
                <w:szCs w:val="22"/>
              </w:rPr>
              <w:t>3 000.00</w:t>
            </w:r>
          </w:p>
        </w:tc>
        <w:tc>
          <w:tcPr>
            <w:tcW w:w="1418" w:type="dxa"/>
            <w:tcBorders>
              <w:top w:val="single" w:sz="4" w:space="0" w:color="auto"/>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snapToGrid w:val="0"/>
              <w:jc w:val="right"/>
              <w:rPr>
                <w:color w:val="000000"/>
              </w:rPr>
            </w:pPr>
          </w:p>
          <w:p w:rsidR="00193698" w:rsidRDefault="00193698">
            <w:pPr>
              <w:snapToGrid w:val="0"/>
              <w:jc w:val="right"/>
            </w:pPr>
            <w:r>
              <w:rPr>
                <w:color w:val="000000"/>
                <w:sz w:val="22"/>
                <w:szCs w:val="22"/>
              </w:rPr>
              <w:t>3 000.00</w:t>
            </w:r>
          </w:p>
        </w:tc>
      </w:tr>
      <w:tr w:rsidR="00193698" w:rsidTr="00193698">
        <w:trPr>
          <w:trHeight w:val="315"/>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Создание </w:t>
            </w:r>
            <w:proofErr w:type="spellStart"/>
            <w:r>
              <w:rPr>
                <w:color w:val="000000"/>
                <w:sz w:val="22"/>
                <w:szCs w:val="22"/>
              </w:rPr>
              <w:t>условий</w:t>
            </w:r>
            <w:proofErr w:type="gramStart"/>
            <w:r>
              <w:rPr>
                <w:color w:val="000000"/>
                <w:sz w:val="22"/>
                <w:szCs w:val="22"/>
              </w:rPr>
              <w:t>,о</w:t>
            </w:r>
            <w:proofErr w:type="gramEnd"/>
            <w:r>
              <w:rPr>
                <w:color w:val="000000"/>
                <w:sz w:val="22"/>
                <w:szCs w:val="22"/>
              </w:rPr>
              <w:t>беспечивающих</w:t>
            </w:r>
            <w:proofErr w:type="spellEnd"/>
            <w:r>
              <w:rPr>
                <w:color w:val="000000"/>
                <w:sz w:val="22"/>
                <w:szCs w:val="22"/>
              </w:rPr>
              <w:t xml:space="preserve">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 3 01 С1406</w:t>
            </w:r>
          </w:p>
        </w:tc>
        <w:tc>
          <w:tcPr>
            <w:tcW w:w="567"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315"/>
        </w:trPr>
        <w:tc>
          <w:tcPr>
            <w:tcW w:w="354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001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11</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02</w:t>
            </w:r>
          </w:p>
        </w:tc>
        <w:tc>
          <w:tcPr>
            <w:tcW w:w="1559"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 3 01 С1406</w:t>
            </w:r>
          </w:p>
        </w:tc>
        <w:tc>
          <w:tcPr>
            <w:tcW w:w="567"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bl>
    <w:p w:rsidR="00193698" w:rsidRDefault="00193698" w:rsidP="00193698">
      <w:pPr>
        <w:tabs>
          <w:tab w:val="left" w:pos="2070"/>
        </w:tabs>
        <w:snapToGrid w:val="0"/>
        <w:rPr>
          <w:color w:val="000000"/>
          <w:sz w:val="22"/>
          <w:szCs w:val="22"/>
        </w:rPr>
      </w:pPr>
    </w:p>
    <w:p w:rsidR="00193698" w:rsidRDefault="00193698" w:rsidP="00193698">
      <w:pPr>
        <w:snapToGrid w:val="0"/>
        <w:jc w:val="right"/>
        <w:rPr>
          <w:color w:val="000000"/>
          <w:sz w:val="22"/>
          <w:szCs w:val="22"/>
        </w:rPr>
      </w:pPr>
    </w:p>
    <w:p w:rsidR="00193698" w:rsidRDefault="00193698" w:rsidP="00193698">
      <w:pPr>
        <w:snapToGrid w:val="0"/>
        <w:rPr>
          <w:color w:val="000000"/>
          <w:sz w:val="22"/>
          <w:szCs w:val="22"/>
        </w:rPr>
      </w:pPr>
      <w:r>
        <w:rPr>
          <w:color w:val="000000"/>
          <w:sz w:val="22"/>
          <w:szCs w:val="22"/>
        </w:rPr>
        <w:t xml:space="preserve">                                                                                                                                                    </w:t>
      </w: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193698" w:rsidRDefault="00193698" w:rsidP="00193698">
      <w:pPr>
        <w:snapToGrid w:val="0"/>
        <w:rPr>
          <w:color w:val="000000"/>
          <w:sz w:val="22"/>
          <w:szCs w:val="22"/>
        </w:rPr>
      </w:pPr>
    </w:p>
    <w:p w:rsidR="0095099A" w:rsidRDefault="0095099A" w:rsidP="00193698">
      <w:pPr>
        <w:snapToGrid w:val="0"/>
        <w:rPr>
          <w:color w:val="000000"/>
          <w:sz w:val="22"/>
          <w:szCs w:val="22"/>
        </w:rPr>
      </w:pPr>
    </w:p>
    <w:p w:rsidR="0095099A" w:rsidRDefault="0095099A" w:rsidP="00193698">
      <w:pPr>
        <w:snapToGrid w:val="0"/>
        <w:rPr>
          <w:color w:val="000000"/>
          <w:sz w:val="22"/>
          <w:szCs w:val="22"/>
        </w:rPr>
      </w:pPr>
    </w:p>
    <w:p w:rsidR="0095099A" w:rsidRDefault="0095099A" w:rsidP="00193698">
      <w:pPr>
        <w:snapToGrid w:val="0"/>
        <w:rPr>
          <w:color w:val="000000"/>
          <w:sz w:val="22"/>
          <w:szCs w:val="22"/>
        </w:rPr>
      </w:pPr>
    </w:p>
    <w:p w:rsidR="0095099A" w:rsidRDefault="0095099A" w:rsidP="00193698">
      <w:pPr>
        <w:snapToGrid w:val="0"/>
        <w:rPr>
          <w:color w:val="000000"/>
          <w:sz w:val="22"/>
          <w:szCs w:val="22"/>
        </w:rPr>
      </w:pPr>
    </w:p>
    <w:p w:rsidR="0095099A" w:rsidRDefault="0095099A" w:rsidP="00193698">
      <w:pPr>
        <w:snapToGrid w:val="0"/>
        <w:rPr>
          <w:color w:val="000000"/>
          <w:sz w:val="22"/>
          <w:szCs w:val="22"/>
        </w:rPr>
      </w:pPr>
    </w:p>
    <w:p w:rsidR="00193698" w:rsidRDefault="00193698" w:rsidP="00193698">
      <w:pPr>
        <w:snapToGrid w:val="0"/>
        <w:rPr>
          <w:color w:val="000000"/>
          <w:sz w:val="22"/>
          <w:szCs w:val="22"/>
        </w:rPr>
      </w:pPr>
      <w:r>
        <w:rPr>
          <w:color w:val="000000"/>
          <w:sz w:val="22"/>
          <w:szCs w:val="22"/>
        </w:rPr>
        <w:t xml:space="preserve">                                                                   </w:t>
      </w:r>
    </w:p>
    <w:p w:rsidR="00193698" w:rsidRDefault="00193698" w:rsidP="00193698">
      <w:pPr>
        <w:snapToGrid w:val="0"/>
        <w:rPr>
          <w:color w:val="000000"/>
          <w:sz w:val="22"/>
          <w:szCs w:val="22"/>
        </w:rPr>
      </w:pPr>
    </w:p>
    <w:p w:rsidR="00193698" w:rsidRDefault="00193698" w:rsidP="00193698">
      <w:pPr>
        <w:snapToGrid w:val="0"/>
        <w:rPr>
          <w:color w:val="000000"/>
          <w:sz w:val="22"/>
          <w:szCs w:val="22"/>
        </w:rPr>
      </w:pPr>
      <w:r>
        <w:rPr>
          <w:color w:val="000000"/>
          <w:sz w:val="22"/>
          <w:szCs w:val="22"/>
        </w:rPr>
        <w:t xml:space="preserve">                                                                       </w:t>
      </w:r>
      <w:r>
        <w:rPr>
          <w:b/>
          <w:color w:val="000000"/>
          <w:sz w:val="22"/>
          <w:szCs w:val="22"/>
        </w:rPr>
        <w:t xml:space="preserve">Приложение № 11 </w:t>
      </w:r>
    </w:p>
    <w:p w:rsidR="00193698" w:rsidRDefault="00193698" w:rsidP="00193698">
      <w:pPr>
        <w:snapToGrid w:val="0"/>
        <w:ind w:left="3840"/>
        <w:jc w:val="both"/>
        <w:rPr>
          <w:rFonts w:cs="Arial"/>
          <w:color w:val="000000"/>
          <w:sz w:val="22"/>
          <w:szCs w:val="22"/>
        </w:rPr>
      </w:pP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193698">
      <w:pPr>
        <w:snapToGrid w:val="0"/>
        <w:ind w:left="3840"/>
        <w:jc w:val="both"/>
        <w:rPr>
          <w:rFonts w:cs="Arial"/>
          <w:color w:val="000000"/>
          <w:sz w:val="22"/>
          <w:szCs w:val="22"/>
        </w:rPr>
      </w:pPr>
    </w:p>
    <w:p w:rsidR="00193698" w:rsidRDefault="00193698" w:rsidP="00193698">
      <w:pPr>
        <w:pStyle w:val="11"/>
        <w:ind w:firstLine="709"/>
        <w:jc w:val="center"/>
        <w:rPr>
          <w:rFonts w:ascii="Times New Roman" w:hAnsi="Times New Roman" w:cs="Times New Roman"/>
          <w:b/>
          <w:bCs/>
          <w:sz w:val="22"/>
          <w:szCs w:val="22"/>
        </w:rPr>
      </w:pPr>
      <w:r>
        <w:rPr>
          <w:rFonts w:ascii="Times New Roman" w:hAnsi="Times New Roman" w:cs="Times New Roman"/>
          <w:b/>
          <w:bCs/>
          <w:sz w:val="22"/>
          <w:szCs w:val="22"/>
        </w:rPr>
        <w:t xml:space="preserve">Распределение бюджетных ассигнований по целевым статьям (муниципальных программ Удеревского сельсовета и </w:t>
      </w:r>
      <w:proofErr w:type="spellStart"/>
      <w:r>
        <w:rPr>
          <w:rFonts w:ascii="Times New Roman" w:hAnsi="Times New Roman" w:cs="Times New Roman"/>
          <w:b/>
          <w:bCs/>
          <w:sz w:val="22"/>
          <w:szCs w:val="22"/>
        </w:rPr>
        <w:t>непрограммным</w:t>
      </w:r>
      <w:proofErr w:type="spellEnd"/>
      <w:r>
        <w:rPr>
          <w:rFonts w:ascii="Times New Roman" w:hAnsi="Times New Roman" w:cs="Times New Roman"/>
          <w:b/>
          <w:bCs/>
          <w:sz w:val="22"/>
          <w:szCs w:val="22"/>
        </w:rPr>
        <w:t xml:space="preserve"> направлениям деятельности), группам (подгруппам) видов расходов</w:t>
      </w:r>
    </w:p>
    <w:p w:rsidR="00193698" w:rsidRDefault="00193698" w:rsidP="00193698">
      <w:pPr>
        <w:pStyle w:val="11"/>
        <w:ind w:firstLine="709"/>
        <w:jc w:val="center"/>
        <w:rPr>
          <w:sz w:val="22"/>
          <w:szCs w:val="22"/>
        </w:rPr>
      </w:pPr>
      <w:r>
        <w:rPr>
          <w:rFonts w:ascii="Times New Roman" w:hAnsi="Times New Roman" w:cs="Times New Roman"/>
          <w:b/>
          <w:bCs/>
          <w:sz w:val="22"/>
          <w:szCs w:val="22"/>
        </w:rPr>
        <w:t xml:space="preserve"> на 2019 год</w:t>
      </w:r>
    </w:p>
    <w:p w:rsidR="00193698" w:rsidRDefault="00193698" w:rsidP="00193698">
      <w:pPr>
        <w:snapToGrid w:val="0"/>
        <w:jc w:val="center"/>
        <w:rPr>
          <w:color w:val="000000"/>
          <w:sz w:val="22"/>
          <w:szCs w:val="22"/>
        </w:rPr>
      </w:pPr>
      <w:r>
        <w:rPr>
          <w:sz w:val="22"/>
          <w:szCs w:val="22"/>
        </w:rPr>
        <w:t xml:space="preserve">                                                                                                                           (рублей)</w:t>
      </w:r>
    </w:p>
    <w:tbl>
      <w:tblPr>
        <w:tblW w:w="0" w:type="auto"/>
        <w:tblInd w:w="-727" w:type="dxa"/>
        <w:tblLayout w:type="fixed"/>
        <w:tblLook w:val="04A0"/>
      </w:tblPr>
      <w:tblGrid>
        <w:gridCol w:w="5940"/>
        <w:gridCol w:w="2055"/>
        <w:gridCol w:w="630"/>
        <w:gridCol w:w="1849"/>
      </w:tblGrid>
      <w:tr w:rsidR="00193698" w:rsidTr="00193698">
        <w:trPr>
          <w:trHeight w:val="315"/>
        </w:trPr>
        <w:tc>
          <w:tcPr>
            <w:tcW w:w="5940" w:type="dxa"/>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Наименование</w:t>
            </w:r>
          </w:p>
        </w:tc>
        <w:tc>
          <w:tcPr>
            <w:tcW w:w="2055" w:type="dxa"/>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ЦСР</w:t>
            </w:r>
          </w:p>
        </w:tc>
        <w:tc>
          <w:tcPr>
            <w:tcW w:w="630" w:type="dxa"/>
            <w:tcBorders>
              <w:top w:val="single" w:sz="4" w:space="0" w:color="000000"/>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ВР</w:t>
            </w:r>
          </w:p>
        </w:tc>
        <w:tc>
          <w:tcPr>
            <w:tcW w:w="1849" w:type="dxa"/>
            <w:tcBorders>
              <w:top w:val="single" w:sz="4" w:space="0" w:color="000000"/>
              <w:left w:val="single" w:sz="4" w:space="0" w:color="000000"/>
              <w:bottom w:val="single" w:sz="4" w:space="0" w:color="000000"/>
              <w:right w:val="single" w:sz="4" w:space="0" w:color="000000"/>
            </w:tcBorders>
            <w:vAlign w:val="center"/>
            <w:hideMark/>
          </w:tcPr>
          <w:p w:rsidR="00193698" w:rsidRDefault="00193698">
            <w:pPr>
              <w:snapToGrid w:val="0"/>
              <w:jc w:val="center"/>
            </w:pPr>
            <w:r>
              <w:rPr>
                <w:color w:val="000000"/>
                <w:sz w:val="22"/>
                <w:szCs w:val="22"/>
              </w:rPr>
              <w:t>Сумма</w:t>
            </w:r>
          </w:p>
        </w:tc>
      </w:tr>
      <w:tr w:rsidR="00193698" w:rsidTr="00193698">
        <w:trPr>
          <w:trHeight w:val="315"/>
        </w:trPr>
        <w:tc>
          <w:tcPr>
            <w:tcW w:w="5940" w:type="dxa"/>
            <w:tcBorders>
              <w:top w:val="nil"/>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1</w:t>
            </w:r>
          </w:p>
        </w:tc>
        <w:tc>
          <w:tcPr>
            <w:tcW w:w="2055" w:type="dxa"/>
            <w:tcBorders>
              <w:top w:val="nil"/>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4</w:t>
            </w:r>
          </w:p>
        </w:tc>
        <w:tc>
          <w:tcPr>
            <w:tcW w:w="630" w:type="dxa"/>
            <w:tcBorders>
              <w:top w:val="nil"/>
              <w:left w:val="single" w:sz="4" w:space="0" w:color="000000"/>
              <w:bottom w:val="single" w:sz="4" w:space="0" w:color="000000"/>
              <w:right w:val="nil"/>
            </w:tcBorders>
            <w:vAlign w:val="center"/>
            <w:hideMark/>
          </w:tcPr>
          <w:p w:rsidR="00193698" w:rsidRDefault="00193698">
            <w:pPr>
              <w:snapToGrid w:val="0"/>
              <w:jc w:val="center"/>
              <w:rPr>
                <w:color w:val="000000"/>
              </w:rPr>
            </w:pPr>
            <w:r>
              <w:rPr>
                <w:color w:val="000000"/>
                <w:sz w:val="22"/>
                <w:szCs w:val="22"/>
              </w:rPr>
              <w:t>5</w:t>
            </w:r>
          </w:p>
        </w:tc>
        <w:tc>
          <w:tcPr>
            <w:tcW w:w="1849" w:type="dxa"/>
            <w:tcBorders>
              <w:top w:val="nil"/>
              <w:left w:val="single" w:sz="4" w:space="0" w:color="000000"/>
              <w:bottom w:val="single" w:sz="4" w:space="0" w:color="000000"/>
              <w:right w:val="single" w:sz="4" w:space="0" w:color="000000"/>
            </w:tcBorders>
            <w:vAlign w:val="center"/>
            <w:hideMark/>
          </w:tcPr>
          <w:p w:rsidR="00193698" w:rsidRDefault="00193698">
            <w:pPr>
              <w:snapToGrid w:val="0"/>
              <w:jc w:val="center"/>
            </w:pPr>
            <w:r>
              <w:rPr>
                <w:color w:val="000000"/>
                <w:sz w:val="22"/>
                <w:szCs w:val="22"/>
              </w:rPr>
              <w:t>6</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 xml:space="preserve">Муниципальная программа Удеревского сельсовета Черемисиновского района Курской области «Развитие культуры» </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01 0 00 00000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106 000.00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95099A">
            <w:pPr>
              <w:jc w:val="both"/>
              <w:rPr>
                <w:color w:val="000000"/>
              </w:rPr>
            </w:pPr>
            <w:r>
              <w:rPr>
                <w:color w:val="000000"/>
                <w:sz w:val="22"/>
                <w:szCs w:val="22"/>
              </w:rPr>
              <w:t>Подпрограмма «И</w:t>
            </w:r>
            <w:r w:rsidR="00193698">
              <w:rPr>
                <w:color w:val="000000"/>
                <w:sz w:val="22"/>
                <w:szCs w:val="22"/>
              </w:rPr>
              <w:t>скус</w:t>
            </w:r>
            <w:r>
              <w:rPr>
                <w:color w:val="000000"/>
                <w:sz w:val="22"/>
                <w:szCs w:val="22"/>
              </w:rPr>
              <w:t>с</w:t>
            </w:r>
            <w:r w:rsidR="00193698">
              <w:rPr>
                <w:color w:val="000000"/>
                <w:sz w:val="22"/>
                <w:szCs w:val="22"/>
              </w:rPr>
              <w:t>тво» муниципальной программы Удеревского сельсовета Черемисиновского района Курской области «Развитие культуры»</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01 1 00 00000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106 000.00</w:t>
            </w:r>
          </w:p>
        </w:tc>
      </w:tr>
      <w:tr w:rsidR="00193698" w:rsidTr="00193698">
        <w:trPr>
          <w:trHeight w:val="319"/>
        </w:trPr>
        <w:tc>
          <w:tcPr>
            <w:tcW w:w="5940"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Основное мероприятие «Поддержка мероприятий в области энергосбережения и повышения энергетической эффективности»</w:t>
            </w:r>
          </w:p>
        </w:tc>
        <w:tc>
          <w:tcPr>
            <w:tcW w:w="2055"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01 1 01 00000</w:t>
            </w:r>
          </w:p>
        </w:tc>
        <w:tc>
          <w:tcPr>
            <w:tcW w:w="630"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106 000.00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 Расходы на обеспечение деятельности (оказание услуг) муниципальных учреждений</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01 1 01 С1401</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102 000.00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 xml:space="preserve">01 1 01 </w:t>
            </w:r>
            <w:r>
              <w:rPr>
                <w:color w:val="000000"/>
                <w:sz w:val="22"/>
                <w:szCs w:val="22"/>
                <w:lang w:val="en-US"/>
              </w:rPr>
              <w:t>S</w:t>
            </w:r>
            <w:r>
              <w:rPr>
                <w:color w:val="000000"/>
                <w:sz w:val="22"/>
                <w:szCs w:val="22"/>
              </w:rPr>
              <w:t>3330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90 000.00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01 1 01 С1401</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10 000.00</w:t>
            </w:r>
          </w:p>
        </w:tc>
      </w:tr>
      <w:tr w:rsidR="00193698" w:rsidTr="00193698">
        <w:trPr>
          <w:trHeight w:val="361"/>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Иные бюджетные ассигнования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01 1 01 С1401</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800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2 000.00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Создание условий для организации досуга и обеспечения жителей поселения услугами организаций культуры</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01 1 01 С1444</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4 000.00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tcPr>
          <w:p w:rsidR="00193698" w:rsidRDefault="00193698">
            <w:pPr>
              <w:jc w:val="both"/>
              <w:rPr>
                <w:b/>
                <w:color w:val="000000"/>
              </w:rPr>
            </w:pPr>
            <w:r>
              <w:rPr>
                <w:b/>
                <w:color w:val="000000"/>
                <w:sz w:val="22"/>
                <w:szCs w:val="22"/>
              </w:rPr>
              <w:t>Муниципальная программа Удеревского сельсовета Черемисиновского района Курской области «Благоустройство территории муниципального образования Удеревский сельсовет» Черемисиновского района  на 2018-2020 годы</w:t>
            </w:r>
          </w:p>
          <w:p w:rsidR="00193698" w:rsidRDefault="00193698">
            <w:pPr>
              <w:jc w:val="both"/>
              <w:rPr>
                <w:b/>
                <w:color w:val="000000"/>
              </w:rPr>
            </w:pP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07 0 00 00000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b/>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9 000.00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tcPr>
          <w:p w:rsidR="00193698" w:rsidRDefault="00193698">
            <w:pPr>
              <w:jc w:val="both"/>
              <w:rPr>
                <w:color w:val="000000"/>
              </w:rPr>
            </w:pPr>
            <w:r>
              <w:rPr>
                <w:color w:val="000000"/>
                <w:sz w:val="22"/>
                <w:szCs w:val="22"/>
              </w:rPr>
              <w:t>Подпрограмма «Организация благоустройства территорий поселения»</w:t>
            </w:r>
          </w:p>
          <w:p w:rsidR="00193698" w:rsidRDefault="00193698">
            <w:pPr>
              <w:jc w:val="both"/>
              <w:rPr>
                <w:color w:val="000000"/>
              </w:rPr>
            </w:pP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07 1 00 00000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9 000.00</w:t>
            </w:r>
          </w:p>
        </w:tc>
      </w:tr>
      <w:tr w:rsidR="00193698" w:rsidTr="00193698">
        <w:trPr>
          <w:trHeight w:val="249"/>
        </w:trPr>
        <w:tc>
          <w:tcPr>
            <w:tcW w:w="5940"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Основное мероприятие «Поддержка мероприятий в области благоустройства»</w:t>
            </w:r>
          </w:p>
        </w:tc>
        <w:tc>
          <w:tcPr>
            <w:tcW w:w="2055"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07 1 01 00000</w:t>
            </w:r>
          </w:p>
        </w:tc>
        <w:tc>
          <w:tcPr>
            <w:tcW w:w="630"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9 000.00</w:t>
            </w:r>
          </w:p>
        </w:tc>
      </w:tr>
      <w:tr w:rsidR="00193698" w:rsidTr="00193698">
        <w:trPr>
          <w:trHeight w:val="353"/>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Мероприятия по благоустройству</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07 1 01 С1433</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07 1 01 С1433</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9 000.00</w:t>
            </w:r>
          </w:p>
        </w:tc>
      </w:tr>
      <w:tr w:rsidR="00193698" w:rsidTr="00193698">
        <w:trPr>
          <w:trHeight w:val="645"/>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rFonts w:ascii="Arial" w:hAnsi="Arial" w:cs="Arial"/>
                <w:bCs/>
                <w:color w:val="000000"/>
              </w:rPr>
            </w:pPr>
            <w:r>
              <w:rPr>
                <w:b/>
                <w:bCs/>
                <w:color w:val="000000"/>
                <w:sz w:val="22"/>
                <w:szCs w:val="22"/>
              </w:rPr>
              <w:t xml:space="preserve">Муниципальная программа </w:t>
            </w:r>
            <w:r>
              <w:rPr>
                <w:b/>
                <w:color w:val="000000"/>
                <w:sz w:val="22"/>
                <w:szCs w:val="22"/>
              </w:rPr>
              <w:t xml:space="preserve">Удеревского сельсовета Черемисиновского района Курской области </w:t>
            </w:r>
            <w:r>
              <w:rPr>
                <w:b/>
                <w:bCs/>
                <w:color w:val="000000"/>
                <w:sz w:val="22"/>
                <w:szCs w:val="22"/>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205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r>
              <w:rPr>
                <w:b/>
                <w:bCs/>
                <w:color w:val="000000"/>
                <w:sz w:val="22"/>
                <w:szCs w:val="22"/>
              </w:rPr>
              <w:t>08 0 00 00000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p w:rsidR="00193698" w:rsidRDefault="00193698">
            <w:pPr>
              <w:jc w:val="both"/>
              <w:rPr>
                <w:rFonts w:ascii="Arial" w:hAnsi="Arial" w:cs="Arial"/>
                <w:bCs/>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tcPr>
          <w:p w:rsidR="00193698" w:rsidRDefault="00193698">
            <w:pPr>
              <w:snapToGrid w:val="0"/>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rPr>
                <w:b/>
                <w:color w:val="000000"/>
              </w:rPr>
            </w:pPr>
          </w:p>
          <w:p w:rsidR="00193698" w:rsidRDefault="00193698">
            <w:pPr>
              <w:jc w:val="right"/>
            </w:pPr>
            <w:r>
              <w:rPr>
                <w:b/>
                <w:color w:val="000000"/>
                <w:sz w:val="22"/>
                <w:szCs w:val="22"/>
              </w:rPr>
              <w:t>3 000.00</w:t>
            </w:r>
          </w:p>
        </w:tc>
      </w:tr>
      <w:tr w:rsidR="00193698" w:rsidTr="00193698">
        <w:trPr>
          <w:trHeight w:val="1407"/>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Подпрограмма «Реализация муниципальной политики в сфере физической культуры и спорта» муниципальной </w:t>
            </w:r>
            <w:proofErr w:type="spellStart"/>
            <w:r>
              <w:rPr>
                <w:color w:val="000000"/>
                <w:sz w:val="22"/>
                <w:szCs w:val="22"/>
              </w:rPr>
              <w:t>программыУдеревский</w:t>
            </w:r>
            <w:proofErr w:type="spellEnd"/>
            <w:r>
              <w:rPr>
                <w:color w:val="000000"/>
                <w:sz w:val="22"/>
                <w:szCs w:val="22"/>
              </w:rPr>
              <w:t xml:space="preserve"> сельсовет Черемисиновского района Курской области «Повышение эффективности работы с молодежью, организация отдыха и оздоровления детей, молодежи, развитие физической культуры и спорта»</w:t>
            </w:r>
          </w:p>
        </w:tc>
        <w:tc>
          <w:tcPr>
            <w:tcW w:w="2055"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r>
              <w:rPr>
                <w:color w:val="000000"/>
                <w:sz w:val="22"/>
                <w:szCs w:val="22"/>
              </w:rPr>
              <w:t>08 3 00 00000</w:t>
            </w:r>
          </w:p>
          <w:p w:rsidR="00193698" w:rsidRDefault="00193698">
            <w:pPr>
              <w:jc w:val="both"/>
              <w:rPr>
                <w:color w:val="000000"/>
              </w:rPr>
            </w:pPr>
          </w:p>
          <w:p w:rsidR="00193698" w:rsidRDefault="00193698">
            <w:pPr>
              <w:jc w:val="both"/>
              <w:rPr>
                <w:color w:val="000000"/>
              </w:rPr>
            </w:pP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p w:rsidR="00193698" w:rsidRDefault="00193698">
            <w:pPr>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tcPr>
          <w:p w:rsidR="00193698" w:rsidRDefault="00193698">
            <w:pPr>
              <w:snapToGrid w:val="0"/>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p>
          <w:p w:rsidR="00193698" w:rsidRDefault="00193698">
            <w:pPr>
              <w:jc w:val="right"/>
              <w:rPr>
                <w:color w:val="000000"/>
              </w:rPr>
            </w:pPr>
            <w:r>
              <w:rPr>
                <w:color w:val="000000"/>
                <w:sz w:val="22"/>
                <w:szCs w:val="22"/>
              </w:rPr>
              <w:t>3 000.00</w:t>
            </w:r>
          </w:p>
          <w:p w:rsidR="00193698" w:rsidRDefault="00193698">
            <w:pPr>
              <w:jc w:val="right"/>
              <w:rPr>
                <w:color w:val="000000"/>
              </w:rPr>
            </w:pPr>
          </w:p>
          <w:p w:rsidR="00193698" w:rsidRDefault="00193698">
            <w:pPr>
              <w:jc w:val="right"/>
              <w:rPr>
                <w:color w:val="000000"/>
              </w:rPr>
            </w:pPr>
          </w:p>
        </w:tc>
      </w:tr>
      <w:tr w:rsidR="00193698" w:rsidTr="00193698">
        <w:trPr>
          <w:trHeight w:val="275"/>
        </w:trPr>
        <w:tc>
          <w:tcPr>
            <w:tcW w:w="5940"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Основные мероприятия «</w:t>
            </w:r>
            <w:r>
              <w:rPr>
                <w:color w:val="000000"/>
                <w:sz w:val="22"/>
                <w:szCs w:val="22"/>
              </w:rPr>
              <w:t xml:space="preserve"> Повышение эффективности работы с молодежью, организация отдыха»</w:t>
            </w:r>
          </w:p>
        </w:tc>
        <w:tc>
          <w:tcPr>
            <w:tcW w:w="2055"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08 3 01 00000</w:t>
            </w:r>
          </w:p>
        </w:tc>
        <w:tc>
          <w:tcPr>
            <w:tcW w:w="630"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Создание </w:t>
            </w:r>
            <w:proofErr w:type="spellStart"/>
            <w:r>
              <w:rPr>
                <w:color w:val="000000"/>
                <w:sz w:val="22"/>
                <w:szCs w:val="22"/>
              </w:rPr>
              <w:t>условий</w:t>
            </w:r>
            <w:proofErr w:type="gramStart"/>
            <w:r>
              <w:rPr>
                <w:color w:val="000000"/>
                <w:sz w:val="22"/>
                <w:szCs w:val="22"/>
              </w:rPr>
              <w:t>,о</w:t>
            </w:r>
            <w:proofErr w:type="gramEnd"/>
            <w:r>
              <w:rPr>
                <w:color w:val="000000"/>
                <w:sz w:val="22"/>
                <w:szCs w:val="22"/>
              </w:rPr>
              <w:t>беспечивающих</w:t>
            </w:r>
            <w:proofErr w:type="spellEnd"/>
            <w:r>
              <w:rPr>
                <w:color w:val="000000"/>
                <w:sz w:val="22"/>
                <w:szCs w:val="22"/>
              </w:rPr>
              <w:t xml:space="preserve">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 3 01 С1406</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08 3 01 С1406</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Муниципальная программа Удеревского сельсовета Черемисиновского района Курской области «Развитие муниципальной службы»</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09 0 0000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bCs/>
                <w:color w:val="000000"/>
                <w:sz w:val="22"/>
                <w:szCs w:val="22"/>
              </w:rPr>
              <w:t>Подпрограмма «Реализация мероприятий, направленных на развитие муниципальной службы</w:t>
            </w:r>
            <w:proofErr w:type="gramStart"/>
            <w:r>
              <w:rPr>
                <w:bCs/>
                <w:color w:val="000000"/>
                <w:sz w:val="22"/>
                <w:szCs w:val="22"/>
              </w:rPr>
              <w:t>»м</w:t>
            </w:r>
            <w:proofErr w:type="gramEnd"/>
            <w:r>
              <w:rPr>
                <w:bCs/>
                <w:color w:val="000000"/>
                <w:sz w:val="22"/>
                <w:szCs w:val="22"/>
              </w:rPr>
              <w:t>униципальной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«Развитие муниципальной службы»</w:t>
            </w:r>
            <w:r>
              <w:rPr>
                <w:bCs/>
                <w:color w:val="000000"/>
                <w:sz w:val="22"/>
                <w:szCs w:val="22"/>
              </w:rPr>
              <w:t xml:space="preserve"> </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09 1 00 0000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331"/>
        </w:trPr>
        <w:tc>
          <w:tcPr>
            <w:tcW w:w="5940"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sz w:val="22"/>
                <w:szCs w:val="22"/>
              </w:rPr>
              <w:t>Основное мероприятие «</w:t>
            </w:r>
            <w:r>
              <w:rPr>
                <w:bCs/>
                <w:color w:val="000000"/>
                <w:sz w:val="22"/>
                <w:szCs w:val="22"/>
              </w:rPr>
              <w:t>Реализация мероприятий, направленных на развитие муниципальной службы</w:t>
            </w:r>
            <w:r>
              <w:rPr>
                <w:sz w:val="22"/>
                <w:szCs w:val="22"/>
              </w:rPr>
              <w:t>»</w:t>
            </w:r>
          </w:p>
        </w:tc>
        <w:tc>
          <w:tcPr>
            <w:tcW w:w="2055"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09 1 01 00000</w:t>
            </w:r>
          </w:p>
        </w:tc>
        <w:tc>
          <w:tcPr>
            <w:tcW w:w="630"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 xml:space="preserve"> </w:t>
            </w:r>
          </w:p>
        </w:tc>
        <w:tc>
          <w:tcPr>
            <w:tcW w:w="1849"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proofErr w:type="gramStart"/>
            <w:r>
              <w:rPr>
                <w:color w:val="000000"/>
                <w:sz w:val="22"/>
                <w:szCs w:val="22"/>
              </w:rPr>
              <w:t>Мероприятия</w:t>
            </w:r>
            <w:proofErr w:type="gramEnd"/>
            <w:r>
              <w:rPr>
                <w:color w:val="000000"/>
                <w:sz w:val="22"/>
                <w:szCs w:val="22"/>
              </w:rPr>
              <w:t xml:space="preserve"> направленные на развитие муниципальной службы</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09 1 01 С1437</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Закупка товаров, работ и услуг для обеспечения государственных (муниципальных) нужд</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09 1 01 С1437</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tcPr>
          <w:p w:rsidR="00193698" w:rsidRDefault="00193698">
            <w:pPr>
              <w:jc w:val="both"/>
              <w:rPr>
                <w:color w:val="000000"/>
              </w:rPr>
            </w:pPr>
            <w:r>
              <w:rPr>
                <w:b/>
                <w:bCs/>
                <w:color w:val="000000"/>
                <w:sz w:val="22"/>
                <w:szCs w:val="22"/>
              </w:rPr>
              <w:t xml:space="preserve">Муниципальная программа </w:t>
            </w:r>
            <w:r>
              <w:rPr>
                <w:b/>
                <w:color w:val="000000"/>
                <w:sz w:val="22"/>
                <w:szCs w:val="22"/>
              </w:rPr>
              <w:t>Удеревского сельсовета Черемисиновского района Курской области</w:t>
            </w:r>
            <w:r>
              <w:rPr>
                <w:b/>
                <w:bCs/>
                <w:color w:val="000000"/>
                <w:sz w:val="22"/>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13 0 00 00000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3 000.00</w:t>
            </w:r>
          </w:p>
        </w:tc>
      </w:tr>
      <w:tr w:rsidR="00193698" w:rsidTr="00193698">
        <w:trPr>
          <w:trHeight w:val="2507"/>
        </w:trPr>
        <w:tc>
          <w:tcPr>
            <w:tcW w:w="5940" w:type="dxa"/>
            <w:tcBorders>
              <w:top w:val="single" w:sz="4" w:space="0" w:color="000000"/>
              <w:left w:val="single" w:sz="4" w:space="0" w:color="000000"/>
              <w:bottom w:val="single" w:sz="4" w:space="0" w:color="000000"/>
              <w:right w:val="nil"/>
            </w:tcBorders>
            <w:vAlign w:val="bottom"/>
          </w:tcPr>
          <w:p w:rsidR="00193698" w:rsidRDefault="00193698">
            <w:pPr>
              <w:jc w:val="both"/>
              <w:rPr>
                <w:color w:val="000000"/>
              </w:rPr>
            </w:pPr>
            <w:r>
              <w:rPr>
                <w:color w:val="000000"/>
                <w:sz w:val="22"/>
                <w:szCs w:val="22"/>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программы</w:t>
            </w:r>
            <w:r>
              <w:rPr>
                <w:b/>
                <w:color w:val="000000"/>
                <w:sz w:val="22"/>
                <w:szCs w:val="22"/>
              </w:rPr>
              <w:t xml:space="preserve"> </w:t>
            </w:r>
            <w:r>
              <w:rPr>
                <w:color w:val="000000"/>
                <w:sz w:val="22"/>
                <w:szCs w:val="22"/>
              </w:rPr>
              <w:t>Удеревского сельсовета Черемисиновского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w:t>
            </w:r>
          </w:p>
          <w:p w:rsidR="00193698" w:rsidRDefault="00193698">
            <w:pPr>
              <w:jc w:val="both"/>
              <w:rPr>
                <w:color w:val="000000"/>
              </w:rPr>
            </w:pP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13 1 00 00000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352"/>
        </w:trPr>
        <w:tc>
          <w:tcPr>
            <w:tcW w:w="5940" w:type="dxa"/>
            <w:tcBorders>
              <w:top w:val="nil"/>
              <w:left w:val="single" w:sz="4" w:space="0" w:color="000000"/>
              <w:bottom w:val="single" w:sz="4" w:space="0" w:color="000000"/>
              <w:right w:val="nil"/>
            </w:tcBorders>
            <w:vAlign w:val="bottom"/>
            <w:hideMark/>
          </w:tcPr>
          <w:p w:rsidR="00193698" w:rsidRDefault="00193698">
            <w:pPr>
              <w:jc w:val="both"/>
              <w:rPr>
                <w:color w:val="000000"/>
              </w:rPr>
            </w:pPr>
            <w:r>
              <w:rPr>
                <w:sz w:val="22"/>
                <w:szCs w:val="22"/>
              </w:rPr>
              <w:t>Основное мероприятие «Подготовка и реализация мероприятий по предупреждению и ликвидации стихийных бедствий»</w:t>
            </w:r>
          </w:p>
        </w:tc>
        <w:tc>
          <w:tcPr>
            <w:tcW w:w="2055" w:type="dxa"/>
            <w:tcBorders>
              <w:top w:val="nil"/>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13 1 01 00000</w:t>
            </w:r>
          </w:p>
        </w:tc>
        <w:tc>
          <w:tcPr>
            <w:tcW w:w="630" w:type="dxa"/>
            <w:tcBorders>
              <w:top w:val="nil"/>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nil"/>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Обеспечение первичных мер пожарной безопасности в границах населенных пунктов муниципальных образований </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13 1 01 С1415</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13 1 01 С1415</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3 000.00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Обеспечение функционирования главы муниципального образования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71 0 00 0000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w:t>
            </w:r>
            <w:r>
              <w:rPr>
                <w:b/>
                <w:bCs/>
                <w:color w:val="000000"/>
                <w:sz w:val="22"/>
                <w:szCs w:val="22"/>
              </w:rPr>
              <w:t>362 212.00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Глава муниципального образования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71 1 00 0000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362 212.00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 xml:space="preserve">Обеспечение деятельности и выполнение функций органов местного самоуправления </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71 1 01 С1402</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362 212.00</w:t>
            </w:r>
          </w:p>
        </w:tc>
      </w:tr>
      <w:tr w:rsidR="00193698" w:rsidTr="00193698">
        <w:trPr>
          <w:trHeight w:val="1348"/>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71 1 01 С1402</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bCs/>
                <w:color w:val="000000"/>
                <w:sz w:val="22"/>
                <w:szCs w:val="22"/>
              </w:rPr>
              <w:t xml:space="preserve">  362 212.00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Обеспечение функционирования местных администраций</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73 0 00 0000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rPr>
                <w:b/>
              </w:rPr>
            </w:pPr>
            <w:r>
              <w:rPr>
                <w:bCs/>
                <w:color w:val="000000"/>
                <w:sz w:val="22"/>
                <w:szCs w:val="22"/>
              </w:rPr>
              <w:t xml:space="preserve">  </w:t>
            </w:r>
            <w:r>
              <w:rPr>
                <w:b/>
                <w:bCs/>
                <w:color w:val="000000"/>
                <w:sz w:val="22"/>
                <w:szCs w:val="22"/>
              </w:rPr>
              <w:t>563 688.00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Обеспечение деятельности администрации муниципального образования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73 1 00 00000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rPr>
                <w:color w:val="000000"/>
              </w:rPr>
            </w:pPr>
            <w:r>
              <w:rPr>
                <w:color w:val="000000"/>
                <w:sz w:val="22"/>
                <w:szCs w:val="22"/>
              </w:rPr>
              <w:t xml:space="preserve">        </w:t>
            </w:r>
          </w:p>
          <w:p w:rsidR="00193698" w:rsidRDefault="00193698">
            <w:pPr>
              <w:rPr>
                <w:color w:val="000000"/>
              </w:rPr>
            </w:pPr>
            <w:r>
              <w:rPr>
                <w:color w:val="000000"/>
                <w:sz w:val="22"/>
                <w:szCs w:val="22"/>
              </w:rPr>
              <w:t xml:space="preserve">          </w:t>
            </w:r>
          </w:p>
          <w:p w:rsidR="00193698" w:rsidRDefault="00193698">
            <w:pPr>
              <w:jc w:val="right"/>
            </w:pPr>
            <w:r>
              <w:rPr>
                <w:color w:val="000000"/>
                <w:sz w:val="22"/>
                <w:szCs w:val="22"/>
              </w:rPr>
              <w:t xml:space="preserve">        563 688</w:t>
            </w:r>
            <w:r>
              <w:rPr>
                <w:sz w:val="22"/>
                <w:szCs w:val="22"/>
              </w:rPr>
              <w:t>.00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Обеспечение деятельности и выполнение функций органов местного самоуправления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73 1 00 С1402</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563 688.00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73 1 00 С1402</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jc w:val="right"/>
            </w:pPr>
            <w:r>
              <w:rPr>
                <w:color w:val="000000"/>
                <w:sz w:val="22"/>
                <w:szCs w:val="22"/>
              </w:rPr>
              <w:t>563 688.00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Реализация государственных функций, связанных с общегосударственным управлением</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76 0 00 00000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w:t>
            </w:r>
            <w:r>
              <w:rPr>
                <w:b/>
                <w:color w:val="000000"/>
                <w:sz w:val="22"/>
                <w:szCs w:val="22"/>
              </w:rPr>
              <w:t>21 067.00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Выполнение других обязательств</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76 1 00 00000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17 067.00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lastRenderedPageBreak/>
              <w:t>Выполнение других (прочих) обязательств органа местного самоуправления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76 1 00 С1404</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17 067.00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Закупка товаров, работ и услуг для обеспечения государственных (муниципальных) нужд</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76 1 00 С1404</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15 067.00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Иные бюджетные ассигнования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76 1 00 С1404</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800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xml:space="preserve">         2 000.00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
                <w:color w:val="000000"/>
              </w:rPr>
            </w:pPr>
            <w:proofErr w:type="spellStart"/>
            <w:r>
              <w:rPr>
                <w:b/>
                <w:color w:val="000000"/>
                <w:sz w:val="22"/>
                <w:szCs w:val="22"/>
              </w:rPr>
              <w:t>Непрограммная</w:t>
            </w:r>
            <w:proofErr w:type="spellEnd"/>
            <w:r>
              <w:rPr>
                <w:b/>
                <w:color w:val="000000"/>
                <w:sz w:val="22"/>
                <w:szCs w:val="22"/>
              </w:rPr>
              <w:t xml:space="preserve"> деятельность органов местного самоуправления Удеревского сельсовета Черемисиновского района Курской области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77 0 00 00000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4 000.00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proofErr w:type="spellStart"/>
            <w:r>
              <w:rPr>
                <w:color w:val="000000"/>
                <w:sz w:val="22"/>
                <w:szCs w:val="22"/>
              </w:rPr>
              <w:t>Непрограммные</w:t>
            </w:r>
            <w:proofErr w:type="spellEnd"/>
            <w:r>
              <w:rPr>
                <w:color w:val="000000"/>
                <w:sz w:val="22"/>
                <w:szCs w:val="22"/>
              </w:rPr>
              <w:t xml:space="preserve"> расходы органов местного самоуправления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77 2 00 00000</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4 000.00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 xml:space="preserve">Реализация мероприятий по распространению официальной информации </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b/>
                <w:bCs/>
                <w:color w:val="000000"/>
              </w:rPr>
            </w:pPr>
            <w:r>
              <w:rPr>
                <w:bCs/>
                <w:color w:val="000000"/>
                <w:sz w:val="22"/>
                <w:szCs w:val="22"/>
              </w:rPr>
              <w:t>77 2 00 С1439</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b/>
                <w:bCs/>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Cs/>
                <w:color w:val="000000"/>
                <w:sz w:val="22"/>
                <w:szCs w:val="22"/>
              </w:rPr>
              <w:t>4 000.00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Cs/>
                <w:color w:val="000000"/>
              </w:rPr>
            </w:pPr>
            <w:r>
              <w:rPr>
                <w:color w:val="000000"/>
                <w:sz w:val="22"/>
                <w:szCs w:val="22"/>
              </w:rPr>
              <w:t>Закупка товаров, работ и услуг для обеспечения государственных (муниципальных) нужд</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bCs/>
                <w:color w:val="000000"/>
              </w:rPr>
            </w:pPr>
            <w:r>
              <w:rPr>
                <w:bCs/>
                <w:color w:val="000000"/>
                <w:sz w:val="22"/>
                <w:szCs w:val="22"/>
              </w:rPr>
              <w:t>77 2 00 С1439</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bCs/>
                <w:color w:val="000000"/>
              </w:rPr>
            </w:pPr>
            <w:r>
              <w:rPr>
                <w:bCs/>
                <w:color w:val="000000"/>
                <w:sz w:val="22"/>
                <w:szCs w:val="22"/>
              </w:rPr>
              <w:t>200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Cs/>
                <w:color w:val="000000"/>
                <w:sz w:val="22"/>
                <w:szCs w:val="22"/>
              </w:rPr>
              <w:t>4 000.00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b/>
                <w:bCs/>
                <w:color w:val="000000"/>
                <w:sz w:val="22"/>
                <w:szCs w:val="22"/>
              </w:rPr>
              <w:t>Осуществление первичного воинского учета на территориях, где отсутствуют военные комиссариаты</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77 2 00 51180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b/>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77 818.00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77 2 00 51180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100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77 818.00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b/>
                <w:color w:val="000000"/>
              </w:rPr>
            </w:pPr>
            <w:r>
              <w:rPr>
                <w:b/>
                <w:color w:val="000000"/>
                <w:sz w:val="22"/>
                <w:szCs w:val="22"/>
              </w:rPr>
              <w:t>Резервные фонды органов местного самоуправления Удеревского сельсовета Черемисиновского района Курской области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b/>
                <w:color w:val="000000"/>
                <w:sz w:val="22"/>
                <w:szCs w:val="22"/>
              </w:rPr>
              <w:t>78 0 00 00000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b/>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b/>
                <w:color w:val="000000"/>
                <w:sz w:val="22"/>
                <w:szCs w:val="22"/>
              </w:rPr>
              <w:t>5 000.00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Резервные фонды</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78 1 00 00000</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 </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 5 000.00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Резервный фонд местной администрации</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78 1 00 С1403</w:t>
            </w:r>
          </w:p>
        </w:tc>
        <w:tc>
          <w:tcPr>
            <w:tcW w:w="630" w:type="dxa"/>
            <w:tcBorders>
              <w:top w:val="single" w:sz="4" w:space="0" w:color="000000"/>
              <w:left w:val="single" w:sz="4" w:space="0" w:color="000000"/>
              <w:bottom w:val="single" w:sz="4" w:space="0" w:color="000000"/>
              <w:right w:val="nil"/>
            </w:tcBorders>
            <w:vAlign w:val="bottom"/>
          </w:tcPr>
          <w:p w:rsidR="00193698" w:rsidRDefault="00193698">
            <w:pPr>
              <w:snapToGrid w:val="0"/>
              <w:jc w:val="both"/>
              <w:rPr>
                <w:color w:val="000000"/>
              </w:rPr>
            </w:pP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5 000.00</w:t>
            </w:r>
          </w:p>
        </w:tc>
      </w:tr>
      <w:tr w:rsidR="00193698" w:rsidTr="00193698">
        <w:trPr>
          <w:trHeight w:val="630"/>
        </w:trPr>
        <w:tc>
          <w:tcPr>
            <w:tcW w:w="5940" w:type="dxa"/>
            <w:tcBorders>
              <w:top w:val="single" w:sz="4" w:space="0" w:color="000000"/>
              <w:left w:val="single" w:sz="4" w:space="0" w:color="000000"/>
              <w:bottom w:val="single" w:sz="4" w:space="0" w:color="000000"/>
              <w:right w:val="nil"/>
            </w:tcBorders>
            <w:vAlign w:val="bottom"/>
            <w:hideMark/>
          </w:tcPr>
          <w:p w:rsidR="00193698" w:rsidRDefault="00193698">
            <w:pPr>
              <w:jc w:val="both"/>
              <w:rPr>
                <w:color w:val="000000"/>
              </w:rPr>
            </w:pPr>
            <w:r>
              <w:rPr>
                <w:color w:val="000000"/>
                <w:sz w:val="22"/>
                <w:szCs w:val="22"/>
              </w:rPr>
              <w:t>Иные бюджетные ассигнования</w:t>
            </w:r>
          </w:p>
        </w:tc>
        <w:tc>
          <w:tcPr>
            <w:tcW w:w="2055"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78 1 00 С1403</w:t>
            </w:r>
          </w:p>
        </w:tc>
        <w:tc>
          <w:tcPr>
            <w:tcW w:w="630" w:type="dxa"/>
            <w:tcBorders>
              <w:top w:val="single" w:sz="4" w:space="0" w:color="000000"/>
              <w:left w:val="single" w:sz="4" w:space="0" w:color="000000"/>
              <w:bottom w:val="single" w:sz="4" w:space="0" w:color="000000"/>
              <w:right w:val="nil"/>
            </w:tcBorders>
            <w:vAlign w:val="bottom"/>
            <w:hideMark/>
          </w:tcPr>
          <w:p w:rsidR="00193698" w:rsidRDefault="00193698">
            <w:pPr>
              <w:snapToGrid w:val="0"/>
              <w:jc w:val="both"/>
              <w:rPr>
                <w:color w:val="000000"/>
              </w:rPr>
            </w:pPr>
            <w:r>
              <w:rPr>
                <w:color w:val="000000"/>
                <w:sz w:val="22"/>
                <w:szCs w:val="22"/>
              </w:rPr>
              <w:t>800</w:t>
            </w:r>
          </w:p>
        </w:tc>
        <w:tc>
          <w:tcPr>
            <w:tcW w:w="1849" w:type="dxa"/>
            <w:tcBorders>
              <w:top w:val="single" w:sz="4" w:space="0" w:color="000000"/>
              <w:left w:val="single" w:sz="4" w:space="0" w:color="000000"/>
              <w:bottom w:val="single" w:sz="4" w:space="0" w:color="000000"/>
              <w:right w:val="single" w:sz="4" w:space="0" w:color="000000"/>
            </w:tcBorders>
            <w:vAlign w:val="bottom"/>
            <w:hideMark/>
          </w:tcPr>
          <w:p w:rsidR="00193698" w:rsidRDefault="00193698">
            <w:pPr>
              <w:snapToGrid w:val="0"/>
              <w:jc w:val="right"/>
            </w:pPr>
            <w:r>
              <w:rPr>
                <w:color w:val="000000"/>
                <w:sz w:val="22"/>
                <w:szCs w:val="22"/>
              </w:rPr>
              <w:t>5 000.00</w:t>
            </w:r>
          </w:p>
        </w:tc>
      </w:tr>
    </w:tbl>
    <w:p w:rsidR="00193698" w:rsidRDefault="00193698" w:rsidP="00193698">
      <w:pPr>
        <w:snapToGrid w:val="0"/>
        <w:jc w:val="both"/>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r>
        <w:rPr>
          <w:sz w:val="22"/>
          <w:szCs w:val="22"/>
        </w:rPr>
        <w:t xml:space="preserve">                                                                                     </w:t>
      </w:r>
    </w:p>
    <w:p w:rsidR="00193698" w:rsidRDefault="00193698" w:rsidP="00193698">
      <w:pPr>
        <w:rPr>
          <w:sz w:val="22"/>
          <w:szCs w:val="22"/>
        </w:rPr>
      </w:pPr>
      <w:r>
        <w:rPr>
          <w:sz w:val="22"/>
          <w:szCs w:val="22"/>
        </w:rPr>
        <w:lastRenderedPageBreak/>
        <w:t xml:space="preserve">                                                                                                             </w:t>
      </w: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r>
        <w:rPr>
          <w:sz w:val="22"/>
          <w:szCs w:val="22"/>
        </w:rPr>
        <w:t xml:space="preserve">                                                                                              </w:t>
      </w: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r>
        <w:rPr>
          <w:sz w:val="22"/>
          <w:szCs w:val="22"/>
        </w:rPr>
        <w:t xml:space="preserve">                                                                                              </w:t>
      </w: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p>
    <w:p w:rsidR="00193698" w:rsidRDefault="00193698" w:rsidP="00193698">
      <w:pPr>
        <w:rPr>
          <w:b/>
          <w:sz w:val="22"/>
          <w:szCs w:val="22"/>
        </w:rPr>
      </w:pPr>
      <w:r>
        <w:rPr>
          <w:sz w:val="22"/>
          <w:szCs w:val="22"/>
        </w:rPr>
        <w:t xml:space="preserve">                                                                                              </w:t>
      </w:r>
      <w:r>
        <w:rPr>
          <w:b/>
          <w:sz w:val="22"/>
          <w:szCs w:val="22"/>
        </w:rPr>
        <w:t>Приложение № 12</w:t>
      </w:r>
    </w:p>
    <w:p w:rsidR="0095099A" w:rsidRDefault="0095099A" w:rsidP="0095099A">
      <w:pPr>
        <w:snapToGrid w:val="0"/>
        <w:ind w:left="3840"/>
        <w:jc w:val="both"/>
        <w:rPr>
          <w:rFonts w:cs="Arial"/>
          <w:color w:val="000000"/>
          <w:sz w:val="22"/>
          <w:szCs w:val="22"/>
        </w:rPr>
      </w:pPr>
      <w:r>
        <w:rPr>
          <w:b/>
          <w:sz w:val="22"/>
          <w:szCs w:val="22"/>
        </w:rPr>
        <w:t xml:space="preserve"> </w:t>
      </w:r>
      <w:r w:rsidR="00193698">
        <w:rPr>
          <w:b/>
          <w:sz w:val="22"/>
          <w:szCs w:val="22"/>
        </w:rPr>
        <w:t xml:space="preserve">  </w:t>
      </w:r>
      <w:r>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95099A">
      <w:pPr>
        <w:pStyle w:val="ConsPlusTitle"/>
        <w:widowControl/>
        <w:jc w:val="center"/>
        <w:rPr>
          <w:b w:val="0"/>
          <w:sz w:val="22"/>
          <w:szCs w:val="22"/>
        </w:rPr>
      </w:pPr>
    </w:p>
    <w:p w:rsidR="00193698" w:rsidRDefault="00193698" w:rsidP="00193698">
      <w:pPr>
        <w:pStyle w:val="ConsPlusTitle"/>
        <w:widowControl/>
        <w:jc w:val="center"/>
        <w:rPr>
          <w:b w:val="0"/>
          <w:sz w:val="22"/>
          <w:szCs w:val="22"/>
        </w:rPr>
      </w:pP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ПРОГРАММА</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МУНИЦИПАЛЬНЫХ ВНУТРЕННИХ ЗАИМСТВОВАНИЙ</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УДЕРЕВСКОГО СЕЛЬСОВЕТА ЧЕРЕМИСИНОВСКОГО РАЙОНА</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КУРСКОЙ ОБЛАСТИ НА 201</w:t>
      </w:r>
      <w:r w:rsidR="0019138B">
        <w:rPr>
          <w:rFonts w:ascii="Times New Roman" w:hAnsi="Times New Roman" w:cs="Times New Roman"/>
          <w:sz w:val="22"/>
          <w:szCs w:val="22"/>
        </w:rPr>
        <w:t>9</w:t>
      </w:r>
      <w:r>
        <w:rPr>
          <w:rFonts w:ascii="Times New Roman" w:hAnsi="Times New Roman" w:cs="Times New Roman"/>
          <w:sz w:val="22"/>
          <w:szCs w:val="22"/>
        </w:rPr>
        <w:t xml:space="preserve"> ГОД</w:t>
      </w:r>
    </w:p>
    <w:p w:rsidR="00193698" w:rsidRDefault="00193698" w:rsidP="00193698">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       </w:t>
      </w:r>
    </w:p>
    <w:p w:rsidR="00193698" w:rsidRDefault="00193698" w:rsidP="00193698">
      <w:pPr>
        <w:pStyle w:val="ConsPlusNormal"/>
        <w:widowControl/>
        <w:ind w:firstLine="540"/>
        <w:jc w:val="both"/>
        <w:rPr>
          <w:rFonts w:ascii="Times New Roman" w:hAnsi="Times New Roman" w:cs="Times New Roman"/>
          <w:sz w:val="22"/>
          <w:szCs w:val="22"/>
        </w:rPr>
      </w:pPr>
      <w:r>
        <w:rPr>
          <w:rFonts w:ascii="Times New Roman" w:hAnsi="Times New Roman" w:cs="Times New Roman"/>
          <w:b/>
          <w:sz w:val="22"/>
          <w:szCs w:val="22"/>
        </w:rPr>
        <w:t xml:space="preserve">      1. Привлечение внутренних заимствований</w:t>
      </w:r>
    </w:p>
    <w:p w:rsidR="00193698" w:rsidRDefault="00193698" w:rsidP="00193698">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4A0"/>
      </w:tblPr>
      <w:tblGrid>
        <w:gridCol w:w="540"/>
        <w:gridCol w:w="6345"/>
        <w:gridCol w:w="2125"/>
      </w:tblGrid>
      <w:tr w:rsidR="00193698" w:rsidTr="00193698">
        <w:trPr>
          <w:cantSplit/>
          <w:trHeight w:val="72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Виды заимствований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rsidP="0019138B">
            <w:pPr>
              <w:pStyle w:val="ConsPlusNormal"/>
              <w:widowControl/>
              <w:ind w:firstLine="0"/>
              <w:rPr>
                <w:sz w:val="22"/>
                <w:szCs w:val="22"/>
              </w:rPr>
            </w:pPr>
            <w:r>
              <w:rPr>
                <w:rFonts w:ascii="Times New Roman" w:hAnsi="Times New Roman" w:cs="Times New Roman"/>
                <w:sz w:val="22"/>
                <w:szCs w:val="22"/>
              </w:rPr>
              <w:t xml:space="preserve">Объем    </w:t>
            </w:r>
            <w:r>
              <w:rPr>
                <w:rFonts w:ascii="Times New Roman" w:hAnsi="Times New Roman" w:cs="Times New Roman"/>
                <w:sz w:val="22"/>
                <w:szCs w:val="22"/>
              </w:rPr>
              <w:br/>
              <w:t xml:space="preserve">привлечения </w:t>
            </w:r>
            <w:r>
              <w:rPr>
                <w:rFonts w:ascii="Times New Roman" w:hAnsi="Times New Roman" w:cs="Times New Roman"/>
                <w:sz w:val="22"/>
                <w:szCs w:val="22"/>
              </w:rPr>
              <w:br/>
              <w:t xml:space="preserve">средств   </w:t>
            </w:r>
            <w:r>
              <w:rPr>
                <w:rFonts w:ascii="Times New Roman" w:hAnsi="Times New Roman" w:cs="Times New Roman"/>
                <w:sz w:val="22"/>
                <w:szCs w:val="22"/>
              </w:rPr>
              <w:br/>
              <w:t>в 201</w:t>
            </w:r>
            <w:r w:rsidR="0019138B">
              <w:rPr>
                <w:rFonts w:ascii="Times New Roman" w:hAnsi="Times New Roman" w:cs="Times New Roman"/>
                <w:sz w:val="22"/>
                <w:szCs w:val="22"/>
              </w:rPr>
              <w:t>9</w:t>
            </w:r>
            <w:r>
              <w:rPr>
                <w:rFonts w:ascii="Times New Roman" w:hAnsi="Times New Roman" w:cs="Times New Roman"/>
                <w:sz w:val="22"/>
                <w:szCs w:val="22"/>
              </w:rPr>
              <w:t xml:space="preserve">году </w:t>
            </w:r>
            <w:r>
              <w:rPr>
                <w:rFonts w:ascii="Times New Roman" w:hAnsi="Times New Roman" w:cs="Times New Roman"/>
                <w:sz w:val="22"/>
                <w:szCs w:val="22"/>
              </w:rPr>
              <w:br/>
              <w:t>(тыс. рублей)</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w:t>
            </w: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Муниципальные ценные бумаги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36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w:t>
            </w: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Бюджетные кредиты от других бюджетов бюджетной системы Российской Федерации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Кредиты кредитных организаций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tcPr>
          <w:p w:rsidR="00193698" w:rsidRDefault="00193698">
            <w:pPr>
              <w:pStyle w:val="ConsPlusNormal"/>
              <w:widowControl/>
              <w:snapToGrid w:val="0"/>
              <w:ind w:firstLine="0"/>
              <w:rPr>
                <w:rFonts w:ascii="Times New Roman" w:hAnsi="Times New Roman" w:cs="Times New Roman"/>
                <w:sz w:val="22"/>
                <w:szCs w:val="22"/>
              </w:rPr>
            </w:pP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Итого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bl>
    <w:p w:rsidR="00193698" w:rsidRDefault="00193698" w:rsidP="00193698">
      <w:pPr>
        <w:pStyle w:val="ConsPlusNormal"/>
        <w:widowControl/>
        <w:ind w:firstLine="540"/>
        <w:jc w:val="both"/>
        <w:rPr>
          <w:rFonts w:ascii="Times New Roman" w:hAnsi="Times New Roman" w:cs="Times New Roman"/>
          <w:sz w:val="22"/>
          <w:szCs w:val="22"/>
        </w:rPr>
      </w:pPr>
    </w:p>
    <w:p w:rsidR="00193698" w:rsidRDefault="00193698" w:rsidP="00193698">
      <w:pPr>
        <w:pStyle w:val="ConsPlusNormal"/>
        <w:widowControl/>
        <w:ind w:firstLine="540"/>
        <w:jc w:val="both"/>
        <w:rPr>
          <w:rFonts w:ascii="Times New Roman" w:hAnsi="Times New Roman" w:cs="Times New Roman"/>
          <w:sz w:val="22"/>
          <w:szCs w:val="22"/>
        </w:rPr>
      </w:pPr>
      <w:r>
        <w:rPr>
          <w:rFonts w:ascii="Times New Roman" w:hAnsi="Times New Roman" w:cs="Times New Roman"/>
          <w:b/>
          <w:sz w:val="22"/>
          <w:szCs w:val="22"/>
        </w:rPr>
        <w:t>2. Погашение внутренних заимствований</w:t>
      </w:r>
    </w:p>
    <w:p w:rsidR="00193698" w:rsidRDefault="00193698" w:rsidP="00193698">
      <w:pPr>
        <w:pStyle w:val="ConsPlusNormal"/>
        <w:widowControl/>
        <w:ind w:firstLine="540"/>
        <w:jc w:val="both"/>
        <w:rPr>
          <w:rFonts w:ascii="Times New Roman" w:hAnsi="Times New Roman" w:cs="Times New Roman"/>
          <w:sz w:val="22"/>
          <w:szCs w:val="22"/>
        </w:rPr>
      </w:pPr>
    </w:p>
    <w:tbl>
      <w:tblPr>
        <w:tblW w:w="0" w:type="auto"/>
        <w:tblInd w:w="70" w:type="dxa"/>
        <w:tblLayout w:type="fixed"/>
        <w:tblCellMar>
          <w:left w:w="70" w:type="dxa"/>
          <w:right w:w="70" w:type="dxa"/>
        </w:tblCellMar>
        <w:tblLook w:val="04A0"/>
      </w:tblPr>
      <w:tblGrid>
        <w:gridCol w:w="540"/>
        <w:gridCol w:w="6345"/>
        <w:gridCol w:w="2125"/>
      </w:tblGrid>
      <w:tr w:rsidR="00193698" w:rsidTr="00193698">
        <w:trPr>
          <w:cantSplit/>
          <w:trHeight w:val="72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Виды заимствований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rsidP="0019138B">
            <w:pPr>
              <w:pStyle w:val="ConsPlusNormal"/>
              <w:widowControl/>
              <w:ind w:firstLine="0"/>
              <w:rPr>
                <w:sz w:val="22"/>
                <w:szCs w:val="22"/>
              </w:rPr>
            </w:pPr>
            <w:r>
              <w:rPr>
                <w:rFonts w:ascii="Times New Roman" w:hAnsi="Times New Roman" w:cs="Times New Roman"/>
                <w:sz w:val="22"/>
                <w:szCs w:val="22"/>
              </w:rPr>
              <w:t xml:space="preserve">Объем    </w:t>
            </w:r>
            <w:r>
              <w:rPr>
                <w:rFonts w:ascii="Times New Roman" w:hAnsi="Times New Roman" w:cs="Times New Roman"/>
                <w:sz w:val="22"/>
                <w:szCs w:val="22"/>
              </w:rPr>
              <w:br/>
              <w:t xml:space="preserve">погашения  </w:t>
            </w:r>
            <w:r>
              <w:rPr>
                <w:rFonts w:ascii="Times New Roman" w:hAnsi="Times New Roman" w:cs="Times New Roman"/>
                <w:sz w:val="22"/>
                <w:szCs w:val="22"/>
              </w:rPr>
              <w:br/>
              <w:t xml:space="preserve">средств в  </w:t>
            </w:r>
            <w:r>
              <w:rPr>
                <w:rFonts w:ascii="Times New Roman" w:hAnsi="Times New Roman" w:cs="Times New Roman"/>
                <w:sz w:val="22"/>
                <w:szCs w:val="22"/>
              </w:rPr>
              <w:br/>
              <w:t>201</w:t>
            </w:r>
            <w:r w:rsidR="0019138B">
              <w:rPr>
                <w:rFonts w:ascii="Times New Roman" w:hAnsi="Times New Roman" w:cs="Times New Roman"/>
                <w:sz w:val="22"/>
                <w:szCs w:val="22"/>
              </w:rPr>
              <w:t>9</w:t>
            </w:r>
            <w:r>
              <w:rPr>
                <w:rFonts w:ascii="Times New Roman" w:hAnsi="Times New Roman" w:cs="Times New Roman"/>
                <w:sz w:val="22"/>
                <w:szCs w:val="22"/>
              </w:rPr>
              <w:t xml:space="preserve"> году  </w:t>
            </w:r>
            <w:r>
              <w:rPr>
                <w:rFonts w:ascii="Times New Roman" w:hAnsi="Times New Roman" w:cs="Times New Roman"/>
                <w:sz w:val="22"/>
                <w:szCs w:val="22"/>
              </w:rPr>
              <w:br/>
              <w:t>(тыс. рублей)</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1.</w:t>
            </w: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Муниципальные ценные бумаги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36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w:t>
            </w: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Бюджетные кредиты от других бюджетов бюджетной системы Российской Федерации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Кредиты кредитных организаций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tcPr>
          <w:p w:rsidR="00193698" w:rsidRDefault="00193698">
            <w:pPr>
              <w:pStyle w:val="ConsPlusNormal"/>
              <w:widowControl/>
              <w:snapToGrid w:val="0"/>
              <w:ind w:firstLine="0"/>
              <w:rPr>
                <w:rFonts w:ascii="Times New Roman" w:hAnsi="Times New Roman" w:cs="Times New Roman"/>
                <w:sz w:val="22"/>
                <w:szCs w:val="22"/>
              </w:rPr>
            </w:pPr>
          </w:p>
        </w:tc>
        <w:tc>
          <w:tcPr>
            <w:tcW w:w="634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Итого                                         </w:t>
            </w:r>
          </w:p>
        </w:tc>
        <w:tc>
          <w:tcPr>
            <w:tcW w:w="21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bl>
    <w:p w:rsidR="00193698" w:rsidRDefault="00193698" w:rsidP="00193698">
      <w:pPr>
        <w:pStyle w:val="ConsPlusNormal"/>
        <w:widowControl/>
        <w:ind w:firstLine="540"/>
        <w:jc w:val="both"/>
        <w:rPr>
          <w:rFonts w:ascii="Times New Roman" w:hAnsi="Times New Roman" w:cs="Times New Roman"/>
          <w:sz w:val="22"/>
          <w:szCs w:val="22"/>
        </w:rPr>
      </w:pPr>
    </w:p>
    <w:p w:rsidR="00193698" w:rsidRDefault="00193698" w:rsidP="00193698">
      <w:pPr>
        <w:pStyle w:val="2"/>
        <w:jc w:val="both"/>
        <w:rPr>
          <w:rFonts w:ascii="Times New Roman" w:hAnsi="Times New Roman" w:cs="Times New Roman"/>
          <w:sz w:val="22"/>
          <w:szCs w:val="22"/>
        </w:rPr>
      </w:pPr>
    </w:p>
    <w:p w:rsidR="00193698" w:rsidRDefault="00193698" w:rsidP="00193698">
      <w:pPr>
        <w:pStyle w:val="2"/>
        <w:jc w:val="both"/>
        <w:rPr>
          <w:rFonts w:ascii="Times New Roman" w:hAnsi="Times New Roman" w:cs="Times New Roman"/>
          <w:sz w:val="22"/>
          <w:szCs w:val="22"/>
        </w:rPr>
      </w:pPr>
    </w:p>
    <w:p w:rsidR="00193698" w:rsidRDefault="00193698" w:rsidP="00193698">
      <w:pPr>
        <w:pStyle w:val="2"/>
        <w:jc w:val="both"/>
        <w:rPr>
          <w:rFonts w:ascii="Times New Roman" w:hAnsi="Times New Roman" w:cs="Times New Roman"/>
          <w:sz w:val="22"/>
          <w:szCs w:val="22"/>
        </w:rPr>
      </w:pPr>
    </w:p>
    <w:p w:rsidR="00193698" w:rsidRDefault="00193698" w:rsidP="00193698">
      <w:pPr>
        <w:pStyle w:val="ConsPlusTitle"/>
        <w:widowControl/>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rPr>
          <w:sz w:val="22"/>
          <w:szCs w:val="22"/>
        </w:rPr>
      </w:pPr>
      <w:r>
        <w:rPr>
          <w:sz w:val="22"/>
          <w:szCs w:val="22"/>
        </w:rPr>
        <w:t xml:space="preserve">                                           </w:t>
      </w:r>
    </w:p>
    <w:p w:rsidR="00193698" w:rsidRDefault="00193698" w:rsidP="00193698">
      <w:pPr>
        <w:rPr>
          <w:sz w:val="22"/>
          <w:szCs w:val="22"/>
        </w:rPr>
      </w:pPr>
    </w:p>
    <w:p w:rsidR="00193698" w:rsidRDefault="00193698" w:rsidP="00193698">
      <w:pPr>
        <w:rPr>
          <w:sz w:val="22"/>
          <w:szCs w:val="22"/>
        </w:rPr>
      </w:pPr>
    </w:p>
    <w:p w:rsidR="00193698" w:rsidRDefault="00193698" w:rsidP="00193698">
      <w:pPr>
        <w:rPr>
          <w:sz w:val="22"/>
          <w:szCs w:val="22"/>
        </w:rPr>
      </w:pPr>
      <w:r>
        <w:rPr>
          <w:sz w:val="22"/>
          <w:szCs w:val="22"/>
        </w:rPr>
        <w:t xml:space="preserve">                                                                                    </w:t>
      </w:r>
    </w:p>
    <w:p w:rsidR="00193698" w:rsidRDefault="00193698" w:rsidP="00193698">
      <w:pPr>
        <w:rPr>
          <w:sz w:val="22"/>
          <w:szCs w:val="22"/>
        </w:rPr>
      </w:pPr>
    </w:p>
    <w:p w:rsidR="00193698" w:rsidRDefault="00193698" w:rsidP="00193698">
      <w:pPr>
        <w:rPr>
          <w:sz w:val="22"/>
          <w:szCs w:val="22"/>
        </w:rPr>
      </w:pPr>
      <w:r>
        <w:rPr>
          <w:sz w:val="22"/>
          <w:szCs w:val="22"/>
        </w:rPr>
        <w:t xml:space="preserve">                                                                                     </w:t>
      </w:r>
    </w:p>
    <w:p w:rsidR="00193698" w:rsidRDefault="00193698" w:rsidP="00193698">
      <w:pPr>
        <w:rPr>
          <w:sz w:val="22"/>
          <w:szCs w:val="22"/>
        </w:rPr>
      </w:pPr>
      <w:r>
        <w:rPr>
          <w:sz w:val="22"/>
          <w:szCs w:val="22"/>
        </w:rPr>
        <w:t xml:space="preserve">                                                                                     </w:t>
      </w:r>
    </w:p>
    <w:p w:rsidR="00193698" w:rsidRDefault="00193698" w:rsidP="00193698">
      <w:pPr>
        <w:rPr>
          <w:sz w:val="22"/>
          <w:szCs w:val="22"/>
        </w:rPr>
      </w:pPr>
    </w:p>
    <w:p w:rsidR="00193698" w:rsidRDefault="00193698" w:rsidP="00193698">
      <w:pPr>
        <w:rPr>
          <w:sz w:val="22"/>
          <w:szCs w:val="22"/>
        </w:rPr>
      </w:pPr>
    </w:p>
    <w:p w:rsidR="00193698" w:rsidRDefault="00193698" w:rsidP="00193698">
      <w:pPr>
        <w:rPr>
          <w:b/>
          <w:sz w:val="22"/>
          <w:szCs w:val="22"/>
        </w:rPr>
      </w:pPr>
      <w:r>
        <w:rPr>
          <w:sz w:val="22"/>
          <w:szCs w:val="22"/>
        </w:rPr>
        <w:t xml:space="preserve">                                                                                                                     </w:t>
      </w:r>
      <w:r>
        <w:rPr>
          <w:b/>
          <w:sz w:val="22"/>
          <w:szCs w:val="22"/>
        </w:rPr>
        <w:t>Приложение № 13</w:t>
      </w:r>
    </w:p>
    <w:p w:rsidR="0095099A" w:rsidRDefault="00193698" w:rsidP="0095099A">
      <w:pPr>
        <w:snapToGrid w:val="0"/>
        <w:ind w:left="3840"/>
        <w:jc w:val="both"/>
        <w:rPr>
          <w:rFonts w:cs="Arial"/>
          <w:color w:val="000000"/>
          <w:sz w:val="22"/>
          <w:szCs w:val="22"/>
        </w:rPr>
      </w:pPr>
      <w:r>
        <w:rPr>
          <w:b/>
          <w:sz w:val="22"/>
          <w:szCs w:val="22"/>
        </w:rPr>
        <w:t xml:space="preserve">  </w:t>
      </w:r>
      <w:r w:rsidR="0095099A">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95099A">
      <w:pPr>
        <w:pStyle w:val="ConsPlusTitle"/>
        <w:widowControl/>
        <w:jc w:val="center"/>
        <w:rPr>
          <w:b w:val="0"/>
          <w:sz w:val="22"/>
          <w:szCs w:val="22"/>
        </w:rPr>
      </w:pPr>
    </w:p>
    <w:p w:rsidR="00193698" w:rsidRDefault="00193698" w:rsidP="00193698">
      <w:pPr>
        <w:pStyle w:val="ConsPlusTitle"/>
        <w:widowControl/>
        <w:jc w:val="center"/>
        <w:rPr>
          <w:b w:val="0"/>
          <w:sz w:val="22"/>
          <w:szCs w:val="22"/>
        </w:rPr>
      </w:pP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ПРОГРАММА</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МУНИЦИПАЛЬНЫХ ВНУТРЕННИХ ЗАИМСТВОВАНИЙ</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УДЕРЕВСКОГО СЕЛЬСОВЕТА ЧЕРЕМИСИНОВСКОГО РАЙОНА</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 КУРСКОЙ ОБЛАСТИ НА ПЛАНОВЫЙ ПЕРИОД 2019</w:t>
      </w:r>
      <w:proofErr w:type="gramStart"/>
      <w:r>
        <w:rPr>
          <w:rFonts w:ascii="Times New Roman" w:hAnsi="Times New Roman" w:cs="Times New Roman"/>
          <w:sz w:val="22"/>
          <w:szCs w:val="22"/>
        </w:rPr>
        <w:t xml:space="preserve"> И</w:t>
      </w:r>
      <w:proofErr w:type="gramEnd"/>
      <w:r>
        <w:rPr>
          <w:rFonts w:ascii="Times New Roman" w:hAnsi="Times New Roman" w:cs="Times New Roman"/>
          <w:sz w:val="22"/>
          <w:szCs w:val="22"/>
        </w:rPr>
        <w:t xml:space="preserve"> 2020 ГОДОВ</w:t>
      </w:r>
    </w:p>
    <w:p w:rsidR="00193698" w:rsidRDefault="00193698" w:rsidP="00193698">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 xml:space="preserve">       </w:t>
      </w:r>
    </w:p>
    <w:p w:rsidR="00193698" w:rsidRDefault="00193698" w:rsidP="00193698">
      <w:pPr>
        <w:pStyle w:val="ConsPlusNormal"/>
        <w:widowControl/>
        <w:ind w:firstLine="540"/>
        <w:jc w:val="both"/>
        <w:rPr>
          <w:rFonts w:ascii="Times New Roman" w:hAnsi="Times New Roman" w:cs="Times New Roman"/>
          <w:sz w:val="22"/>
          <w:szCs w:val="22"/>
        </w:rPr>
      </w:pPr>
      <w:r>
        <w:rPr>
          <w:rFonts w:ascii="Times New Roman" w:hAnsi="Times New Roman" w:cs="Times New Roman"/>
          <w:b/>
          <w:sz w:val="22"/>
          <w:szCs w:val="22"/>
        </w:rPr>
        <w:t xml:space="preserve">      1. Привлечение внутренних заимствований</w:t>
      </w:r>
    </w:p>
    <w:p w:rsidR="00193698" w:rsidRDefault="00193698" w:rsidP="00193698">
      <w:pPr>
        <w:pStyle w:val="ConsPlusNormal"/>
        <w:widowControl/>
        <w:ind w:firstLine="540"/>
        <w:jc w:val="both"/>
        <w:rPr>
          <w:rFonts w:ascii="Times New Roman" w:hAnsi="Times New Roman" w:cs="Times New Roman"/>
          <w:sz w:val="22"/>
          <w:szCs w:val="22"/>
        </w:rPr>
      </w:pPr>
    </w:p>
    <w:tbl>
      <w:tblPr>
        <w:tblW w:w="9360" w:type="dxa"/>
        <w:tblInd w:w="70" w:type="dxa"/>
        <w:tblLayout w:type="fixed"/>
        <w:tblCellMar>
          <w:left w:w="70" w:type="dxa"/>
          <w:right w:w="70" w:type="dxa"/>
        </w:tblCellMar>
        <w:tblLook w:val="04A0"/>
      </w:tblPr>
      <w:tblGrid>
        <w:gridCol w:w="539"/>
        <w:gridCol w:w="5699"/>
        <w:gridCol w:w="1561"/>
        <w:gridCol w:w="1561"/>
      </w:tblGrid>
      <w:tr w:rsidR="00193698" w:rsidTr="00193698">
        <w:trPr>
          <w:cantSplit/>
          <w:trHeight w:val="72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Виды заимствований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Объем    </w:t>
            </w:r>
            <w:r>
              <w:rPr>
                <w:rFonts w:ascii="Times New Roman" w:hAnsi="Times New Roman" w:cs="Times New Roman"/>
                <w:sz w:val="22"/>
                <w:szCs w:val="22"/>
              </w:rPr>
              <w:br/>
              <w:t xml:space="preserve">привлечения </w:t>
            </w:r>
            <w:r>
              <w:rPr>
                <w:rFonts w:ascii="Times New Roman" w:hAnsi="Times New Roman" w:cs="Times New Roman"/>
                <w:sz w:val="22"/>
                <w:szCs w:val="22"/>
              </w:rPr>
              <w:br/>
              <w:t xml:space="preserve">средств   </w:t>
            </w:r>
            <w:r>
              <w:rPr>
                <w:rFonts w:ascii="Times New Roman" w:hAnsi="Times New Roman" w:cs="Times New Roman"/>
                <w:sz w:val="22"/>
                <w:szCs w:val="22"/>
              </w:rPr>
              <w:br/>
              <w:t xml:space="preserve">в 2019 году </w:t>
            </w:r>
            <w:r>
              <w:rPr>
                <w:rFonts w:ascii="Times New Roman" w:hAnsi="Times New Roman" w:cs="Times New Roman"/>
                <w:sz w:val="22"/>
                <w:szCs w:val="22"/>
              </w:rPr>
              <w:br/>
              <w:t>(тыс. рублей)</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Объем    </w:t>
            </w:r>
            <w:r>
              <w:rPr>
                <w:rFonts w:ascii="Times New Roman" w:hAnsi="Times New Roman" w:cs="Times New Roman"/>
                <w:sz w:val="22"/>
                <w:szCs w:val="22"/>
              </w:rPr>
              <w:br/>
              <w:t xml:space="preserve">привлечения </w:t>
            </w:r>
            <w:r>
              <w:rPr>
                <w:rFonts w:ascii="Times New Roman" w:hAnsi="Times New Roman" w:cs="Times New Roman"/>
                <w:sz w:val="22"/>
                <w:szCs w:val="22"/>
              </w:rPr>
              <w:br/>
              <w:t xml:space="preserve">средств   </w:t>
            </w:r>
            <w:r>
              <w:rPr>
                <w:rFonts w:ascii="Times New Roman" w:hAnsi="Times New Roman" w:cs="Times New Roman"/>
                <w:sz w:val="22"/>
                <w:szCs w:val="22"/>
              </w:rPr>
              <w:br/>
              <w:t xml:space="preserve">в 2020 году </w:t>
            </w:r>
            <w:r>
              <w:rPr>
                <w:rFonts w:ascii="Times New Roman" w:hAnsi="Times New Roman" w:cs="Times New Roman"/>
                <w:sz w:val="22"/>
                <w:szCs w:val="22"/>
              </w:rPr>
              <w:br/>
              <w:t>(тыс. рублей)</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w:t>
            </w: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Муниципальные ценные бумаги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36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w:t>
            </w: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Бюджетные кредиты от других бюджетов бюджетной системы Российской Федерации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Кредиты кредитных организаций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tcPr>
          <w:p w:rsidR="00193698" w:rsidRDefault="00193698">
            <w:pPr>
              <w:pStyle w:val="ConsPlusNormal"/>
              <w:widowControl/>
              <w:snapToGrid w:val="0"/>
              <w:ind w:firstLine="0"/>
              <w:rPr>
                <w:rFonts w:ascii="Times New Roman" w:hAnsi="Times New Roman" w:cs="Times New Roman"/>
                <w:sz w:val="22"/>
                <w:szCs w:val="22"/>
              </w:rPr>
            </w:pP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bl>
    <w:p w:rsidR="00193698" w:rsidRDefault="00193698" w:rsidP="00193698">
      <w:pPr>
        <w:pStyle w:val="ConsPlusNormal"/>
        <w:widowControl/>
        <w:ind w:firstLine="540"/>
        <w:jc w:val="both"/>
        <w:rPr>
          <w:rFonts w:ascii="Times New Roman" w:hAnsi="Times New Roman" w:cs="Times New Roman"/>
          <w:sz w:val="22"/>
          <w:szCs w:val="22"/>
        </w:rPr>
      </w:pPr>
    </w:p>
    <w:p w:rsidR="00193698" w:rsidRDefault="00193698" w:rsidP="00193698">
      <w:pPr>
        <w:pStyle w:val="ConsPlusNormal"/>
        <w:widowControl/>
        <w:ind w:firstLine="540"/>
        <w:jc w:val="both"/>
        <w:rPr>
          <w:rFonts w:ascii="Times New Roman" w:hAnsi="Times New Roman" w:cs="Times New Roman"/>
          <w:sz w:val="22"/>
          <w:szCs w:val="22"/>
        </w:rPr>
      </w:pPr>
      <w:r>
        <w:rPr>
          <w:rFonts w:ascii="Times New Roman" w:hAnsi="Times New Roman" w:cs="Times New Roman"/>
          <w:b/>
          <w:sz w:val="22"/>
          <w:szCs w:val="22"/>
        </w:rPr>
        <w:t>2. Погашение внутренних заимствований</w:t>
      </w:r>
    </w:p>
    <w:p w:rsidR="00193698" w:rsidRDefault="00193698" w:rsidP="00193698">
      <w:pPr>
        <w:pStyle w:val="ConsPlusNormal"/>
        <w:widowControl/>
        <w:ind w:firstLine="540"/>
        <w:jc w:val="both"/>
        <w:rPr>
          <w:rFonts w:ascii="Times New Roman" w:hAnsi="Times New Roman" w:cs="Times New Roman"/>
          <w:sz w:val="22"/>
          <w:szCs w:val="22"/>
        </w:rPr>
      </w:pPr>
    </w:p>
    <w:tbl>
      <w:tblPr>
        <w:tblW w:w="9360" w:type="dxa"/>
        <w:tblInd w:w="70" w:type="dxa"/>
        <w:tblLayout w:type="fixed"/>
        <w:tblCellMar>
          <w:left w:w="70" w:type="dxa"/>
          <w:right w:w="70" w:type="dxa"/>
        </w:tblCellMar>
        <w:tblLook w:val="04A0"/>
      </w:tblPr>
      <w:tblGrid>
        <w:gridCol w:w="539"/>
        <w:gridCol w:w="5699"/>
        <w:gridCol w:w="1561"/>
        <w:gridCol w:w="1561"/>
      </w:tblGrid>
      <w:tr w:rsidR="00193698" w:rsidTr="00193698">
        <w:trPr>
          <w:cantSplit/>
          <w:trHeight w:val="72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N </w:t>
            </w:r>
            <w:r>
              <w:rPr>
                <w:rFonts w:ascii="Times New Roman" w:hAnsi="Times New Roman" w:cs="Times New Roman"/>
                <w:sz w:val="22"/>
                <w:szCs w:val="22"/>
              </w:rPr>
              <w:br/>
            </w:r>
            <w:proofErr w:type="spellStart"/>
            <w:proofErr w:type="gramStart"/>
            <w:r>
              <w:rPr>
                <w:rFonts w:ascii="Times New Roman" w:hAnsi="Times New Roman" w:cs="Times New Roman"/>
                <w:sz w:val="22"/>
                <w:szCs w:val="22"/>
              </w:rPr>
              <w:t>п</w:t>
            </w:r>
            <w:proofErr w:type="spellEnd"/>
            <w:proofErr w:type="gramEnd"/>
            <w:r>
              <w:rPr>
                <w:rFonts w:ascii="Times New Roman" w:hAnsi="Times New Roman" w:cs="Times New Roman"/>
                <w:sz w:val="22"/>
                <w:szCs w:val="22"/>
              </w:rPr>
              <w:t>/</w:t>
            </w:r>
            <w:proofErr w:type="spellStart"/>
            <w:r>
              <w:rPr>
                <w:rFonts w:ascii="Times New Roman" w:hAnsi="Times New Roman" w:cs="Times New Roman"/>
                <w:sz w:val="22"/>
                <w:szCs w:val="22"/>
              </w:rPr>
              <w:t>п</w:t>
            </w:r>
            <w:proofErr w:type="spellEnd"/>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Виды заимствований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Объем    </w:t>
            </w:r>
            <w:r>
              <w:rPr>
                <w:rFonts w:ascii="Times New Roman" w:hAnsi="Times New Roman" w:cs="Times New Roman"/>
                <w:sz w:val="22"/>
                <w:szCs w:val="22"/>
              </w:rPr>
              <w:br/>
              <w:t xml:space="preserve">погашения  </w:t>
            </w:r>
            <w:r>
              <w:rPr>
                <w:rFonts w:ascii="Times New Roman" w:hAnsi="Times New Roman" w:cs="Times New Roman"/>
                <w:sz w:val="22"/>
                <w:szCs w:val="22"/>
              </w:rPr>
              <w:br/>
              <w:t xml:space="preserve">средств в  </w:t>
            </w:r>
            <w:r>
              <w:rPr>
                <w:rFonts w:ascii="Times New Roman" w:hAnsi="Times New Roman" w:cs="Times New Roman"/>
                <w:sz w:val="22"/>
                <w:szCs w:val="22"/>
              </w:rPr>
              <w:br/>
              <w:t xml:space="preserve">2019 году  </w:t>
            </w:r>
            <w:r>
              <w:rPr>
                <w:rFonts w:ascii="Times New Roman" w:hAnsi="Times New Roman" w:cs="Times New Roman"/>
                <w:sz w:val="22"/>
                <w:szCs w:val="22"/>
              </w:rPr>
              <w:br/>
              <w:t>(тыс. рублей)</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Объем    </w:t>
            </w:r>
            <w:r>
              <w:rPr>
                <w:rFonts w:ascii="Times New Roman" w:hAnsi="Times New Roman" w:cs="Times New Roman"/>
                <w:sz w:val="22"/>
                <w:szCs w:val="22"/>
              </w:rPr>
              <w:br/>
              <w:t xml:space="preserve">погашения  </w:t>
            </w:r>
            <w:r>
              <w:rPr>
                <w:rFonts w:ascii="Times New Roman" w:hAnsi="Times New Roman" w:cs="Times New Roman"/>
                <w:sz w:val="22"/>
                <w:szCs w:val="22"/>
              </w:rPr>
              <w:br/>
              <w:t xml:space="preserve">средств в  </w:t>
            </w:r>
            <w:r>
              <w:rPr>
                <w:rFonts w:ascii="Times New Roman" w:hAnsi="Times New Roman" w:cs="Times New Roman"/>
                <w:sz w:val="22"/>
                <w:szCs w:val="22"/>
              </w:rPr>
              <w:br/>
              <w:t xml:space="preserve">2020 году  </w:t>
            </w:r>
            <w:r>
              <w:rPr>
                <w:rFonts w:ascii="Times New Roman" w:hAnsi="Times New Roman" w:cs="Times New Roman"/>
                <w:sz w:val="22"/>
                <w:szCs w:val="22"/>
              </w:rPr>
              <w:br/>
              <w:t>(тыс. рублей)</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1.</w:t>
            </w: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Муниципальные ценные бумаги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36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w:t>
            </w: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Бюджетные кредиты от других бюджетов бюджетной системы Российской Федерации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Кредиты кредитных организаций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r w:rsidR="00193698" w:rsidTr="00193698">
        <w:trPr>
          <w:cantSplit/>
          <w:trHeight w:val="240"/>
        </w:trPr>
        <w:tc>
          <w:tcPr>
            <w:tcW w:w="540" w:type="dxa"/>
            <w:tcBorders>
              <w:top w:val="single" w:sz="4" w:space="0" w:color="000000"/>
              <w:left w:val="single" w:sz="4" w:space="0" w:color="000000"/>
              <w:bottom w:val="single" w:sz="4" w:space="0" w:color="000000"/>
              <w:right w:val="nil"/>
            </w:tcBorders>
          </w:tcPr>
          <w:p w:rsidR="00193698" w:rsidRDefault="00193698">
            <w:pPr>
              <w:pStyle w:val="ConsPlusNormal"/>
              <w:widowControl/>
              <w:snapToGrid w:val="0"/>
              <w:ind w:firstLine="0"/>
              <w:rPr>
                <w:rFonts w:ascii="Times New Roman" w:hAnsi="Times New Roman" w:cs="Times New Roman"/>
                <w:sz w:val="22"/>
                <w:szCs w:val="22"/>
              </w:rPr>
            </w:pPr>
          </w:p>
        </w:tc>
        <w:tc>
          <w:tcPr>
            <w:tcW w:w="5697"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Итого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1560"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bl>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pStyle w:val="ConsPlusTitle"/>
        <w:widowControl/>
        <w:rPr>
          <w:rFonts w:ascii="Times New Roman" w:hAnsi="Times New Roman" w:cs="Times New Roman"/>
          <w:b w:val="0"/>
          <w:bCs w:val="0"/>
          <w:sz w:val="22"/>
          <w:szCs w:val="22"/>
        </w:rPr>
      </w:pPr>
    </w:p>
    <w:p w:rsidR="00193698" w:rsidRDefault="00193698" w:rsidP="00193698">
      <w:pPr>
        <w:pStyle w:val="ConsPlusTitle"/>
        <w:widowControl/>
        <w:rPr>
          <w:rFonts w:ascii="Times New Roman" w:hAnsi="Times New Roman" w:cs="Times New Roman"/>
          <w:b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 xml:space="preserve"> </w:t>
      </w:r>
    </w:p>
    <w:p w:rsidR="00193698" w:rsidRDefault="00193698" w:rsidP="00193698">
      <w:pPr>
        <w:pStyle w:val="ConsPlusTitle"/>
        <w:widowControl/>
        <w:rPr>
          <w:rFonts w:ascii="Times New Roman" w:hAnsi="Times New Roman" w:cs="Times New Roman"/>
          <w:b w:val="0"/>
          <w:sz w:val="22"/>
          <w:szCs w:val="22"/>
        </w:rPr>
      </w:pPr>
      <w:r>
        <w:rPr>
          <w:rFonts w:ascii="Times New Roman" w:hAnsi="Times New Roman" w:cs="Times New Roman"/>
          <w:b w:val="0"/>
          <w:sz w:val="22"/>
          <w:szCs w:val="22"/>
        </w:rPr>
        <w:t xml:space="preserve">                                                                                                     </w:t>
      </w: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r>
        <w:rPr>
          <w:rFonts w:ascii="Times New Roman" w:hAnsi="Times New Roman" w:cs="Times New Roman"/>
          <w:b w:val="0"/>
          <w:sz w:val="22"/>
          <w:szCs w:val="22"/>
        </w:rPr>
        <w:t xml:space="preserve">                                                                                                       </w:t>
      </w: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b w:val="0"/>
          <w:sz w:val="22"/>
          <w:szCs w:val="22"/>
        </w:rPr>
      </w:pPr>
      <w:r>
        <w:rPr>
          <w:rFonts w:ascii="Times New Roman" w:hAnsi="Times New Roman" w:cs="Times New Roman"/>
          <w:b w:val="0"/>
          <w:sz w:val="22"/>
          <w:szCs w:val="22"/>
        </w:rPr>
        <w:t xml:space="preserve">                                                                                                        </w:t>
      </w:r>
      <w:r>
        <w:rPr>
          <w:rFonts w:ascii="Times New Roman" w:hAnsi="Times New Roman" w:cs="Times New Roman"/>
          <w:sz w:val="22"/>
          <w:szCs w:val="22"/>
        </w:rPr>
        <w:t>Приложение № 14</w:t>
      </w:r>
    </w:p>
    <w:p w:rsidR="0095099A" w:rsidRDefault="00193698" w:rsidP="0095099A">
      <w:pPr>
        <w:snapToGrid w:val="0"/>
        <w:ind w:left="3840"/>
        <w:jc w:val="both"/>
        <w:rPr>
          <w:rFonts w:cs="Arial"/>
          <w:color w:val="000000"/>
          <w:sz w:val="22"/>
          <w:szCs w:val="22"/>
        </w:rPr>
      </w:pPr>
      <w:r>
        <w:rPr>
          <w:b/>
          <w:sz w:val="22"/>
          <w:szCs w:val="22"/>
        </w:rPr>
        <w:t xml:space="preserve">  </w:t>
      </w:r>
      <w:r w:rsidR="0095099A">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95099A">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sz w:val="22"/>
          <w:szCs w:val="22"/>
        </w:rPr>
      </w:pPr>
      <w:r>
        <w:rPr>
          <w:rFonts w:ascii="Times New Roman" w:hAnsi="Times New Roman" w:cs="Times New Roman"/>
          <w:sz w:val="22"/>
          <w:szCs w:val="22"/>
        </w:rPr>
        <w:t xml:space="preserve">                                                             ПРОГРАММА</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МУНИЦИПАЛЬНЫХ ГАРАНТИЙ УДЕРЕВСКОГО СЕЛЬСОВЕТА</w:t>
      </w:r>
      <w:r>
        <w:rPr>
          <w:rFonts w:ascii="Times New Roman" w:hAnsi="Times New Roman" w:cs="Times New Roman"/>
          <w:sz w:val="22"/>
          <w:szCs w:val="22"/>
        </w:rPr>
        <w:br/>
        <w:t>ЧЕРЕМИСИНОВСКОГО РАЙОНА КУРСКОЙ ОБЛАСТИ</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НА 201</w:t>
      </w:r>
      <w:r w:rsidR="0019138B">
        <w:rPr>
          <w:rFonts w:ascii="Times New Roman" w:hAnsi="Times New Roman" w:cs="Times New Roman"/>
          <w:sz w:val="22"/>
          <w:szCs w:val="22"/>
        </w:rPr>
        <w:t>9</w:t>
      </w:r>
      <w:r>
        <w:rPr>
          <w:rFonts w:ascii="Times New Roman" w:hAnsi="Times New Roman" w:cs="Times New Roman"/>
          <w:sz w:val="22"/>
          <w:szCs w:val="22"/>
        </w:rPr>
        <w:t xml:space="preserve"> ГОД</w:t>
      </w:r>
    </w:p>
    <w:p w:rsidR="00193698" w:rsidRDefault="00193698" w:rsidP="00193698">
      <w:pPr>
        <w:pStyle w:val="ConsPlusNormal"/>
        <w:widowControl/>
        <w:ind w:firstLine="0"/>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1.1. Общий объем бюджетных ассигнований, предусмотренных</w:t>
      </w:r>
    </w:p>
    <w:p w:rsidR="00193698" w:rsidRDefault="00193698" w:rsidP="00193698">
      <w:pPr>
        <w:pStyle w:val="ConsPlusNormal"/>
        <w:widowControl/>
        <w:ind w:firstLine="0"/>
        <w:jc w:val="center"/>
        <w:rPr>
          <w:rFonts w:ascii="Times New Roman" w:hAnsi="Times New Roman" w:cs="Times New Roman"/>
          <w:sz w:val="22"/>
          <w:szCs w:val="22"/>
        </w:rPr>
      </w:pPr>
      <w:r>
        <w:rPr>
          <w:rFonts w:ascii="Times New Roman" w:hAnsi="Times New Roman" w:cs="Times New Roman"/>
          <w:b/>
          <w:sz w:val="22"/>
          <w:szCs w:val="22"/>
        </w:rPr>
        <w:t>на исполнение муниципальных гарантий Удеревского сельсовета Черемисиновского района Курской области по возможным гарантийным случаям, в 201</w:t>
      </w:r>
      <w:r w:rsidR="0019138B">
        <w:rPr>
          <w:rFonts w:ascii="Times New Roman" w:hAnsi="Times New Roman" w:cs="Times New Roman"/>
          <w:b/>
          <w:sz w:val="22"/>
          <w:szCs w:val="22"/>
        </w:rPr>
        <w:t>9</w:t>
      </w:r>
      <w:r>
        <w:rPr>
          <w:rFonts w:ascii="Times New Roman" w:hAnsi="Times New Roman" w:cs="Times New Roman"/>
          <w:b/>
          <w:sz w:val="22"/>
          <w:szCs w:val="22"/>
        </w:rPr>
        <w:t>году</w:t>
      </w:r>
    </w:p>
    <w:tbl>
      <w:tblPr>
        <w:tblW w:w="0" w:type="auto"/>
        <w:tblInd w:w="70" w:type="dxa"/>
        <w:tblLayout w:type="fixed"/>
        <w:tblCellMar>
          <w:left w:w="70" w:type="dxa"/>
          <w:right w:w="70" w:type="dxa"/>
        </w:tblCellMar>
        <w:tblLook w:val="04A0"/>
      </w:tblPr>
      <w:tblGrid>
        <w:gridCol w:w="4185"/>
        <w:gridCol w:w="4825"/>
      </w:tblGrid>
      <w:tr w:rsidR="00193698" w:rsidTr="00193698">
        <w:trPr>
          <w:cantSplit/>
          <w:trHeight w:val="480"/>
        </w:trPr>
        <w:tc>
          <w:tcPr>
            <w:tcW w:w="418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Исполнение государственных  </w:t>
            </w:r>
            <w:r>
              <w:rPr>
                <w:rFonts w:ascii="Times New Roman" w:hAnsi="Times New Roman" w:cs="Times New Roman"/>
                <w:sz w:val="22"/>
                <w:szCs w:val="22"/>
              </w:rPr>
              <w:br/>
              <w:t xml:space="preserve">гарантий Удеревского сельсовета Черемисиновского района Курской области   </w:t>
            </w:r>
          </w:p>
        </w:tc>
        <w:tc>
          <w:tcPr>
            <w:tcW w:w="48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Объем бюджетных ассигнований на </w:t>
            </w:r>
            <w:r>
              <w:rPr>
                <w:rFonts w:ascii="Times New Roman" w:hAnsi="Times New Roman" w:cs="Times New Roman"/>
                <w:sz w:val="22"/>
                <w:szCs w:val="22"/>
              </w:rPr>
              <w:br/>
              <w:t xml:space="preserve">исполнение гарантий по возможным </w:t>
            </w:r>
            <w:r>
              <w:rPr>
                <w:rFonts w:ascii="Times New Roman" w:hAnsi="Times New Roman" w:cs="Times New Roman"/>
                <w:sz w:val="22"/>
                <w:szCs w:val="22"/>
              </w:rPr>
              <w:br/>
              <w:t xml:space="preserve">гарантийным случаям, тыс. рублей </w:t>
            </w:r>
          </w:p>
        </w:tc>
      </w:tr>
      <w:tr w:rsidR="00193698" w:rsidTr="00193698">
        <w:trPr>
          <w:cantSplit/>
          <w:trHeight w:val="480"/>
        </w:trPr>
        <w:tc>
          <w:tcPr>
            <w:tcW w:w="4185"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За счет источников            </w:t>
            </w:r>
            <w:r>
              <w:rPr>
                <w:rFonts w:ascii="Times New Roman" w:hAnsi="Times New Roman" w:cs="Times New Roman"/>
                <w:sz w:val="22"/>
                <w:szCs w:val="22"/>
              </w:rPr>
              <w:br/>
              <w:t xml:space="preserve">финансирования дефицита       </w:t>
            </w:r>
            <w:r>
              <w:rPr>
                <w:rFonts w:ascii="Times New Roman" w:hAnsi="Times New Roman" w:cs="Times New Roman"/>
                <w:sz w:val="22"/>
                <w:szCs w:val="22"/>
              </w:rPr>
              <w:br/>
              <w:t xml:space="preserve">местного бюджета            </w:t>
            </w:r>
          </w:p>
        </w:tc>
        <w:tc>
          <w:tcPr>
            <w:tcW w:w="4825"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bl>
    <w:p w:rsidR="00193698" w:rsidRDefault="00193698" w:rsidP="00193698">
      <w:pPr>
        <w:pStyle w:val="ConsPlusNormal"/>
        <w:widowControl/>
        <w:ind w:firstLine="0"/>
        <w:jc w:val="center"/>
        <w:rPr>
          <w:rFonts w:ascii="Times New Roman" w:hAnsi="Times New Roman" w:cs="Times New Roman"/>
          <w:sz w:val="22"/>
          <w:szCs w:val="22"/>
        </w:rPr>
      </w:pPr>
    </w:p>
    <w:p w:rsidR="00193698" w:rsidRDefault="00193698" w:rsidP="00193698">
      <w:pPr>
        <w:pStyle w:val="ConsPlusTitle"/>
        <w:widowControl/>
        <w:rPr>
          <w:rFonts w:ascii="Times New Roman" w:hAnsi="Times New Roman" w:cs="Times New Roman"/>
          <w:b w:val="0"/>
          <w:sz w:val="22"/>
          <w:szCs w:val="22"/>
        </w:rPr>
      </w:pPr>
      <w:r>
        <w:rPr>
          <w:rFonts w:ascii="Times New Roman" w:hAnsi="Times New Roman" w:cs="Times New Roman"/>
          <w:b w:val="0"/>
          <w:sz w:val="22"/>
          <w:szCs w:val="22"/>
        </w:rPr>
        <w:t xml:space="preserve">                                                                                                                          </w:t>
      </w:r>
      <w:r>
        <w:rPr>
          <w:rFonts w:ascii="Times New Roman" w:hAnsi="Times New Roman" w:cs="Times New Roman"/>
          <w:sz w:val="22"/>
          <w:szCs w:val="22"/>
        </w:rPr>
        <w:t>Приложение № 15</w:t>
      </w:r>
    </w:p>
    <w:p w:rsidR="0019138B" w:rsidRDefault="00193698" w:rsidP="0019138B">
      <w:pPr>
        <w:snapToGrid w:val="0"/>
        <w:ind w:left="3840"/>
        <w:jc w:val="both"/>
        <w:rPr>
          <w:rFonts w:cs="Arial"/>
          <w:color w:val="000000"/>
          <w:sz w:val="22"/>
          <w:szCs w:val="22"/>
        </w:rPr>
      </w:pPr>
      <w:r>
        <w:rPr>
          <w:b/>
          <w:sz w:val="22"/>
          <w:szCs w:val="22"/>
        </w:rPr>
        <w:t xml:space="preserve">                                                                                       </w:t>
      </w:r>
      <w:r w:rsidR="0019138B">
        <w:rPr>
          <w:rFonts w:cs="Arial"/>
          <w:color w:val="000000"/>
          <w:sz w:val="22"/>
          <w:szCs w:val="22"/>
        </w:rPr>
        <w:t xml:space="preserve">к решению Собрания депутатов Удеревского сельсовета «О бюджете Удеревского сельсовета Черемисиновского района Курской области на 2019год и плановый период 2020 и 2021годов» </w:t>
      </w:r>
    </w:p>
    <w:p w:rsidR="00193698" w:rsidRDefault="00193698" w:rsidP="0019138B">
      <w:pPr>
        <w:pStyle w:val="ConsPlusTitle"/>
        <w:widowControl/>
        <w:rPr>
          <w:rFonts w:ascii="Times New Roman" w:hAnsi="Times New Roman" w:cs="Times New Roman"/>
          <w:b w:val="0"/>
          <w:sz w:val="22"/>
          <w:szCs w:val="22"/>
        </w:rPr>
      </w:pPr>
    </w:p>
    <w:p w:rsidR="00193698" w:rsidRDefault="00193698" w:rsidP="00193698">
      <w:pPr>
        <w:pStyle w:val="ConsPlusTitle"/>
        <w:widowControl/>
        <w:rPr>
          <w:rFonts w:ascii="Times New Roman" w:hAnsi="Times New Roman" w:cs="Times New Roman"/>
          <w:sz w:val="22"/>
          <w:szCs w:val="22"/>
        </w:rPr>
      </w:pPr>
      <w:r>
        <w:rPr>
          <w:rFonts w:ascii="Times New Roman" w:hAnsi="Times New Roman" w:cs="Times New Roman"/>
          <w:sz w:val="22"/>
          <w:szCs w:val="22"/>
        </w:rPr>
        <w:t xml:space="preserve">                                                             ПРОГРАММА</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МУНИЦИПАЛЬНЫХ ГАРАНТИЙ УДЕРЕВСКОГО СЕЛЬСОВЕТА</w:t>
      </w:r>
      <w:r>
        <w:rPr>
          <w:rFonts w:ascii="Times New Roman" w:hAnsi="Times New Roman" w:cs="Times New Roman"/>
          <w:sz w:val="22"/>
          <w:szCs w:val="22"/>
        </w:rPr>
        <w:br/>
        <w:t>ЧЕРЕМИСИНОВСКОГО РАЙОНА КУРСКОЙ ОБЛАСТИ</w:t>
      </w:r>
    </w:p>
    <w:p w:rsidR="00193698" w:rsidRDefault="00193698" w:rsidP="00193698">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НА ПЛАНОВЫЙ ПЕРИОД 20</w:t>
      </w:r>
      <w:r w:rsidR="0019138B">
        <w:rPr>
          <w:rFonts w:ascii="Times New Roman" w:hAnsi="Times New Roman" w:cs="Times New Roman"/>
          <w:sz w:val="22"/>
          <w:szCs w:val="22"/>
        </w:rPr>
        <w:t>20</w:t>
      </w:r>
      <w:proofErr w:type="gramStart"/>
      <w:r>
        <w:rPr>
          <w:rFonts w:ascii="Times New Roman" w:hAnsi="Times New Roman" w:cs="Times New Roman"/>
          <w:sz w:val="22"/>
          <w:szCs w:val="22"/>
        </w:rPr>
        <w:t xml:space="preserve"> И</w:t>
      </w:r>
      <w:proofErr w:type="gramEnd"/>
      <w:r>
        <w:rPr>
          <w:rFonts w:ascii="Times New Roman" w:hAnsi="Times New Roman" w:cs="Times New Roman"/>
          <w:sz w:val="22"/>
          <w:szCs w:val="22"/>
        </w:rPr>
        <w:t xml:space="preserve"> 202</w:t>
      </w:r>
      <w:r w:rsidR="0019138B">
        <w:rPr>
          <w:rFonts w:ascii="Times New Roman" w:hAnsi="Times New Roman" w:cs="Times New Roman"/>
          <w:sz w:val="22"/>
          <w:szCs w:val="22"/>
        </w:rPr>
        <w:t>1</w:t>
      </w:r>
      <w:r>
        <w:rPr>
          <w:rFonts w:ascii="Times New Roman" w:hAnsi="Times New Roman" w:cs="Times New Roman"/>
          <w:sz w:val="22"/>
          <w:szCs w:val="22"/>
        </w:rPr>
        <w:t xml:space="preserve"> ГОДОВ</w:t>
      </w:r>
    </w:p>
    <w:p w:rsidR="00193698" w:rsidRDefault="00193698" w:rsidP="00193698">
      <w:pPr>
        <w:pStyle w:val="ConsPlusNormal"/>
        <w:widowControl/>
        <w:ind w:firstLine="0"/>
        <w:rPr>
          <w:rFonts w:ascii="Times New Roman" w:hAnsi="Times New Roman" w:cs="Times New Roman"/>
          <w:b/>
          <w:sz w:val="22"/>
          <w:szCs w:val="22"/>
        </w:rPr>
      </w:pPr>
      <w:r>
        <w:rPr>
          <w:rFonts w:ascii="Times New Roman" w:hAnsi="Times New Roman" w:cs="Times New Roman"/>
          <w:sz w:val="22"/>
          <w:szCs w:val="22"/>
        </w:rPr>
        <w:t xml:space="preserve">          </w:t>
      </w:r>
      <w:r>
        <w:rPr>
          <w:rFonts w:ascii="Times New Roman" w:hAnsi="Times New Roman" w:cs="Times New Roman"/>
          <w:b/>
          <w:sz w:val="22"/>
          <w:szCs w:val="22"/>
        </w:rPr>
        <w:t>1.1. Общий объем бюджетных ассигнований, предусмотренных</w:t>
      </w:r>
    </w:p>
    <w:p w:rsidR="00193698" w:rsidRDefault="00193698" w:rsidP="00193698">
      <w:pPr>
        <w:pStyle w:val="ConsPlusNormal"/>
        <w:widowControl/>
        <w:ind w:firstLine="0"/>
        <w:jc w:val="center"/>
        <w:rPr>
          <w:rFonts w:ascii="Times New Roman" w:hAnsi="Times New Roman" w:cs="Times New Roman"/>
          <w:sz w:val="22"/>
          <w:szCs w:val="22"/>
        </w:rPr>
      </w:pPr>
      <w:r>
        <w:rPr>
          <w:rFonts w:ascii="Times New Roman" w:hAnsi="Times New Roman" w:cs="Times New Roman"/>
          <w:b/>
          <w:sz w:val="22"/>
          <w:szCs w:val="22"/>
        </w:rPr>
        <w:lastRenderedPageBreak/>
        <w:t>на исполнение муниципальных гарантий Удеревского сельсовета Черемисиновского района Курской области по возможным гарантийным случаям, на плановый период 20</w:t>
      </w:r>
      <w:r w:rsidR="0019138B">
        <w:rPr>
          <w:rFonts w:ascii="Times New Roman" w:hAnsi="Times New Roman" w:cs="Times New Roman"/>
          <w:b/>
          <w:sz w:val="22"/>
          <w:szCs w:val="22"/>
        </w:rPr>
        <w:t>20</w:t>
      </w:r>
      <w:r>
        <w:rPr>
          <w:rFonts w:ascii="Times New Roman" w:hAnsi="Times New Roman" w:cs="Times New Roman"/>
          <w:b/>
          <w:sz w:val="22"/>
          <w:szCs w:val="22"/>
        </w:rPr>
        <w:t xml:space="preserve"> и 202</w:t>
      </w:r>
      <w:r w:rsidR="0019138B">
        <w:rPr>
          <w:rFonts w:ascii="Times New Roman" w:hAnsi="Times New Roman" w:cs="Times New Roman"/>
          <w:b/>
          <w:sz w:val="22"/>
          <w:szCs w:val="22"/>
        </w:rPr>
        <w:t>1</w:t>
      </w:r>
      <w:r>
        <w:rPr>
          <w:rFonts w:ascii="Times New Roman" w:hAnsi="Times New Roman" w:cs="Times New Roman"/>
          <w:b/>
          <w:sz w:val="22"/>
          <w:szCs w:val="22"/>
        </w:rPr>
        <w:t>годов</w:t>
      </w:r>
    </w:p>
    <w:tbl>
      <w:tblPr>
        <w:tblW w:w="9360" w:type="dxa"/>
        <w:tblInd w:w="70" w:type="dxa"/>
        <w:tblLayout w:type="fixed"/>
        <w:tblCellMar>
          <w:left w:w="70" w:type="dxa"/>
          <w:right w:w="70" w:type="dxa"/>
        </w:tblCellMar>
        <w:tblLook w:val="04A0"/>
      </w:tblPr>
      <w:tblGrid>
        <w:gridCol w:w="3688"/>
        <w:gridCol w:w="3119"/>
        <w:gridCol w:w="2553"/>
      </w:tblGrid>
      <w:tr w:rsidR="00193698" w:rsidTr="00193698">
        <w:trPr>
          <w:cantSplit/>
          <w:trHeight w:val="480"/>
        </w:trPr>
        <w:tc>
          <w:tcPr>
            <w:tcW w:w="3686"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Исполнение государственных  </w:t>
            </w:r>
            <w:r>
              <w:rPr>
                <w:rFonts w:ascii="Times New Roman" w:hAnsi="Times New Roman" w:cs="Times New Roman"/>
                <w:sz w:val="22"/>
                <w:szCs w:val="22"/>
              </w:rPr>
              <w:br/>
              <w:t xml:space="preserve">гарантий Удеревского сельсовета Черемисиновского района Курской области   </w:t>
            </w:r>
          </w:p>
        </w:tc>
        <w:tc>
          <w:tcPr>
            <w:tcW w:w="3118"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Объем бюджетных ассигнований на </w:t>
            </w:r>
            <w:r>
              <w:rPr>
                <w:rFonts w:ascii="Times New Roman" w:hAnsi="Times New Roman" w:cs="Times New Roman"/>
                <w:sz w:val="22"/>
                <w:szCs w:val="22"/>
              </w:rPr>
              <w:br/>
              <w:t xml:space="preserve">исполнение гарантий </w:t>
            </w:r>
          </w:p>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по возможным </w:t>
            </w:r>
            <w:r>
              <w:rPr>
                <w:rFonts w:ascii="Times New Roman" w:hAnsi="Times New Roman" w:cs="Times New Roman"/>
                <w:sz w:val="22"/>
                <w:szCs w:val="22"/>
              </w:rPr>
              <w:br/>
              <w:t>гарантийным случаям,</w:t>
            </w:r>
          </w:p>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2019год          </w:t>
            </w:r>
          </w:p>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тыс. рублей </w:t>
            </w:r>
          </w:p>
        </w:tc>
        <w:tc>
          <w:tcPr>
            <w:tcW w:w="2552"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Объем бюджетных ассигнований на </w:t>
            </w:r>
            <w:r>
              <w:rPr>
                <w:rFonts w:ascii="Times New Roman" w:hAnsi="Times New Roman" w:cs="Times New Roman"/>
                <w:sz w:val="22"/>
                <w:szCs w:val="22"/>
              </w:rPr>
              <w:br/>
              <w:t xml:space="preserve">исполнение гарантий по возможным </w:t>
            </w:r>
            <w:r>
              <w:rPr>
                <w:rFonts w:ascii="Times New Roman" w:hAnsi="Times New Roman" w:cs="Times New Roman"/>
                <w:sz w:val="22"/>
                <w:szCs w:val="22"/>
              </w:rPr>
              <w:br/>
              <w:t xml:space="preserve">гарантийным случаям, 2020 год. </w:t>
            </w:r>
          </w:p>
          <w:p w:rsidR="00193698" w:rsidRDefault="00193698">
            <w:pPr>
              <w:pStyle w:val="ConsPlusNormal"/>
              <w:widowControl/>
              <w:ind w:firstLine="0"/>
              <w:rPr>
                <w:sz w:val="22"/>
                <w:szCs w:val="22"/>
              </w:rPr>
            </w:pPr>
            <w:r>
              <w:rPr>
                <w:rFonts w:ascii="Times New Roman" w:hAnsi="Times New Roman" w:cs="Times New Roman"/>
                <w:sz w:val="22"/>
                <w:szCs w:val="22"/>
              </w:rPr>
              <w:t xml:space="preserve">тыс. рублей </w:t>
            </w:r>
          </w:p>
        </w:tc>
      </w:tr>
      <w:tr w:rsidR="00193698" w:rsidTr="00193698">
        <w:trPr>
          <w:cantSplit/>
          <w:trHeight w:val="480"/>
        </w:trPr>
        <w:tc>
          <w:tcPr>
            <w:tcW w:w="3686" w:type="dxa"/>
            <w:tcBorders>
              <w:top w:val="single" w:sz="4" w:space="0" w:color="000000"/>
              <w:left w:val="single" w:sz="4" w:space="0" w:color="000000"/>
              <w:bottom w:val="single" w:sz="4" w:space="0" w:color="000000"/>
              <w:right w:val="nil"/>
            </w:tcBorders>
            <w:hideMark/>
          </w:tcPr>
          <w:p w:rsidR="00193698" w:rsidRDefault="0019369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За счет источников            </w:t>
            </w:r>
            <w:r>
              <w:rPr>
                <w:rFonts w:ascii="Times New Roman" w:hAnsi="Times New Roman" w:cs="Times New Roman"/>
                <w:sz w:val="22"/>
                <w:szCs w:val="22"/>
              </w:rPr>
              <w:br/>
              <w:t xml:space="preserve">финансирования дефицита       </w:t>
            </w:r>
            <w:r>
              <w:rPr>
                <w:rFonts w:ascii="Times New Roman" w:hAnsi="Times New Roman" w:cs="Times New Roman"/>
                <w:sz w:val="22"/>
                <w:szCs w:val="22"/>
              </w:rPr>
              <w:br/>
              <w:t xml:space="preserve">местного бюджета            </w:t>
            </w:r>
          </w:p>
        </w:tc>
        <w:tc>
          <w:tcPr>
            <w:tcW w:w="3118"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c>
          <w:tcPr>
            <w:tcW w:w="2552" w:type="dxa"/>
            <w:tcBorders>
              <w:top w:val="single" w:sz="4" w:space="0" w:color="000000"/>
              <w:left w:val="single" w:sz="4" w:space="0" w:color="000000"/>
              <w:bottom w:val="single" w:sz="4" w:space="0" w:color="000000"/>
              <w:right w:val="single" w:sz="4" w:space="0" w:color="000000"/>
            </w:tcBorders>
            <w:hideMark/>
          </w:tcPr>
          <w:p w:rsidR="00193698" w:rsidRDefault="00193698">
            <w:pPr>
              <w:pStyle w:val="ConsPlusNormal"/>
              <w:widowControl/>
              <w:ind w:firstLine="0"/>
              <w:rPr>
                <w:sz w:val="22"/>
                <w:szCs w:val="22"/>
              </w:rPr>
            </w:pPr>
            <w:r>
              <w:rPr>
                <w:rFonts w:ascii="Times New Roman" w:hAnsi="Times New Roman" w:cs="Times New Roman"/>
                <w:sz w:val="22"/>
                <w:szCs w:val="22"/>
              </w:rPr>
              <w:t xml:space="preserve">         -     </w:t>
            </w:r>
          </w:p>
        </w:tc>
      </w:tr>
    </w:tbl>
    <w:p w:rsidR="00193698" w:rsidRDefault="00193698" w:rsidP="00193698">
      <w:pPr>
        <w:pStyle w:val="ConsPlusTitle"/>
        <w:widowControl/>
        <w:rPr>
          <w:sz w:val="22"/>
          <w:szCs w:val="22"/>
        </w:rPr>
      </w:pPr>
      <w:r>
        <w:rPr>
          <w:rFonts w:ascii="Times New Roman" w:hAnsi="Times New Roman" w:cs="Times New Roman"/>
          <w:b w:val="0"/>
          <w:sz w:val="22"/>
          <w:szCs w:val="22"/>
        </w:rPr>
        <w:t xml:space="preserve">                                                           </w:t>
      </w:r>
    </w:p>
    <w:p w:rsidR="00193698" w:rsidRDefault="00193698" w:rsidP="00193698">
      <w:pPr>
        <w:pStyle w:val="ConsPlusTitle"/>
        <w:widowControl/>
        <w:rPr>
          <w:sz w:val="22"/>
          <w:szCs w:val="22"/>
        </w:rPr>
      </w:pPr>
    </w:p>
    <w:p w:rsidR="00193698" w:rsidRDefault="00193698" w:rsidP="00193698">
      <w:pPr>
        <w:ind w:left="1134"/>
        <w:jc w:val="both"/>
        <w:rPr>
          <w:b/>
          <w:sz w:val="22"/>
          <w:szCs w:val="22"/>
        </w:rPr>
      </w:pPr>
    </w:p>
    <w:p w:rsidR="00193698" w:rsidRDefault="00193698" w:rsidP="00193698">
      <w:pPr>
        <w:jc w:val="both"/>
        <w:rPr>
          <w:b/>
          <w:sz w:val="22"/>
          <w:szCs w:val="22"/>
        </w:rPr>
      </w:pPr>
    </w:p>
    <w:p w:rsidR="00193698" w:rsidRDefault="00193698" w:rsidP="00193698">
      <w:pPr>
        <w:ind w:left="1134"/>
        <w:jc w:val="both"/>
        <w:rPr>
          <w:b/>
          <w:sz w:val="22"/>
          <w:szCs w:val="22"/>
        </w:rPr>
      </w:pPr>
    </w:p>
    <w:p w:rsidR="00193698" w:rsidRDefault="00193698" w:rsidP="00193698">
      <w:pPr>
        <w:pStyle w:val="ConsPlusTitle"/>
        <w:widowControl/>
        <w:ind w:firstLine="2865"/>
        <w:jc w:val="right"/>
        <w:rPr>
          <w:rFonts w:ascii="Times New Roman" w:hAnsi="Times New Roman"/>
          <w:b w:val="0"/>
          <w:sz w:val="22"/>
          <w:szCs w:val="22"/>
        </w:rPr>
      </w:pPr>
    </w:p>
    <w:p w:rsidR="00193698" w:rsidRDefault="00193698" w:rsidP="00193698">
      <w:pPr>
        <w:pStyle w:val="ConsPlusTitle"/>
        <w:widowControl/>
        <w:ind w:firstLine="2865"/>
        <w:jc w:val="right"/>
        <w:rPr>
          <w:rFonts w:ascii="Times New Roman" w:hAnsi="Times New Roman"/>
          <w:b w:val="0"/>
          <w:sz w:val="22"/>
          <w:szCs w:val="22"/>
        </w:rPr>
      </w:pPr>
    </w:p>
    <w:p w:rsidR="00193698" w:rsidRDefault="00193698" w:rsidP="00193698">
      <w:pPr>
        <w:pStyle w:val="ConsPlusTitle"/>
        <w:widowControl/>
        <w:ind w:firstLine="2865"/>
        <w:jc w:val="right"/>
        <w:rPr>
          <w:rFonts w:ascii="Times New Roman" w:hAnsi="Times New Roman"/>
          <w:b w:val="0"/>
          <w:sz w:val="22"/>
          <w:szCs w:val="22"/>
        </w:rPr>
      </w:pPr>
    </w:p>
    <w:p w:rsidR="00193698" w:rsidRDefault="00193698" w:rsidP="00193698">
      <w:pPr>
        <w:pStyle w:val="ConsPlusTitle"/>
        <w:widowControl/>
        <w:ind w:firstLine="2865"/>
        <w:jc w:val="right"/>
        <w:rPr>
          <w:rFonts w:ascii="Times New Roman" w:hAnsi="Times New Roman"/>
          <w:b w:val="0"/>
          <w:sz w:val="22"/>
          <w:szCs w:val="22"/>
        </w:rPr>
      </w:pPr>
    </w:p>
    <w:p w:rsidR="00193698" w:rsidRDefault="00193698" w:rsidP="00193698">
      <w:pPr>
        <w:pStyle w:val="ConsPlusTitle"/>
        <w:widowControl/>
        <w:ind w:firstLine="2865"/>
        <w:jc w:val="right"/>
        <w:rPr>
          <w:rFonts w:ascii="Times New Roman" w:hAnsi="Times New Roman"/>
          <w:b w:val="0"/>
          <w:sz w:val="22"/>
          <w:szCs w:val="22"/>
        </w:rPr>
      </w:pPr>
    </w:p>
    <w:p w:rsidR="00193698" w:rsidRDefault="00193698" w:rsidP="00193698">
      <w:pPr>
        <w:pStyle w:val="ConsPlusTitle"/>
        <w:widowControl/>
        <w:ind w:firstLine="2865"/>
        <w:jc w:val="right"/>
        <w:rPr>
          <w:rFonts w:ascii="Times New Roman" w:hAnsi="Times New Roman"/>
          <w:b w:val="0"/>
          <w:sz w:val="22"/>
          <w:szCs w:val="22"/>
        </w:rPr>
      </w:pPr>
    </w:p>
    <w:p w:rsidR="00193698" w:rsidRDefault="00193698" w:rsidP="00193698">
      <w:pPr>
        <w:pStyle w:val="ConsPlusTitle"/>
        <w:widowControl/>
        <w:ind w:firstLine="2865"/>
        <w:jc w:val="right"/>
        <w:rPr>
          <w:rFonts w:ascii="Times New Roman" w:hAnsi="Times New Roman"/>
          <w:sz w:val="22"/>
          <w:szCs w:val="22"/>
        </w:rPr>
      </w:pPr>
      <w:r>
        <w:rPr>
          <w:rFonts w:ascii="Times New Roman" w:hAnsi="Times New Roman"/>
          <w:sz w:val="22"/>
          <w:szCs w:val="22"/>
        </w:rPr>
        <w:t>Приложение №16</w:t>
      </w:r>
    </w:p>
    <w:p w:rsidR="00193698" w:rsidRDefault="00193698" w:rsidP="00193698">
      <w:pPr>
        <w:snapToGrid w:val="0"/>
        <w:ind w:firstLine="2865"/>
        <w:jc w:val="right"/>
        <w:rPr>
          <w:rFonts w:cs="Arial"/>
          <w:color w:val="000000"/>
          <w:sz w:val="22"/>
          <w:szCs w:val="22"/>
        </w:rPr>
      </w:pPr>
      <w:r>
        <w:rPr>
          <w:rFonts w:cs="Arial"/>
          <w:color w:val="000000"/>
          <w:sz w:val="22"/>
          <w:szCs w:val="22"/>
        </w:rPr>
        <w:t>к решению Собрания депутатов Удеревского</w:t>
      </w:r>
      <w:r w:rsidR="0019138B">
        <w:rPr>
          <w:rFonts w:cs="Arial"/>
          <w:color w:val="000000"/>
          <w:sz w:val="22"/>
          <w:szCs w:val="22"/>
        </w:rPr>
        <w:t xml:space="preserve"> </w:t>
      </w:r>
      <w:r>
        <w:rPr>
          <w:rFonts w:cs="Arial"/>
          <w:color w:val="000000"/>
          <w:sz w:val="22"/>
          <w:szCs w:val="22"/>
        </w:rPr>
        <w:t>сельсовета</w:t>
      </w:r>
    </w:p>
    <w:p w:rsidR="00193698" w:rsidRDefault="00193698" w:rsidP="00193698">
      <w:pPr>
        <w:snapToGrid w:val="0"/>
        <w:ind w:firstLine="2865"/>
        <w:jc w:val="right"/>
        <w:rPr>
          <w:rFonts w:cs="Arial"/>
          <w:color w:val="000000"/>
          <w:sz w:val="22"/>
          <w:szCs w:val="22"/>
        </w:rPr>
      </w:pPr>
      <w:r>
        <w:rPr>
          <w:rFonts w:cs="Arial"/>
          <w:color w:val="000000"/>
          <w:sz w:val="22"/>
          <w:szCs w:val="22"/>
        </w:rPr>
        <w:t>«О бюджете Удеревского сельсовета Черемисиновского</w:t>
      </w:r>
    </w:p>
    <w:p w:rsidR="00193698" w:rsidRDefault="00193698" w:rsidP="00193698">
      <w:pPr>
        <w:snapToGrid w:val="0"/>
        <w:ind w:firstLine="2865"/>
        <w:jc w:val="right"/>
        <w:rPr>
          <w:rFonts w:cs="Arial"/>
          <w:color w:val="000000"/>
          <w:sz w:val="22"/>
          <w:szCs w:val="22"/>
        </w:rPr>
      </w:pPr>
      <w:r>
        <w:rPr>
          <w:rFonts w:cs="Arial"/>
          <w:color w:val="000000"/>
          <w:sz w:val="22"/>
          <w:szCs w:val="22"/>
        </w:rPr>
        <w:t>района Курской области на 2019 год</w:t>
      </w:r>
    </w:p>
    <w:p w:rsidR="00193698" w:rsidRDefault="00193698" w:rsidP="00193698">
      <w:pPr>
        <w:snapToGrid w:val="0"/>
        <w:ind w:firstLine="2865"/>
        <w:jc w:val="right"/>
        <w:rPr>
          <w:rFonts w:cs="Arial"/>
          <w:color w:val="000000"/>
          <w:sz w:val="22"/>
          <w:szCs w:val="22"/>
        </w:rPr>
      </w:pPr>
      <w:r>
        <w:rPr>
          <w:rFonts w:cs="Arial"/>
          <w:color w:val="000000"/>
          <w:sz w:val="22"/>
          <w:szCs w:val="22"/>
        </w:rPr>
        <w:t>и на плановый период 2020 и 20201годов»</w:t>
      </w:r>
    </w:p>
    <w:p w:rsidR="00193698" w:rsidRDefault="00193698" w:rsidP="00193698">
      <w:pPr>
        <w:pStyle w:val="11"/>
        <w:ind w:right="-15"/>
        <w:jc w:val="right"/>
        <w:rPr>
          <w:rFonts w:ascii="Times New Roman" w:hAnsi="Times New Roman" w:cs="Times New Roman"/>
          <w:color w:val="000000"/>
          <w:sz w:val="24"/>
          <w:szCs w:val="24"/>
        </w:rPr>
      </w:pPr>
    </w:p>
    <w:p w:rsidR="00193698" w:rsidRDefault="00193698" w:rsidP="00193698">
      <w:pPr>
        <w:jc w:val="both"/>
        <w:rPr>
          <w:b/>
        </w:rPr>
      </w:pPr>
      <w:r>
        <w:t xml:space="preserve">                                                    </w:t>
      </w:r>
      <w:r>
        <w:rPr>
          <w:b/>
        </w:rPr>
        <w:t>Об установлении расходных обязательств</w:t>
      </w:r>
    </w:p>
    <w:p w:rsidR="00193698" w:rsidRDefault="00193698" w:rsidP="00193698">
      <w:pPr>
        <w:jc w:val="both"/>
        <w:rPr>
          <w:b/>
        </w:rPr>
      </w:pPr>
      <w:r>
        <w:rPr>
          <w:b/>
        </w:rPr>
        <w:t xml:space="preserve">                                                       МКУК «Удеревский СДК» на 2019 год</w:t>
      </w:r>
    </w:p>
    <w:p w:rsidR="00193698" w:rsidRDefault="00193698" w:rsidP="00193698"/>
    <w:p w:rsidR="00193698" w:rsidRDefault="00193698" w:rsidP="00193698">
      <w:pPr>
        <w:ind w:firstLine="709"/>
        <w:jc w:val="both"/>
      </w:pPr>
      <w:r>
        <w:t>В соответствии со статьей 86 Бюджетного кодекса Российской Федерации, на основании Устава муниципального образования «Удеревский сельсовет»:</w:t>
      </w:r>
    </w:p>
    <w:p w:rsidR="00193698" w:rsidRDefault="00193698" w:rsidP="00193698">
      <w:pPr>
        <w:ind w:firstLine="709"/>
        <w:jc w:val="both"/>
      </w:pPr>
      <w:r>
        <w:t>1. Установить  расходные обязательства МКУК «Удеревский СДК» на 2019 год.</w:t>
      </w:r>
    </w:p>
    <w:p w:rsidR="00193698" w:rsidRDefault="00193698" w:rsidP="00193698">
      <w:pPr>
        <w:ind w:firstLine="709"/>
        <w:jc w:val="both"/>
      </w:pPr>
      <w:r>
        <w:t xml:space="preserve">2. </w:t>
      </w:r>
      <w:proofErr w:type="gramStart"/>
      <w:r>
        <w:t>Установить, что финансовое обеспечение данных мероприятий осуществляется за счет средств бюджета Удеревского сельсовета, субсидий из областного бюджета Курской области на основании пункта 1 части 4 Правил предоставления субсидий из областного бюджета бюджетам муниципальных образований Курской области на заработную плату и начисления на выплаты по оплате труда работников учреждений культуры муниципальных образований городских и сельских поселений, утвержденных постановлением Администрации Курской области</w:t>
      </w:r>
      <w:proofErr w:type="gramEnd"/>
      <w:r>
        <w:t xml:space="preserve"> от 08.10.2013г. №700-па (с изменениями и дополнениями).</w:t>
      </w:r>
    </w:p>
    <w:p w:rsidR="00193698" w:rsidRDefault="00193698" w:rsidP="00193698">
      <w:pPr>
        <w:ind w:firstLine="709"/>
        <w:jc w:val="both"/>
      </w:pPr>
      <w:r>
        <w:t xml:space="preserve"> 3. Определить главным распорядителем средств на реализацию данных мероприятий Администрацию Удеревского сельсовета Черемисиновского района Курской области. </w:t>
      </w:r>
    </w:p>
    <w:p w:rsidR="00193698" w:rsidRDefault="00193698" w:rsidP="00193698">
      <w:pPr>
        <w:ind w:firstLine="709"/>
        <w:jc w:val="both"/>
      </w:pPr>
      <w:r>
        <w:t xml:space="preserve">4. </w:t>
      </w:r>
      <w:proofErr w:type="gramStart"/>
      <w:r>
        <w:t>Контроль за</w:t>
      </w:r>
      <w:proofErr w:type="gramEnd"/>
      <w:r>
        <w:t xml:space="preserve"> финансовым обеспечением данных мероприятий и отчетности возложить на начальника отдела  (главного бухгалтера) Администрации Удеревского сельсовета. </w:t>
      </w:r>
    </w:p>
    <w:p w:rsidR="00532A76" w:rsidRDefault="00532A76"/>
    <w:sectPr w:rsidR="00532A76" w:rsidSect="00532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35B41"/>
    <w:multiLevelType w:val="hybridMultilevel"/>
    <w:tmpl w:val="FE2C7694"/>
    <w:lvl w:ilvl="0" w:tplc="FDDA2B1A">
      <w:start w:val="3"/>
      <w:numFmt w:val="decimal"/>
      <w:lvlText w:val="%1."/>
      <w:lvlJc w:val="left"/>
      <w:pPr>
        <w:ind w:left="11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480BF0"/>
    <w:multiLevelType w:val="hybridMultilevel"/>
    <w:tmpl w:val="84FE977E"/>
    <w:lvl w:ilvl="0" w:tplc="09D0ACE6">
      <w:start w:val="1"/>
      <w:numFmt w:val="decimal"/>
      <w:lvlText w:val="%1."/>
      <w:lvlJc w:val="left"/>
      <w:pPr>
        <w:ind w:left="12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C6545E"/>
    <w:multiLevelType w:val="hybridMultilevel"/>
    <w:tmpl w:val="9E406FEA"/>
    <w:lvl w:ilvl="0" w:tplc="7E8C48C2">
      <w:start w:val="1"/>
      <w:numFmt w:val="decimal"/>
      <w:lvlText w:val="%1."/>
      <w:lvlJc w:val="left"/>
      <w:pPr>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698"/>
    <w:rsid w:val="000542CD"/>
    <w:rsid w:val="0019138B"/>
    <w:rsid w:val="00193698"/>
    <w:rsid w:val="00373AD3"/>
    <w:rsid w:val="00532A76"/>
    <w:rsid w:val="0095099A"/>
    <w:rsid w:val="009B1D5A"/>
    <w:rsid w:val="00A856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698"/>
    <w:pPr>
      <w:suppressAutoHyphens/>
      <w:autoSpaceDN w:val="0"/>
      <w:spacing w:after="0" w:line="240" w:lineRule="auto"/>
    </w:pPr>
    <w:rPr>
      <w:rFonts w:ascii="Times New Roman" w:eastAsia="MS Mincho"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93698"/>
    <w:rPr>
      <w:color w:val="000080"/>
      <w:u w:val="single"/>
    </w:rPr>
  </w:style>
  <w:style w:type="character" w:styleId="a4">
    <w:name w:val="FollowedHyperlink"/>
    <w:basedOn w:val="a0"/>
    <w:uiPriority w:val="99"/>
    <w:semiHidden/>
    <w:unhideWhenUsed/>
    <w:rsid w:val="00193698"/>
    <w:rPr>
      <w:color w:val="800080" w:themeColor="followedHyperlink"/>
      <w:u w:val="single"/>
    </w:rPr>
  </w:style>
  <w:style w:type="paragraph" w:styleId="a5">
    <w:name w:val="header"/>
    <w:basedOn w:val="a"/>
    <w:link w:val="a6"/>
    <w:semiHidden/>
    <w:unhideWhenUsed/>
    <w:rsid w:val="00193698"/>
    <w:pPr>
      <w:tabs>
        <w:tab w:val="center" w:pos="4677"/>
        <w:tab w:val="right" w:pos="9355"/>
      </w:tabs>
    </w:pPr>
  </w:style>
  <w:style w:type="character" w:customStyle="1" w:styleId="a6">
    <w:name w:val="Верхний колонтитул Знак"/>
    <w:basedOn w:val="a0"/>
    <w:link w:val="a5"/>
    <w:semiHidden/>
    <w:rsid w:val="00193698"/>
    <w:rPr>
      <w:rFonts w:ascii="Times New Roman" w:eastAsia="MS Mincho" w:hAnsi="Times New Roman" w:cs="Times New Roman"/>
      <w:sz w:val="24"/>
      <w:szCs w:val="24"/>
      <w:lang w:eastAsia="ar-SA"/>
    </w:rPr>
  </w:style>
  <w:style w:type="character" w:customStyle="1" w:styleId="a7">
    <w:name w:val="Нижний колонтитул Знак"/>
    <w:basedOn w:val="a0"/>
    <w:link w:val="a8"/>
    <w:semiHidden/>
    <w:rsid w:val="00193698"/>
    <w:rPr>
      <w:rFonts w:ascii="Times New Roman" w:eastAsia="MS Mincho" w:hAnsi="Times New Roman" w:cs="Times New Roman"/>
      <w:sz w:val="24"/>
      <w:szCs w:val="24"/>
      <w:lang w:eastAsia="ar-SA"/>
    </w:rPr>
  </w:style>
  <w:style w:type="paragraph" w:styleId="a8">
    <w:name w:val="footer"/>
    <w:basedOn w:val="a"/>
    <w:link w:val="a7"/>
    <w:semiHidden/>
    <w:unhideWhenUsed/>
    <w:rsid w:val="00193698"/>
    <w:pPr>
      <w:tabs>
        <w:tab w:val="center" w:pos="4677"/>
        <w:tab w:val="right" w:pos="9355"/>
      </w:tabs>
    </w:pPr>
  </w:style>
  <w:style w:type="paragraph" w:styleId="a9">
    <w:name w:val="Body Text"/>
    <w:basedOn w:val="a"/>
    <w:link w:val="aa"/>
    <w:semiHidden/>
    <w:unhideWhenUsed/>
    <w:rsid w:val="00193698"/>
    <w:pPr>
      <w:spacing w:after="120"/>
    </w:pPr>
  </w:style>
  <w:style w:type="character" w:customStyle="1" w:styleId="aa">
    <w:name w:val="Основной текст Знак"/>
    <w:basedOn w:val="a0"/>
    <w:link w:val="a9"/>
    <w:semiHidden/>
    <w:rsid w:val="00193698"/>
    <w:rPr>
      <w:rFonts w:ascii="Times New Roman" w:eastAsia="MS Mincho" w:hAnsi="Times New Roman" w:cs="Times New Roman"/>
      <w:sz w:val="24"/>
      <w:szCs w:val="24"/>
      <w:lang w:eastAsia="ar-SA"/>
    </w:rPr>
  </w:style>
  <w:style w:type="paragraph" w:styleId="ab">
    <w:name w:val="List"/>
    <w:basedOn w:val="a9"/>
    <w:semiHidden/>
    <w:unhideWhenUsed/>
    <w:rsid w:val="00193698"/>
    <w:rPr>
      <w:rFonts w:cs="Mangal"/>
    </w:rPr>
  </w:style>
  <w:style w:type="paragraph" w:styleId="ac">
    <w:name w:val="Body Text Indent"/>
    <w:basedOn w:val="a9"/>
    <w:link w:val="ad"/>
    <w:semiHidden/>
    <w:unhideWhenUsed/>
    <w:rsid w:val="00193698"/>
    <w:pPr>
      <w:ind w:left="283"/>
    </w:pPr>
  </w:style>
  <w:style w:type="character" w:customStyle="1" w:styleId="ad">
    <w:name w:val="Основной текст с отступом Знак"/>
    <w:basedOn w:val="a0"/>
    <w:link w:val="ac"/>
    <w:semiHidden/>
    <w:rsid w:val="00193698"/>
    <w:rPr>
      <w:rFonts w:ascii="Times New Roman" w:eastAsia="MS Mincho" w:hAnsi="Times New Roman" w:cs="Times New Roman"/>
      <w:sz w:val="24"/>
      <w:szCs w:val="24"/>
      <w:lang w:eastAsia="ar-SA"/>
    </w:rPr>
  </w:style>
  <w:style w:type="character" w:customStyle="1" w:styleId="ae">
    <w:name w:val="Красная строка Знак"/>
    <w:basedOn w:val="aa"/>
    <w:link w:val="af"/>
    <w:semiHidden/>
    <w:rsid w:val="00193698"/>
  </w:style>
  <w:style w:type="paragraph" w:styleId="af">
    <w:name w:val="Body Text First Indent"/>
    <w:basedOn w:val="a9"/>
    <w:link w:val="ae"/>
    <w:semiHidden/>
    <w:unhideWhenUsed/>
    <w:rsid w:val="00193698"/>
    <w:pPr>
      <w:ind w:firstLine="283"/>
    </w:pPr>
  </w:style>
  <w:style w:type="paragraph" w:styleId="af0">
    <w:name w:val="Plain Text"/>
    <w:basedOn w:val="a"/>
    <w:link w:val="af1"/>
    <w:unhideWhenUsed/>
    <w:rsid w:val="00193698"/>
    <w:pPr>
      <w:suppressAutoHyphens w:val="0"/>
      <w:autoSpaceDE w:val="0"/>
    </w:pPr>
    <w:rPr>
      <w:rFonts w:ascii="Courier New" w:eastAsia="Times New Roman" w:hAnsi="Courier New"/>
      <w:sz w:val="20"/>
      <w:szCs w:val="20"/>
    </w:rPr>
  </w:style>
  <w:style w:type="character" w:customStyle="1" w:styleId="af1">
    <w:name w:val="Текст Знак"/>
    <w:basedOn w:val="a0"/>
    <w:link w:val="af0"/>
    <w:rsid w:val="00193698"/>
    <w:rPr>
      <w:rFonts w:ascii="Courier New" w:eastAsia="Times New Roman" w:hAnsi="Courier New" w:cs="Times New Roman"/>
      <w:sz w:val="20"/>
      <w:szCs w:val="20"/>
    </w:rPr>
  </w:style>
  <w:style w:type="character" w:customStyle="1" w:styleId="af2">
    <w:name w:val="Текст выноски Знак"/>
    <w:basedOn w:val="a0"/>
    <w:link w:val="af3"/>
    <w:semiHidden/>
    <w:rsid w:val="00193698"/>
    <w:rPr>
      <w:rFonts w:ascii="Tahoma" w:eastAsia="MS Mincho" w:hAnsi="Tahoma" w:cs="Tahoma"/>
      <w:sz w:val="16"/>
      <w:szCs w:val="16"/>
      <w:lang w:eastAsia="ar-SA"/>
    </w:rPr>
  </w:style>
  <w:style w:type="paragraph" w:styleId="af3">
    <w:name w:val="Balloon Text"/>
    <w:basedOn w:val="a"/>
    <w:link w:val="af2"/>
    <w:semiHidden/>
    <w:unhideWhenUsed/>
    <w:rsid w:val="00193698"/>
    <w:rPr>
      <w:rFonts w:ascii="Tahoma" w:hAnsi="Tahoma" w:cs="Tahoma"/>
      <w:sz w:val="16"/>
      <w:szCs w:val="16"/>
    </w:rPr>
  </w:style>
  <w:style w:type="paragraph" w:styleId="af4">
    <w:name w:val="No Spacing"/>
    <w:qFormat/>
    <w:rsid w:val="00193698"/>
    <w:pPr>
      <w:autoSpaceDN w:val="0"/>
      <w:spacing w:after="0" w:line="240" w:lineRule="auto"/>
      <w:jc w:val="center"/>
    </w:pPr>
    <w:rPr>
      <w:rFonts w:ascii="Calibri" w:eastAsia="Times New Roman" w:hAnsi="Calibri" w:cs="Times New Roman"/>
      <w:lang w:eastAsia="ru-RU"/>
    </w:rPr>
  </w:style>
  <w:style w:type="paragraph" w:customStyle="1" w:styleId="af5">
    <w:name w:val="Заголовок"/>
    <w:basedOn w:val="a"/>
    <w:next w:val="a9"/>
    <w:rsid w:val="00193698"/>
    <w:pPr>
      <w:keepNext/>
      <w:spacing w:before="240" w:after="120"/>
    </w:pPr>
    <w:rPr>
      <w:rFonts w:ascii="Arial" w:eastAsia="Microsoft YaHei" w:hAnsi="Arial" w:cs="Mangal"/>
      <w:sz w:val="28"/>
      <w:szCs w:val="28"/>
    </w:rPr>
  </w:style>
  <w:style w:type="paragraph" w:customStyle="1" w:styleId="1">
    <w:name w:val="Название1"/>
    <w:basedOn w:val="a"/>
    <w:rsid w:val="00193698"/>
    <w:pPr>
      <w:suppressLineNumbers/>
      <w:spacing w:before="120" w:after="120"/>
    </w:pPr>
    <w:rPr>
      <w:rFonts w:cs="Mangal"/>
      <w:i/>
      <w:iCs/>
    </w:rPr>
  </w:style>
  <w:style w:type="paragraph" w:customStyle="1" w:styleId="10">
    <w:name w:val="Указатель1"/>
    <w:basedOn w:val="a"/>
    <w:rsid w:val="00193698"/>
    <w:pPr>
      <w:suppressLineNumbers/>
    </w:pPr>
    <w:rPr>
      <w:rFonts w:cs="Mangal"/>
    </w:rPr>
  </w:style>
  <w:style w:type="paragraph" w:customStyle="1" w:styleId="2">
    <w:name w:val="Текст2"/>
    <w:basedOn w:val="a"/>
    <w:rsid w:val="00193698"/>
    <w:pPr>
      <w:autoSpaceDE w:val="0"/>
      <w:autoSpaceDN/>
    </w:pPr>
    <w:rPr>
      <w:rFonts w:ascii="Courier New" w:eastAsia="Times New Roman" w:hAnsi="Courier New" w:cs="Courier New"/>
      <w:sz w:val="20"/>
      <w:szCs w:val="20"/>
    </w:rPr>
  </w:style>
  <w:style w:type="paragraph" w:customStyle="1" w:styleId="11">
    <w:name w:val="Текст1"/>
    <w:basedOn w:val="a"/>
    <w:rsid w:val="00193698"/>
    <w:pPr>
      <w:autoSpaceDE w:val="0"/>
      <w:autoSpaceDN/>
    </w:pPr>
    <w:rPr>
      <w:rFonts w:ascii="Courier New" w:eastAsia="Times New Roman" w:hAnsi="Courier New" w:cs="Courier New"/>
      <w:sz w:val="20"/>
      <w:szCs w:val="20"/>
    </w:rPr>
  </w:style>
  <w:style w:type="paragraph" w:customStyle="1" w:styleId="af6">
    <w:name w:val="Содержимое таблицы"/>
    <w:basedOn w:val="a"/>
    <w:rsid w:val="00193698"/>
    <w:pPr>
      <w:suppressLineNumbers/>
    </w:pPr>
  </w:style>
  <w:style w:type="paragraph" w:customStyle="1" w:styleId="af7">
    <w:name w:val="Заголовок таблицы"/>
    <w:basedOn w:val="af6"/>
    <w:rsid w:val="00193698"/>
    <w:pPr>
      <w:jc w:val="center"/>
    </w:pPr>
    <w:rPr>
      <w:b/>
      <w:bCs/>
    </w:rPr>
  </w:style>
  <w:style w:type="paragraph" w:customStyle="1" w:styleId="af8">
    <w:name w:val="Содержимое врезки"/>
    <w:basedOn w:val="a9"/>
    <w:rsid w:val="00193698"/>
  </w:style>
  <w:style w:type="paragraph" w:customStyle="1" w:styleId="31">
    <w:name w:val="Нумерованный список 31"/>
    <w:basedOn w:val="ab"/>
    <w:rsid w:val="00193698"/>
    <w:pPr>
      <w:ind w:left="1080" w:hanging="360"/>
    </w:pPr>
  </w:style>
  <w:style w:type="paragraph" w:customStyle="1" w:styleId="af9">
    <w:name w:val="Обратный отступ"/>
    <w:basedOn w:val="a9"/>
    <w:rsid w:val="00193698"/>
    <w:pPr>
      <w:tabs>
        <w:tab w:val="left" w:pos="0"/>
      </w:tabs>
      <w:ind w:left="567" w:hanging="283"/>
    </w:pPr>
  </w:style>
  <w:style w:type="paragraph" w:customStyle="1" w:styleId="ConsPlusNormal">
    <w:name w:val="ConsPlusNormal"/>
    <w:rsid w:val="0019369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193698"/>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Обычный (веб)1"/>
    <w:basedOn w:val="a"/>
    <w:rsid w:val="00193698"/>
    <w:pPr>
      <w:spacing w:before="100" w:after="100"/>
    </w:pPr>
  </w:style>
  <w:style w:type="paragraph" w:customStyle="1" w:styleId="ConsPlusNonformat">
    <w:name w:val="ConsPlusNonformat"/>
    <w:rsid w:val="00193698"/>
    <w:pPr>
      <w:widowControl w:val="0"/>
      <w:suppressAutoHyphens/>
      <w:autoSpaceDN w:val="0"/>
      <w:spacing w:after="0" w:line="100" w:lineRule="atLeast"/>
    </w:pPr>
    <w:rPr>
      <w:rFonts w:ascii="Courier New" w:eastAsia="Times New Roman" w:hAnsi="Courier New" w:cs="Courier New"/>
      <w:sz w:val="20"/>
      <w:szCs w:val="20"/>
      <w:lang w:eastAsia="hi-IN" w:bidi="hi-IN"/>
    </w:rPr>
  </w:style>
  <w:style w:type="paragraph" w:customStyle="1" w:styleId="afa">
    <w:name w:val="?????"/>
    <w:basedOn w:val="a"/>
    <w:rsid w:val="00193698"/>
    <w:rPr>
      <w:rFonts w:ascii="Courier New" w:hAnsi="Courier New" w:cs="Courier New"/>
      <w:sz w:val="20"/>
    </w:rPr>
  </w:style>
  <w:style w:type="paragraph" w:customStyle="1" w:styleId="13">
    <w:name w:val="?????1"/>
    <w:basedOn w:val="a"/>
    <w:rsid w:val="00193698"/>
    <w:rPr>
      <w:rFonts w:ascii="Courier New" w:hAnsi="Courier New" w:cs="Courier New"/>
      <w:sz w:val="20"/>
    </w:rPr>
  </w:style>
  <w:style w:type="character" w:customStyle="1" w:styleId="14">
    <w:name w:val="Основной шрифт абзаца1"/>
    <w:rsid w:val="00193698"/>
  </w:style>
  <w:style w:type="character" w:customStyle="1" w:styleId="afb">
    <w:name w:val="Знак Знак"/>
    <w:rsid w:val="00193698"/>
    <w:rPr>
      <w:rFonts w:ascii="Courier New" w:hAnsi="Courier New" w:cs="Courier New" w:hint="default"/>
      <w:lang w:val="ru-RU" w:eastAsia="ar-SA" w:bidi="ar-SA"/>
    </w:rPr>
  </w:style>
  <w:style w:type="character" w:customStyle="1" w:styleId="15">
    <w:name w:val="Знак Знак1"/>
    <w:rsid w:val="00193698"/>
    <w:rPr>
      <w:rFonts w:ascii="Courier New" w:hAnsi="Courier New" w:cs="Courier New" w:hint="default"/>
      <w:lang w:val="ru-RU" w:eastAsia="ar-SA" w:bidi="ar-SA"/>
    </w:rPr>
  </w:style>
</w:styles>
</file>

<file path=word/webSettings.xml><?xml version="1.0" encoding="utf-8"?>
<w:webSettings xmlns:r="http://schemas.openxmlformats.org/officeDocument/2006/relationships" xmlns:w="http://schemas.openxmlformats.org/wordprocessingml/2006/main">
  <w:divs>
    <w:div w:id="32132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800200.227/" TargetMode="External"/><Relationship Id="rId12" Type="http://schemas.openxmlformats.org/officeDocument/2006/relationships/hyperlink" Target="garantf1://10800200.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53464.2/" TargetMode="External"/><Relationship Id="rId11" Type="http://schemas.openxmlformats.org/officeDocument/2006/relationships/hyperlink" Target="garantf1://10800200.22701/" TargetMode="External"/><Relationship Id="rId5" Type="http://schemas.openxmlformats.org/officeDocument/2006/relationships/hyperlink" Target="garantf1://12012604.2/" TargetMode="External"/><Relationship Id="rId10" Type="http://schemas.openxmlformats.org/officeDocument/2006/relationships/hyperlink" Target="garantf1://10800200.227/" TargetMode="External"/><Relationship Id="rId4" Type="http://schemas.openxmlformats.org/officeDocument/2006/relationships/webSettings" Target="webSettings.xml"/><Relationship Id="rId9" Type="http://schemas.openxmlformats.org/officeDocument/2006/relationships/hyperlink" Target="garantf1://10800200.22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13639</Words>
  <Characters>77747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Adminestrator</dc:creator>
  <cp:keywords/>
  <dc:description/>
  <cp:lastModifiedBy>Adminestrator</cp:lastModifiedBy>
  <cp:revision>5</cp:revision>
  <dcterms:created xsi:type="dcterms:W3CDTF">2018-11-20T06:44:00Z</dcterms:created>
  <dcterms:modified xsi:type="dcterms:W3CDTF">2018-11-21T13:26:00Z</dcterms:modified>
</cp:coreProperties>
</file>