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76" w:rsidRPr="007D1D76" w:rsidRDefault="007D1D76" w:rsidP="007D1D7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D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1D76" w:rsidRPr="007D1D76" w:rsidRDefault="007D1D76" w:rsidP="007D1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76">
        <w:rPr>
          <w:rFonts w:ascii="Times New Roman" w:hAnsi="Times New Roman" w:cs="Times New Roman"/>
          <w:b/>
          <w:sz w:val="28"/>
          <w:szCs w:val="28"/>
        </w:rPr>
        <w:t>УДЕРЕВСКОГО СЕЛЬСОВЕТА</w:t>
      </w:r>
      <w:r w:rsidRPr="007D1D76">
        <w:rPr>
          <w:rFonts w:ascii="Times New Roman" w:hAnsi="Times New Roman" w:cs="Times New Roman"/>
          <w:b/>
          <w:sz w:val="28"/>
          <w:szCs w:val="28"/>
        </w:rPr>
        <w:tab/>
      </w:r>
    </w:p>
    <w:p w:rsidR="007D1D76" w:rsidRPr="007D1D76" w:rsidRDefault="007D1D76" w:rsidP="007D1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76">
        <w:rPr>
          <w:rFonts w:ascii="Times New Roman" w:hAnsi="Times New Roman" w:cs="Times New Roman"/>
          <w:b/>
          <w:sz w:val="28"/>
          <w:szCs w:val="28"/>
        </w:rPr>
        <w:t xml:space="preserve">  ЧЕРЕМИСИНОВСКОГО РАЙОНА </w:t>
      </w:r>
    </w:p>
    <w:p w:rsidR="007D1D76" w:rsidRDefault="007D1D76" w:rsidP="007D1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7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D1D76" w:rsidRPr="007D1D76" w:rsidRDefault="007D1D76" w:rsidP="007D1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76" w:rsidRPr="007D1D76" w:rsidRDefault="007D1D76" w:rsidP="007D1D76">
      <w:pPr>
        <w:tabs>
          <w:tab w:val="left" w:pos="265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1D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1D76" w:rsidRPr="007D1D76" w:rsidRDefault="007D1D76" w:rsidP="007D1D7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1D76">
        <w:rPr>
          <w:rFonts w:ascii="Times New Roman" w:hAnsi="Times New Roman" w:cs="Times New Roman"/>
          <w:sz w:val="28"/>
          <w:szCs w:val="28"/>
          <w:u w:val="single"/>
        </w:rPr>
        <w:t xml:space="preserve">от 04.09.2017г № 35 </w:t>
      </w:r>
    </w:p>
    <w:p w:rsidR="007D1D76" w:rsidRPr="007D1D76" w:rsidRDefault="007D1D76" w:rsidP="007D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D76">
        <w:rPr>
          <w:rFonts w:ascii="Times New Roman" w:hAnsi="Times New Roman" w:cs="Times New Roman"/>
          <w:sz w:val="28"/>
          <w:szCs w:val="28"/>
        </w:rPr>
        <w:t xml:space="preserve">     д. </w:t>
      </w:r>
      <w:proofErr w:type="spellStart"/>
      <w:r w:rsidRPr="007D1D76">
        <w:rPr>
          <w:rFonts w:ascii="Times New Roman" w:hAnsi="Times New Roman" w:cs="Times New Roman"/>
          <w:sz w:val="28"/>
          <w:szCs w:val="28"/>
        </w:rPr>
        <w:t>Ползиковка</w:t>
      </w:r>
      <w:proofErr w:type="spellEnd"/>
      <w:r w:rsidRPr="007D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76" w:rsidRDefault="007D1D76" w:rsidP="007D1D76">
      <w:pPr>
        <w:rPr>
          <w:rFonts w:ascii="Times New Roman" w:hAnsi="Times New Roman" w:cs="Times New Roman"/>
          <w:sz w:val="32"/>
          <w:szCs w:val="32"/>
        </w:rPr>
      </w:pPr>
    </w:p>
    <w:p w:rsidR="007D1D76" w:rsidRPr="007D1D76" w:rsidRDefault="007D1D76" w:rsidP="007D1D76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7D1D76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</w:t>
      </w:r>
      <w:r w:rsidRPr="007D1D76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утверждении Правил формирования, ведения и обязательного опубликования перечня муниципального имущества, свободного от прав третьих лиц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D76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D1D76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предпринимательства в Российской Федерации»</w:t>
      </w:r>
    </w:p>
    <w:p w:rsidR="007D1D76" w:rsidRPr="007D1D76" w:rsidRDefault="007D1D76" w:rsidP="007D1D76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D1D76" w:rsidRPr="007D1D76" w:rsidRDefault="007D1D76" w:rsidP="007D1D76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sz w:val="24"/>
          <w:szCs w:val="24"/>
        </w:rPr>
      </w:pPr>
      <w:r w:rsidRPr="007D1D76">
        <w:rPr>
          <w:rStyle w:val="21"/>
          <w:rFonts w:ascii="Times New Roman" w:hAnsi="Times New Roman" w:cs="Times New Roman"/>
          <w:color w:val="000000"/>
          <w:sz w:val="24"/>
          <w:szCs w:val="24"/>
        </w:rPr>
        <w:t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РФ от 21.08.2010 № 645 (в ред. от 01.12.2016) Администрация Удеревского сельсовета  Черемисиновского района Курской области ПОСТАНОВЛЯЕТ:</w:t>
      </w:r>
    </w:p>
    <w:p w:rsidR="007D1D76" w:rsidRPr="007D1D76" w:rsidRDefault="007D1D76" w:rsidP="007D1D76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7D1D76">
        <w:rPr>
          <w:rStyle w:val="21"/>
          <w:rFonts w:ascii="Times New Roman" w:hAnsi="Times New Roman" w:cs="Times New Roman"/>
          <w:color w:val="000000"/>
          <w:sz w:val="24"/>
          <w:szCs w:val="24"/>
        </w:rPr>
        <w:t>1.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7D1D76" w:rsidRPr="007D1D76" w:rsidRDefault="007D1D76" w:rsidP="007D1D76">
      <w:pPr>
        <w:tabs>
          <w:tab w:val="left" w:pos="13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         2</w:t>
      </w:r>
      <w:r w:rsidRPr="007D1D76">
        <w:rPr>
          <w:rStyle w:val="21"/>
          <w:rFonts w:ascii="Times New Roman" w:hAnsi="Times New Roman" w:cs="Times New Roman"/>
          <w:color w:val="000000"/>
          <w:sz w:val="24"/>
          <w:szCs w:val="24"/>
        </w:rPr>
        <w:t>.</w:t>
      </w:r>
      <w:r w:rsidRPr="007D1D76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подписания.</w:t>
      </w:r>
    </w:p>
    <w:p w:rsidR="007D1D76" w:rsidRPr="007D1D76" w:rsidRDefault="007D1D76" w:rsidP="007D1D76">
      <w:pPr>
        <w:tabs>
          <w:tab w:val="left" w:pos="13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1D76" w:rsidRPr="007D1D76" w:rsidRDefault="007D1D76" w:rsidP="007D1D76">
      <w:pPr>
        <w:tabs>
          <w:tab w:val="left" w:pos="13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1D76" w:rsidRP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7D1D76">
        <w:rPr>
          <w:rStyle w:val="21"/>
          <w:rFonts w:ascii="Times New Roman" w:hAnsi="Times New Roman" w:cs="Times New Roman"/>
          <w:color w:val="000000"/>
          <w:sz w:val="24"/>
          <w:szCs w:val="24"/>
        </w:rPr>
        <w:t>Глава Удеревского сельсовета                                         О.Л.Овсянников</w:t>
      </w: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2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7D1D76" w:rsidRDefault="007D1D76" w:rsidP="007D1D76">
      <w:pPr>
        <w:pStyle w:val="20"/>
        <w:shd w:val="clear" w:color="auto" w:fill="auto"/>
        <w:spacing w:before="0" w:after="0" w:line="240" w:lineRule="auto"/>
        <w:rPr>
          <w:b w:val="0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 Приложение </w:t>
      </w:r>
    </w:p>
    <w:p w:rsidR="007D1D76" w:rsidRDefault="007D1D76" w:rsidP="007D1D76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Администрации </w:t>
      </w:r>
    </w:p>
    <w:p w:rsidR="007D1D76" w:rsidRDefault="007D1D76" w:rsidP="007D1D76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                                                Удеревского сельсовета</w:t>
      </w:r>
    </w:p>
    <w:p w:rsidR="007D1D76" w:rsidRDefault="007D1D76" w:rsidP="007D1D76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Черемисиновского района</w:t>
      </w:r>
    </w:p>
    <w:p w:rsidR="007D1D76" w:rsidRDefault="007D1D76" w:rsidP="007D1D76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от 04.09. 2017 года №35</w:t>
      </w:r>
    </w:p>
    <w:p w:rsidR="007D1D76" w:rsidRDefault="007D1D76" w:rsidP="007D1D76">
      <w:pPr>
        <w:pStyle w:val="20"/>
        <w:shd w:val="clear" w:color="auto" w:fill="auto"/>
        <w:spacing w:before="0" w:after="0" w:line="240" w:lineRule="auto"/>
        <w:ind w:firstLine="709"/>
        <w:jc w:val="right"/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D1D76" w:rsidRDefault="007D1D76" w:rsidP="007D1D76">
      <w:pPr>
        <w:pStyle w:val="40"/>
        <w:shd w:val="clear" w:color="auto" w:fill="auto"/>
        <w:spacing w:before="0" w:after="0" w:line="240" w:lineRule="auto"/>
        <w:jc w:val="center"/>
      </w:pP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Правила</w:t>
      </w:r>
    </w:p>
    <w:p w:rsidR="007D1D76" w:rsidRDefault="007D1D76" w:rsidP="007D1D76">
      <w:pPr>
        <w:pStyle w:val="40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color w:val="000000"/>
          <w:szCs w:val="24"/>
        </w:rPr>
      </w:pP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формирования, ведения и обязательного опубликования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перечня муниципального имущества, свободного от прав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третьих лиц (за исключением имущественных прав субъектов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малого и среднего предпринимательства), предусмотренного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частью 4 статьи 18 федерального закона «О развитии малого и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среднего предпринимательства в российской федерации»</w:t>
      </w:r>
    </w:p>
    <w:p w:rsidR="007D1D76" w:rsidRDefault="007D1D76" w:rsidP="007D1D76">
      <w:pPr>
        <w:pStyle w:val="40"/>
        <w:shd w:val="clear" w:color="auto" w:fill="auto"/>
        <w:spacing w:before="0" w:after="0" w:line="240" w:lineRule="auto"/>
        <w:ind w:firstLine="709"/>
        <w:jc w:val="center"/>
      </w:pP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</w:t>
      </w:r>
      <w:proofErr w:type="gramEnd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В перечень вносятся сведения о муниципальном имуществе, соответствующем следующим критериям:</w:t>
      </w:r>
    </w:p>
    <w:p w:rsidR="007D1D76" w:rsidRDefault="007D1D76" w:rsidP="007D1D76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D1D76" w:rsidRDefault="007D1D76" w:rsidP="007D1D76">
      <w:pPr>
        <w:pStyle w:val="22"/>
        <w:shd w:val="clear" w:color="auto" w:fill="auto"/>
        <w:tabs>
          <w:tab w:val="left" w:pos="111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не ограничено в обороте;</w:t>
      </w:r>
    </w:p>
    <w:p w:rsidR="007D1D76" w:rsidRDefault="007D1D76" w:rsidP="007D1D76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7D1D76" w:rsidRDefault="007D1D76" w:rsidP="007D1D76">
      <w:pPr>
        <w:pStyle w:val="22"/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г)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не является объектом незавершенного строительства;</w:t>
      </w:r>
    </w:p>
    <w:p w:rsidR="007D1D76" w:rsidRDefault="007D1D76" w:rsidP="007D1D76">
      <w:pPr>
        <w:pStyle w:val="22"/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в отношении муниципального имущества не принято решение о предоставлении его иным лицам;</w:t>
      </w:r>
    </w:p>
    <w:p w:rsidR="007D1D76" w:rsidRDefault="007D1D76" w:rsidP="007D1D76">
      <w:pPr>
        <w:pStyle w:val="22"/>
        <w:shd w:val="clear" w:color="auto" w:fill="auto"/>
        <w:tabs>
          <w:tab w:val="left" w:pos="106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е)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не включено в прогнозный план (программу) приватизации имущества, находящегося в собственности муниципального образования «Удеревский сельсовет» Черемисиновского района Курской области;</w:t>
      </w:r>
    </w:p>
    <w:p w:rsidR="007D1D76" w:rsidRDefault="007D1D76" w:rsidP="007D1D76">
      <w:pPr>
        <w:pStyle w:val="22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ж)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муниципальное имущество не признано аварийным и подлежащим сносу или реконструкции.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утверждаются постановлением администрации Удеревского сельсовета Черемисиновского района (далее – уполномоченным органом), об утверждении перечня или о внесении в него изменений на основе предложений органов местного самоуправления муниципального образования «Удеревский сельсовет» Черемисиновского района Курской области, некоммерческих организаций, выражающих интересы субъектов малого</w:t>
      </w:r>
      <w:proofErr w:type="gramEnd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и среднего предпринимательства, а также субъектов малого и среднего предпринимательства.</w:t>
      </w:r>
    </w:p>
    <w:p w:rsidR="007D1D76" w:rsidRDefault="007D1D76" w:rsidP="007D1D76">
      <w:pPr>
        <w:pStyle w:val="22"/>
        <w:shd w:val="clear" w:color="auto" w:fill="auto"/>
        <w:spacing w:before="0" w:line="240" w:lineRule="auto"/>
        <w:ind w:firstLine="709"/>
        <w:rPr>
          <w:rStyle w:val="21"/>
          <w:rFonts w:ascii="Times New Roman" w:hAnsi="Times New Roman" w:cs="Times New Roman"/>
          <w:color w:val="000000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с даты внесения</w:t>
      </w:r>
      <w:proofErr w:type="gramEnd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его поступления. По результатам рассмотрения предложения уполномоченным органом 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lastRenderedPageBreak/>
        <w:t>принимается одно из следующих решений:</w:t>
      </w:r>
    </w:p>
    <w:p w:rsidR="007D1D76" w:rsidRDefault="007D1D76" w:rsidP="007D1D76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7D1D76" w:rsidRDefault="007D1D76" w:rsidP="007D1D76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7D1D76" w:rsidRDefault="007D1D76" w:rsidP="007D1D76">
      <w:pPr>
        <w:pStyle w:val="22"/>
        <w:shd w:val="clear" w:color="auto" w:fill="auto"/>
        <w:tabs>
          <w:tab w:val="left" w:pos="112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в)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об отказе в учете предложения.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D1D76" w:rsidRDefault="007D1D76" w:rsidP="007D1D76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D1D76" w:rsidRDefault="007D1D76" w:rsidP="007D1D76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Уполномоченный орган исключает сведения о муниципальном имуществе из перечня в одном из следующих случаев:</w:t>
      </w:r>
    </w:p>
    <w:p w:rsidR="007D1D76" w:rsidRDefault="007D1D76" w:rsidP="007D1D76">
      <w:pPr>
        <w:pStyle w:val="22"/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в отношении муниципального имущества в установленном законодательством порядке принято решение о его использовании для муниципальных нужд;</w:t>
      </w:r>
    </w:p>
    <w:p w:rsidR="007D1D76" w:rsidRDefault="007D1D76" w:rsidP="007D1D76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Ведение перечня осуществляется уполномоченным органом в электронной форме.</w:t>
      </w:r>
    </w:p>
    <w:p w:rsidR="007D1D76" w:rsidRDefault="007D1D76" w:rsidP="007D1D76">
      <w:pPr>
        <w:pStyle w:val="22"/>
        <w:numPr>
          <w:ilvl w:val="0"/>
          <w:numId w:val="1"/>
        </w:numPr>
        <w:shd w:val="clear" w:color="auto" w:fill="auto"/>
        <w:tabs>
          <w:tab w:val="left" w:pos="126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Перечень и внесенные в него изменения подлежат:</w:t>
      </w:r>
    </w:p>
    <w:p w:rsidR="007D1D76" w:rsidRDefault="007D1D76" w:rsidP="007D1D76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обязательному опубликованию в средствах массовой информации - в течение 10 рабочих дней со дня утверждения;</w:t>
      </w:r>
    </w:p>
    <w:p w:rsidR="007D1D76" w:rsidRDefault="007D1D76" w:rsidP="007D1D76">
      <w:pPr>
        <w:pStyle w:val="22"/>
        <w:shd w:val="clear" w:color="auto" w:fill="auto"/>
        <w:tabs>
          <w:tab w:val="left" w:pos="106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Style w:val="21"/>
          <w:rFonts w:ascii="Times New Roman" w:hAnsi="Times New Roman" w:cs="Times New Roman"/>
          <w:color w:val="000000"/>
          <w:sz w:val="24"/>
          <w:szCs w:val="24"/>
        </w:rPr>
        <w:tab/>
        <w:t>размещению на официальном сайте муниципального образования «Удеревский сельсовет» Черемисиновского района Курской области в сети «Интернет» в течение 3 рабочих дней со дня утверждения.</w:t>
      </w:r>
    </w:p>
    <w:p w:rsidR="006F1BD4" w:rsidRDefault="006F1BD4"/>
    <w:sectPr w:rsidR="006F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D76"/>
    <w:rsid w:val="006F1BD4"/>
    <w:rsid w:val="007D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D1D76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7D1D76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7D1D76"/>
    <w:rPr>
      <w:rFonts w:ascii="Arial" w:hAnsi="Arial" w:cs="Arial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1D76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locked/>
    <w:rsid w:val="007D1D76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1D76"/>
    <w:pPr>
      <w:widowControl w:val="0"/>
      <w:shd w:val="clear" w:color="auto" w:fill="FFFFFF"/>
      <w:spacing w:before="240" w:after="0" w:line="274" w:lineRule="exact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1104</Words>
  <Characters>6294</Characters>
  <Application>Microsoft Office Word</Application>
  <DocSecurity>0</DocSecurity>
  <Lines>52</Lines>
  <Paragraphs>14</Paragraphs>
  <ScaleCrop>false</ScaleCrop>
  <Company>Microsoft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2017-09-06T05:25:00Z</dcterms:created>
  <dcterms:modified xsi:type="dcterms:W3CDTF">2017-09-06T05:32:00Z</dcterms:modified>
</cp:coreProperties>
</file>