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Pr="00B15AA6" w:rsidRDefault="00E5080F" w:rsidP="004C7A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7AEF" w:rsidRPr="00B15AA6">
        <w:rPr>
          <w:rFonts w:ascii="Times New Roman" w:hAnsi="Times New Roman" w:cs="Times New Roman"/>
          <w:sz w:val="28"/>
          <w:szCs w:val="28"/>
        </w:rPr>
        <w:t>АДМИНИСТРАЦИЯ УДЕРЕВСКОГО  СЕЛЬСОВЕТА</w:t>
      </w:r>
    </w:p>
    <w:p w:rsidR="004C7AEF" w:rsidRPr="00B15AA6" w:rsidRDefault="004C7AEF" w:rsidP="004C7A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15AA6">
        <w:rPr>
          <w:rFonts w:ascii="Times New Roman" w:hAnsi="Times New Roman" w:cs="Times New Roman"/>
          <w:sz w:val="28"/>
          <w:szCs w:val="28"/>
        </w:rPr>
        <w:t xml:space="preserve">              ЧЕРЕМИСИНОВСКОГО  РАЙОНА </w:t>
      </w:r>
      <w:r w:rsidR="00E5080F">
        <w:rPr>
          <w:rFonts w:ascii="Times New Roman" w:hAnsi="Times New Roman" w:cs="Times New Roman"/>
          <w:sz w:val="28"/>
          <w:szCs w:val="28"/>
        </w:rPr>
        <w:t xml:space="preserve"> </w:t>
      </w:r>
      <w:r w:rsidRPr="00B15AA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80FF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0FF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5080F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</w:t>
      </w:r>
      <w:r w:rsidR="00E508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32015">
        <w:rPr>
          <w:rFonts w:ascii="Times New Roman" w:hAnsi="Times New Roman" w:cs="Times New Roman"/>
          <w:sz w:val="24"/>
          <w:szCs w:val="24"/>
        </w:rPr>
        <w:t>№</w:t>
      </w:r>
      <w:r w:rsidR="00B15AA6">
        <w:rPr>
          <w:rFonts w:ascii="Times New Roman" w:hAnsi="Times New Roman" w:cs="Times New Roman"/>
          <w:sz w:val="24"/>
          <w:szCs w:val="24"/>
        </w:rPr>
        <w:t xml:space="preserve"> 4</w:t>
      </w:r>
      <w:r w:rsidR="00E5080F">
        <w:rPr>
          <w:rFonts w:ascii="Times New Roman" w:hAnsi="Times New Roman" w:cs="Times New Roman"/>
          <w:sz w:val="24"/>
          <w:szCs w:val="24"/>
        </w:rPr>
        <w:t>6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4C7AEF" w:rsidP="004C7AEF">
      <w:pPr>
        <w:ind w:right="4838"/>
        <w:rPr>
          <w:b/>
        </w:rPr>
      </w:pPr>
      <w:r>
        <w:rPr>
          <w:b/>
        </w:rPr>
        <w:t>Удеревского сельсовета</w:t>
      </w:r>
    </w:p>
    <w:p w:rsidR="00432015" w:rsidRDefault="00E5080F" w:rsidP="00432015">
      <w:pPr>
        <w:ind w:right="4838"/>
        <w:rPr>
          <w:b/>
        </w:rPr>
      </w:pPr>
      <w:r>
        <w:rPr>
          <w:b/>
        </w:rPr>
        <w:t>на 2024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D1366C" w:rsidP="00432015">
      <w:pPr>
        <w:ind w:right="4838"/>
        <w:rPr>
          <w:sz w:val="28"/>
          <w:szCs w:val="28"/>
        </w:rPr>
      </w:pPr>
      <w:r>
        <w:rPr>
          <w:b/>
        </w:rPr>
        <w:t>202</w:t>
      </w:r>
      <w:r w:rsidR="00E5080F">
        <w:rPr>
          <w:b/>
        </w:rPr>
        <w:t>5 и 2026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Pr="00B74467" w:rsidRDefault="00616EA0" w:rsidP="004C7AEF">
      <w:pPr>
        <w:ind w:firstLine="540"/>
        <w:jc w:val="both"/>
        <w:rPr>
          <w:b/>
          <w:sz w:val="28"/>
          <w:szCs w:val="28"/>
        </w:rPr>
      </w:pPr>
      <w:r w:rsidRPr="00B74467">
        <w:rPr>
          <w:color w:val="3C3C3C"/>
          <w:sz w:val="28"/>
          <w:szCs w:val="28"/>
        </w:rPr>
        <w:t xml:space="preserve">В соответствии со статьями 169 и 184 Бюджетного кодекса Российской Федерации и статьей 27 </w:t>
      </w:r>
      <w:r w:rsidR="004C7AEF" w:rsidRPr="00B74467">
        <w:rPr>
          <w:sz w:val="28"/>
          <w:szCs w:val="28"/>
        </w:rPr>
        <w:t xml:space="preserve"> Положения о бюджетном процессе в муниципальном образовании Удеревского сельсовета Черемисиновского района Курской области, утвержденного Решением Собрания депутатов от </w:t>
      </w:r>
      <w:r w:rsidR="005067B0" w:rsidRPr="00E5080F">
        <w:rPr>
          <w:sz w:val="28"/>
          <w:szCs w:val="28"/>
        </w:rPr>
        <w:t>14.12.2016 № 60</w:t>
      </w:r>
      <w:r w:rsidR="004C7AEF" w:rsidRPr="00E5080F">
        <w:rPr>
          <w:sz w:val="28"/>
          <w:szCs w:val="28"/>
        </w:rPr>
        <w:t>.2</w:t>
      </w:r>
      <w:r w:rsidR="004C7AEF" w:rsidRPr="00B74467">
        <w:rPr>
          <w:b/>
          <w:sz w:val="28"/>
          <w:szCs w:val="28"/>
        </w:rPr>
        <w:t xml:space="preserve"> </w:t>
      </w:r>
      <w:r w:rsidR="00BF4AF8" w:rsidRPr="00B74467">
        <w:rPr>
          <w:sz w:val="28"/>
          <w:szCs w:val="28"/>
        </w:rPr>
        <w:t xml:space="preserve">(в редакции решений от 23.10.2018г.№ 14.5, от 30.04.2020 № 36.2, от 26.05.2021 №51.3, от 25.01.2022 №59.2), </w:t>
      </w:r>
      <w:r w:rsidR="004C7AEF" w:rsidRPr="00B74467">
        <w:rPr>
          <w:sz w:val="28"/>
          <w:szCs w:val="28"/>
        </w:rPr>
        <w:t xml:space="preserve"> и в целях своевременной разработки проекта Решения Собрания депутатов Удеревского сельсовета «О проекте бюджет</w:t>
      </w:r>
      <w:r w:rsidR="00E5080F">
        <w:rPr>
          <w:sz w:val="28"/>
          <w:szCs w:val="28"/>
        </w:rPr>
        <w:t>а Удеревского сельсовета на 2024</w:t>
      </w:r>
      <w:r w:rsidR="004C7AEF" w:rsidRPr="00B74467">
        <w:rPr>
          <w:sz w:val="28"/>
          <w:szCs w:val="28"/>
        </w:rPr>
        <w:t xml:space="preserve"> год</w:t>
      </w:r>
      <w:r w:rsidR="00432015" w:rsidRPr="00B74467">
        <w:rPr>
          <w:sz w:val="28"/>
          <w:szCs w:val="28"/>
        </w:rPr>
        <w:t xml:space="preserve"> и на плановый период</w:t>
      </w:r>
      <w:r w:rsidR="005067B0" w:rsidRPr="00B74467">
        <w:rPr>
          <w:sz w:val="28"/>
          <w:szCs w:val="28"/>
        </w:rPr>
        <w:t xml:space="preserve"> 20</w:t>
      </w:r>
      <w:r w:rsidR="00E5080F">
        <w:rPr>
          <w:sz w:val="28"/>
          <w:szCs w:val="28"/>
        </w:rPr>
        <w:t>25 и 2026</w:t>
      </w:r>
      <w:r w:rsidR="00432015" w:rsidRPr="00B74467">
        <w:rPr>
          <w:sz w:val="28"/>
          <w:szCs w:val="28"/>
        </w:rPr>
        <w:t xml:space="preserve"> годов</w:t>
      </w:r>
      <w:r w:rsidR="004C7AEF" w:rsidRPr="00B74467">
        <w:rPr>
          <w:sz w:val="28"/>
          <w:szCs w:val="28"/>
        </w:rPr>
        <w:t>», администрация Удеревского сельсовета</w:t>
      </w:r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Pr="00B74467" w:rsidRDefault="00B74467" w:rsidP="00B7446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7AEF" w:rsidRPr="00B74467">
        <w:rPr>
          <w:sz w:val="28"/>
          <w:szCs w:val="28"/>
        </w:rPr>
        <w:t>Утвердить План мероприятий по составлению проекта бюджета Удеревского сельсовета на</w:t>
      </w:r>
      <w:r w:rsidR="00E5080F">
        <w:rPr>
          <w:sz w:val="28"/>
          <w:szCs w:val="28"/>
        </w:rPr>
        <w:t xml:space="preserve"> 2024</w:t>
      </w:r>
      <w:r w:rsidR="004C7AEF" w:rsidRPr="00B74467">
        <w:rPr>
          <w:sz w:val="28"/>
          <w:szCs w:val="28"/>
        </w:rPr>
        <w:t xml:space="preserve"> год</w:t>
      </w:r>
      <w:r w:rsidR="005067B0" w:rsidRPr="00B74467">
        <w:rPr>
          <w:sz w:val="28"/>
          <w:szCs w:val="28"/>
        </w:rPr>
        <w:t xml:space="preserve"> и на плановый период 20</w:t>
      </w:r>
      <w:r w:rsidR="00E5080F">
        <w:rPr>
          <w:sz w:val="28"/>
          <w:szCs w:val="28"/>
        </w:rPr>
        <w:t>25 и 2026</w:t>
      </w:r>
      <w:r w:rsidR="00432015" w:rsidRPr="00B74467">
        <w:rPr>
          <w:sz w:val="28"/>
          <w:szCs w:val="28"/>
        </w:rPr>
        <w:t xml:space="preserve"> годов</w:t>
      </w:r>
      <w:r w:rsidR="004C7AEF" w:rsidRPr="00B74467">
        <w:rPr>
          <w:sz w:val="28"/>
          <w:szCs w:val="28"/>
        </w:rPr>
        <w:t xml:space="preserve"> согласно Приложению 1 к настоящему Постановлению.</w:t>
      </w:r>
    </w:p>
    <w:p w:rsidR="004C7AEF" w:rsidRPr="00B74467" w:rsidRDefault="00B74467" w:rsidP="00B74467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4C7AEF" w:rsidRPr="00B74467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AA1013" w:rsidRPr="00B74467">
        <w:rPr>
          <w:color w:val="000000"/>
          <w:sz w:val="28"/>
          <w:szCs w:val="28"/>
          <w:lang w:eastAsia="ru-RU"/>
        </w:rPr>
        <w:t>подписания и подлежит размещению на официальном сайте администрации Удеревского сельсовета в </w:t>
      </w:r>
      <w:hyperlink r:id="rId5" w:tooltip="Информационные сети" w:history="1">
        <w:r w:rsidR="00AA1013" w:rsidRPr="00B74467">
          <w:rPr>
            <w:sz w:val="28"/>
            <w:szCs w:val="28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AA1013" w:rsidRPr="00B74467">
        <w:rPr>
          <w:sz w:val="28"/>
          <w:szCs w:val="28"/>
          <w:lang w:eastAsia="ru-RU"/>
        </w:rPr>
        <w:t> </w:t>
      </w:r>
      <w:r w:rsidR="00AA1013" w:rsidRPr="00B74467">
        <w:rPr>
          <w:color w:val="000000"/>
          <w:sz w:val="28"/>
          <w:szCs w:val="28"/>
          <w:lang w:eastAsia="ru-RU"/>
        </w:rPr>
        <w:t>«Интернет».</w:t>
      </w:r>
    </w:p>
    <w:p w:rsidR="004C7AEF" w:rsidRPr="00B74467" w:rsidRDefault="00B74467" w:rsidP="00B7446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7AEF" w:rsidRPr="00B7446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Удеревского сельсовета                                       О.Л.Овсянников</w:t>
      </w: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План  составления проекта бюджета Удеревского сельсовета.</w:t>
      </w: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I. Общее положение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1.1. При формировании проекта бюджета Удеревского сельсовета(далее – проект бюджета) на очередной финансовый год и плановый период администрация </w:t>
      </w:r>
      <w:r w:rsidR="00B15AA6">
        <w:rPr>
          <w:color w:val="000000"/>
          <w:lang w:eastAsia="ru-RU"/>
        </w:rPr>
        <w:t>удеревского 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составляет проект местного бюджета на очередной финансовый год и плановый период, вносит на рассмотрение в Собрание депутатов Удеревского сельсовета проект местного бюджета, а также документы и материалы, подлежащие представлению в Собрание депутатов  Удеревского сельсовета одновременно с указанным проектом;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color w:val="000000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AA1013">
          <w:rPr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="00B15AA6">
        <w:rPr>
          <w:lang w:eastAsia="ru-RU"/>
        </w:rPr>
        <w:t xml:space="preserve"> сельсовета </w:t>
      </w:r>
      <w:r w:rsidRPr="00AA1013">
        <w:rPr>
          <w:lang w:eastAsia="ru-RU"/>
        </w:rPr>
        <w:t>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-распределяет </w:t>
      </w:r>
      <w:hyperlink r:id="rId7" w:tooltip="Бюджетные ассигнования" w:history="1">
        <w:r w:rsidRPr="00AA1013">
          <w:rPr>
            <w:bdr w:val="none" w:sz="0" w:space="0" w:color="auto" w:frame="1"/>
            <w:lang w:eastAsia="ru-RU"/>
          </w:rPr>
          <w:t>бюджетные ассигнования</w:t>
        </w:r>
      </w:hyperlink>
      <w:r w:rsidRPr="00AA1013">
        <w:rPr>
          <w:lang w:eastAsia="ru-RU"/>
        </w:rPr>
        <w:t> по кодам </w:t>
      </w:r>
      <w:hyperlink r:id="rId8" w:tooltip="Бюджетная классификация" w:history="1">
        <w:r w:rsidRPr="00AA1013">
          <w:rPr>
            <w:bdr w:val="none" w:sz="0" w:space="0" w:color="auto" w:frame="1"/>
            <w:lang w:eastAsia="ru-RU"/>
          </w:rPr>
          <w:t>бюджетнойклассификации</w:t>
        </w:r>
      </w:hyperlink>
      <w:r w:rsidRPr="00AA1013">
        <w:rPr>
          <w:lang w:eastAsia="ru-RU"/>
        </w:rPr>
        <w:t> Российской Федерации на очередной финансовый год и на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подготавливает </w:t>
      </w:r>
      <w:hyperlink r:id="rId9" w:tooltip="Пояснительные записки" w:history="1">
        <w:r w:rsidRPr="00AA1013">
          <w:rPr>
            <w:bdr w:val="none" w:sz="0" w:space="0" w:color="auto" w:frame="1"/>
            <w:lang w:eastAsia="ru-RU"/>
          </w:rPr>
          <w:t>пояснительную записку</w:t>
        </w:r>
      </w:hyperlink>
      <w:r w:rsidRPr="00AA1013">
        <w:rPr>
          <w:lang w:eastAsia="ru-RU"/>
        </w:rPr>
        <w:t> к проекту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1.2. При составлении проекта местного бюджета на очередной финансовый год и плановый период, подведомственные получатели бюджетных средств представляют в а</w:t>
      </w:r>
      <w:r w:rsidR="00B15AA6">
        <w:rPr>
          <w:color w:val="000000"/>
          <w:lang w:eastAsia="ru-RU"/>
        </w:rPr>
        <w:t>дминистрацию Удеревского 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а) обоснование бюджетных ассигнований;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0" w:tooltip="Целевые программы" w:history="1">
        <w:r w:rsidRPr="00AA1013">
          <w:rPr>
            <w:bdr w:val="none" w:sz="0" w:space="0" w:color="auto" w:frame="1"/>
            <w:lang w:eastAsia="ru-RU"/>
          </w:rPr>
          <w:t>целевых программ</w:t>
        </w:r>
      </w:hyperlink>
      <w:r w:rsidRPr="00AA1013">
        <w:rPr>
          <w:lang w:eastAsia="ru-RU"/>
        </w:rPr>
        <w:t>, проекты нормативных </w:t>
      </w:r>
      <w:hyperlink r:id="rId11" w:tooltip="Правовые акты" w:history="1">
        <w:r w:rsidRPr="00AA1013">
          <w:rPr>
            <w:bdr w:val="none" w:sz="0" w:space="0" w:color="auto" w:frame="1"/>
            <w:lang w:eastAsia="ru-RU"/>
          </w:rPr>
          <w:t>правовых актов</w:t>
        </w:r>
      </w:hyperlink>
      <w:r w:rsidRPr="00AA1013">
        <w:rPr>
          <w:lang w:eastAsia="ru-RU"/>
        </w:rPr>
        <w:t> в соответствующей сфере деятел</w:t>
      </w:r>
      <w:r w:rsidRPr="00AA1013">
        <w:rPr>
          <w:color w:val="000000"/>
          <w:lang w:eastAsia="ru-RU"/>
        </w:rPr>
        <w:t>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в) предложения к пояснительной записке к проекту решения Собрания депутатов Удеревского сельсовета о местном бюджете в соответствующей сфере деятельности;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г) другие данные и материалы, необходимые для составления проекта местного бюджета.</w:t>
      </w: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4C7AEF" w:rsidRDefault="00E5080F" w:rsidP="00AA10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C7AEF">
        <w:rPr>
          <w:sz w:val="20"/>
          <w:szCs w:val="20"/>
        </w:rPr>
        <w:t>Приложение 1</w:t>
      </w:r>
    </w:p>
    <w:p w:rsidR="004C7AEF" w:rsidRDefault="00E5080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4C7AEF">
        <w:rPr>
          <w:sz w:val="20"/>
          <w:szCs w:val="20"/>
        </w:rPr>
        <w:t>к Постановлению администрации</w:t>
      </w: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Удеревского сельсовета</w:t>
      </w:r>
    </w:p>
    <w:p w:rsidR="004C7AEF" w:rsidRDefault="001E46CE" w:rsidP="004C7AE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 w:rsidR="00B15AA6">
        <w:rPr>
          <w:sz w:val="20"/>
          <w:szCs w:val="20"/>
        </w:rPr>
        <w:t>13</w:t>
      </w:r>
      <w:r w:rsidR="00BF4AF8">
        <w:rPr>
          <w:sz w:val="20"/>
          <w:szCs w:val="20"/>
        </w:rPr>
        <w:t>.10</w:t>
      </w:r>
      <w:r w:rsidR="00F41928">
        <w:rPr>
          <w:sz w:val="20"/>
          <w:szCs w:val="20"/>
        </w:rPr>
        <w:t>.</w:t>
      </w:r>
      <w:r w:rsidR="00E5080F">
        <w:rPr>
          <w:sz w:val="20"/>
          <w:szCs w:val="20"/>
        </w:rPr>
        <w:t>2024</w:t>
      </w:r>
      <w:r w:rsidR="00957AFD">
        <w:rPr>
          <w:sz w:val="20"/>
          <w:szCs w:val="20"/>
        </w:rPr>
        <w:t xml:space="preserve"> г. №</w:t>
      </w:r>
      <w:r w:rsidR="00E5080F">
        <w:rPr>
          <w:sz w:val="20"/>
          <w:szCs w:val="20"/>
        </w:rPr>
        <w:t>46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>План мероприятий по составлению проекта бюджета Удеревского сельсовета</w:t>
      </w:r>
    </w:p>
    <w:p w:rsidR="004C7AEF" w:rsidRDefault="00E5080F" w:rsidP="004C7AEF">
      <w:pPr>
        <w:jc w:val="center"/>
        <w:rPr>
          <w:i/>
          <w:sz w:val="20"/>
          <w:szCs w:val="20"/>
        </w:rPr>
      </w:pPr>
      <w:r>
        <w:rPr>
          <w:b/>
        </w:rPr>
        <w:t>на 2024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25 и 2026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прогноза социально-экономиче</w:t>
            </w:r>
            <w:r w:rsidR="00B15AA6">
              <w:t xml:space="preserve">ского развития поселения на </w:t>
            </w:r>
            <w:r w:rsidR="00E5080F">
              <w:t>2024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BF4AF8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Берлизова Л.А.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Разработка основных направлений бюджетной и нало</w:t>
            </w:r>
            <w:r w:rsidR="001E46CE">
              <w:t xml:space="preserve">говой политики поселения на </w:t>
            </w:r>
            <w:r w:rsidR="00E5080F">
              <w:t>2024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E5080F">
              <w:t>2024</w:t>
            </w:r>
            <w: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E5080F">
              <w:t>2024</w:t>
            </w:r>
            <w:r>
              <w:t xml:space="preserve"> год на собрание депутатов 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E5080F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проекта Решения Собрания депутатов «О бюджет</w:t>
            </w:r>
            <w:r w:rsidR="001E46CE">
              <w:rPr>
                <w:sz w:val="22"/>
                <w:szCs w:val="22"/>
              </w:rPr>
              <w:t xml:space="preserve">е Удеревского сельсовета на </w:t>
            </w:r>
            <w:r w:rsidR="00E5080F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E5080F">
              <w:rPr>
                <w:sz w:val="22"/>
                <w:szCs w:val="22"/>
              </w:rPr>
              <w:t>2025 и 2026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E5080F">
              <w:rPr>
                <w:sz w:val="22"/>
                <w:szCs w:val="22"/>
              </w:rPr>
              <w:t>2024-2026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</w:t>
            </w:r>
            <w:r w:rsidR="00E5080F">
              <w:rPr>
                <w:sz w:val="22"/>
                <w:szCs w:val="22"/>
              </w:rPr>
              <w:t xml:space="preserve"> 2023</w:t>
            </w:r>
            <w:r w:rsidR="00B15AA6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и прогноз социально-экономиче</w:t>
            </w:r>
            <w:r w:rsidR="00B15AA6">
              <w:rPr>
                <w:sz w:val="22"/>
                <w:szCs w:val="22"/>
              </w:rPr>
              <w:t>ского развития поселения н</w:t>
            </w:r>
            <w:r w:rsidR="004A3808">
              <w:rPr>
                <w:sz w:val="22"/>
                <w:szCs w:val="22"/>
              </w:rPr>
              <w:t xml:space="preserve">а </w:t>
            </w:r>
            <w:r w:rsidR="00E5080F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E5080F">
              <w:rPr>
                <w:sz w:val="22"/>
                <w:szCs w:val="22"/>
              </w:rPr>
              <w:t>2024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E5080F">
              <w:rPr>
                <w:sz w:val="22"/>
                <w:szCs w:val="22"/>
              </w:rPr>
              <w:t>2025 и 2026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E5080F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>и на плановый пери</w:t>
            </w:r>
            <w:r w:rsidR="00B15AA6">
              <w:rPr>
                <w:sz w:val="22"/>
                <w:szCs w:val="22"/>
              </w:rPr>
              <w:t>о</w:t>
            </w:r>
            <w:r w:rsidR="00432015">
              <w:rPr>
                <w:sz w:val="22"/>
                <w:szCs w:val="22"/>
              </w:rPr>
              <w:t>д</w:t>
            </w:r>
            <w:r w:rsidR="00E5080F">
              <w:rPr>
                <w:sz w:val="22"/>
                <w:szCs w:val="22"/>
              </w:rPr>
              <w:t xml:space="preserve">2025 </w:t>
            </w:r>
            <w:r w:rsidR="007F0BFE">
              <w:rPr>
                <w:sz w:val="22"/>
                <w:szCs w:val="22"/>
              </w:rPr>
              <w:t>и 202</w:t>
            </w:r>
            <w:r w:rsidR="00E5080F">
              <w:rPr>
                <w:sz w:val="22"/>
                <w:szCs w:val="22"/>
              </w:rPr>
              <w:t>6</w:t>
            </w:r>
            <w:r w:rsidR="00B15AA6">
              <w:rPr>
                <w:sz w:val="22"/>
                <w:szCs w:val="22"/>
              </w:rPr>
              <w:t xml:space="preserve"> </w:t>
            </w:r>
            <w:r w:rsidR="00432015">
              <w:rPr>
                <w:sz w:val="22"/>
                <w:szCs w:val="22"/>
              </w:rPr>
              <w:t xml:space="preserve">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4A3808">
              <w:t xml:space="preserve"> «Удеревского сельсовета на </w:t>
            </w:r>
            <w:r w:rsidR="00E5080F">
              <w:t>2024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E5080F">
              <w:t>2025 и 2026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C519A9" w:rsidP="009B760D">
            <w:pPr>
              <w:jc w:val="center"/>
            </w:pPr>
            <w:r>
              <w:rPr>
                <w:sz w:val="20"/>
                <w:szCs w:val="20"/>
              </w:rPr>
              <w:t>02</w:t>
            </w:r>
            <w:r w:rsidR="004C7AEF" w:rsidRPr="00E43C76">
              <w:rPr>
                <w:sz w:val="20"/>
                <w:szCs w:val="20"/>
              </w:rPr>
              <w:t>.</w:t>
            </w:r>
            <w:r w:rsidR="00D47DFF">
              <w:rPr>
                <w:sz w:val="20"/>
                <w:szCs w:val="20"/>
              </w:rPr>
              <w:t>12</w:t>
            </w:r>
            <w:r w:rsidR="00E43C76">
              <w:rPr>
                <w:sz w:val="20"/>
                <w:szCs w:val="20"/>
              </w:rPr>
              <w:t>.</w:t>
            </w:r>
            <w:r w:rsidR="00BF4AF8">
              <w:rPr>
                <w:sz w:val="20"/>
                <w:szCs w:val="20"/>
              </w:rPr>
              <w:t>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4A3808">
              <w:t xml:space="preserve">е Удеревского сельсовета на </w:t>
            </w:r>
            <w:r w:rsidR="00E5080F">
              <w:t>2024</w:t>
            </w:r>
            <w:r>
              <w:t>год</w:t>
            </w:r>
            <w:r w:rsidR="001E46CE">
              <w:t xml:space="preserve"> и на плановый период </w:t>
            </w:r>
            <w:r w:rsidR="00E5080F">
              <w:t>2025</w:t>
            </w:r>
            <w:r w:rsidR="00B15AA6">
              <w:t xml:space="preserve"> и 202</w:t>
            </w:r>
            <w:bookmarkStart w:id="0" w:name="_GoBack"/>
            <w:bookmarkEnd w:id="0"/>
            <w:r w:rsidR="00E5080F">
              <w:t>6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 w:rsidR="00C519A9">
              <w:rPr>
                <w:sz w:val="20"/>
                <w:szCs w:val="20"/>
              </w:rPr>
              <w:t>4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BF4AF8">
              <w:rPr>
                <w:sz w:val="20"/>
                <w:szCs w:val="20"/>
              </w:rPr>
              <w:t>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</w:tbl>
    <w:p w:rsidR="0035760B" w:rsidRDefault="0035760B"/>
    <w:p w:rsidR="00AA1013" w:rsidRDefault="00AA1013"/>
    <w:p w:rsidR="00AA1013" w:rsidRDefault="00AA1013"/>
    <w:p w:rsidR="00AA1013" w:rsidRPr="00AA1013" w:rsidRDefault="00AA1013" w:rsidP="00AA10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III. План</w:t>
      </w:r>
      <w:r w:rsidRPr="00AA1013">
        <w:rPr>
          <w:rFonts w:ascii="Times New Roman" w:hAnsi="Times New Roman" w:cs="Times New Roman"/>
          <w:sz w:val="24"/>
          <w:szCs w:val="24"/>
          <w:lang w:eastAsia="ru-RU"/>
        </w:rPr>
        <w:t xml:space="preserve">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AA1013" w:rsidRPr="00AA1013" w:rsidRDefault="00AA1013" w:rsidP="00AA1013">
      <w:pPr>
        <w:jc w:val="both"/>
        <w:rPr>
          <w:lang w:eastAsia="ru-RU"/>
        </w:rPr>
      </w:pP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3.2. Администрация </w:t>
      </w:r>
      <w:r>
        <w:rPr>
          <w:color w:val="000000"/>
          <w:lang w:eastAsia="ru-RU"/>
        </w:rPr>
        <w:t xml:space="preserve">Удеревского сельсовета </w:t>
      </w:r>
      <w:r w:rsidRPr="00AA1013">
        <w:rPr>
          <w:color w:val="000000"/>
          <w:lang w:eastAsia="ru-RU"/>
        </w:rPr>
        <w:t xml:space="preserve"> использует утвержденный в отчетном году местный бюджет путем: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в) утверждения показателей программы муниципальных заимствований </w:t>
      </w:r>
      <w:r>
        <w:rPr>
          <w:color w:val="000000"/>
          <w:lang w:eastAsia="ru-RU"/>
        </w:rPr>
        <w:t>Удеревского сельсовета</w:t>
      </w:r>
      <w:r w:rsidRPr="00AA1013">
        <w:rPr>
          <w:color w:val="000000"/>
          <w:lang w:eastAsia="ru-RU"/>
        </w:rPr>
        <w:t xml:space="preserve"> на очередной финансовый год и первый год планового периода в соответствии с параметрами программы муниципальных заимствований , утвержденными в отчетном году.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федерального, областного бюджетного и налогового законодательства;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-изменения объемов финансовой помощи из местного бюджета </w:t>
      </w:r>
      <w:r>
        <w:rPr>
          <w:color w:val="000000"/>
          <w:lang w:eastAsia="ru-RU"/>
        </w:rPr>
        <w:t>Черемисинов</w:t>
      </w:r>
      <w:r w:rsidRPr="00AA1013">
        <w:rPr>
          <w:color w:val="000000"/>
          <w:lang w:eastAsia="ru-RU"/>
        </w:rPr>
        <w:t>ского </w:t>
      </w:r>
      <w:hyperlink r:id="rId12" w:tooltip="Муниципальные районы" w:history="1">
        <w:r w:rsidRPr="00AA1013">
          <w:rPr>
            <w:bdr w:val="none" w:sz="0" w:space="0" w:color="auto" w:frame="1"/>
            <w:lang w:eastAsia="ru-RU"/>
          </w:rPr>
          <w:t>муниципального района</w:t>
        </w:r>
      </w:hyperlink>
      <w:r w:rsidRPr="00AA1013">
        <w:rPr>
          <w:lang w:eastAsia="ru-RU"/>
        </w:rPr>
        <w:t>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процентных ставок по </w:t>
      </w:r>
      <w:hyperlink r:id="rId13" w:tooltip="Долговое обязательство" w:history="1">
        <w:r w:rsidRPr="00AA1013">
          <w:rPr>
            <w:bdr w:val="none" w:sz="0" w:space="0" w:color="auto" w:frame="1"/>
            <w:lang w:eastAsia="ru-RU"/>
          </w:rPr>
          <w:t>долговым обязательствам</w:t>
        </w:r>
      </w:hyperlink>
      <w:r w:rsidRPr="00AA1013">
        <w:rPr>
          <w:color w:val="000000"/>
          <w:lang w:eastAsia="ru-RU"/>
        </w:rPr>
        <w:t> </w:t>
      </w:r>
      <w:r>
        <w:rPr>
          <w:color w:val="000000"/>
          <w:lang w:eastAsia="ru-RU"/>
        </w:rPr>
        <w:t>Удеревского сельсовета</w:t>
      </w:r>
      <w:r w:rsidRPr="00AA1013">
        <w:rPr>
          <w:color w:val="000000"/>
          <w:lang w:eastAsia="ru-RU"/>
        </w:rPr>
        <w:t>, наступающим в очередном финансовом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-изменение объема и (или) структуры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3.4. 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администрация</w:t>
      </w:r>
      <w:r>
        <w:rPr>
          <w:color w:val="000000"/>
          <w:lang w:eastAsia="ru-RU"/>
        </w:rPr>
        <w:t>Удеревского сельсовета</w:t>
      </w:r>
      <w:r w:rsidRPr="00AA1013">
        <w:rPr>
          <w:color w:val="000000"/>
          <w:lang w:eastAsia="ru-RU"/>
        </w:rPr>
        <w:t xml:space="preserve"> в срок, установленный ежегодно утверждаемой ад</w:t>
      </w:r>
      <w:r>
        <w:rPr>
          <w:color w:val="000000"/>
          <w:lang w:eastAsia="ru-RU"/>
        </w:rPr>
        <w:t>министрацией Удеревского сельсовета</w:t>
      </w:r>
      <w:r w:rsidRPr="00AA1013">
        <w:rPr>
          <w:color w:val="000000"/>
          <w:lang w:eastAsia="ru-RU"/>
        </w:rPr>
        <w:t xml:space="preserve"> методикой планирования бюджетных ассигнований местного бюджета  на очередной финансовый год и плановый период, представ</w:t>
      </w:r>
      <w:r>
        <w:rPr>
          <w:color w:val="000000"/>
          <w:lang w:eastAsia="ru-RU"/>
        </w:rPr>
        <w:t>ляют в администрацию Удеревского сельсовета</w:t>
      </w:r>
      <w:r w:rsidRPr="00AA1013">
        <w:rPr>
          <w:color w:val="000000"/>
          <w:lang w:eastAsia="ru-RU"/>
        </w:rPr>
        <w:t>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-обоснования  изменений бюджетных ассигнований на очередной финансовый год и первый год планового периода.</w:t>
      </w:r>
    </w:p>
    <w:p w:rsidR="00AA1013" w:rsidRDefault="00AA1013"/>
    <w:sectPr w:rsidR="00AA1013" w:rsidSect="00E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AEF"/>
    <w:rsid w:val="001E46CE"/>
    <w:rsid w:val="0027538D"/>
    <w:rsid w:val="0035760B"/>
    <w:rsid w:val="003B0885"/>
    <w:rsid w:val="00432015"/>
    <w:rsid w:val="004A3808"/>
    <w:rsid w:val="004C7AEF"/>
    <w:rsid w:val="004E628C"/>
    <w:rsid w:val="005067B0"/>
    <w:rsid w:val="00616EA0"/>
    <w:rsid w:val="00680FF3"/>
    <w:rsid w:val="007F0BFE"/>
    <w:rsid w:val="008A7F5F"/>
    <w:rsid w:val="008D3040"/>
    <w:rsid w:val="008F3926"/>
    <w:rsid w:val="00926163"/>
    <w:rsid w:val="00957AFD"/>
    <w:rsid w:val="009875C7"/>
    <w:rsid w:val="009F11DC"/>
    <w:rsid w:val="00AA1013"/>
    <w:rsid w:val="00AD2441"/>
    <w:rsid w:val="00B15AA6"/>
    <w:rsid w:val="00B434B8"/>
    <w:rsid w:val="00B74467"/>
    <w:rsid w:val="00BF4AF8"/>
    <w:rsid w:val="00C519A9"/>
    <w:rsid w:val="00CB1DDD"/>
    <w:rsid w:val="00CD2EAE"/>
    <w:rsid w:val="00D1366C"/>
    <w:rsid w:val="00D47DFF"/>
    <w:rsid w:val="00E43C76"/>
    <w:rsid w:val="00E5080F"/>
    <w:rsid w:val="00EF1CD5"/>
    <w:rsid w:val="00EF4B2F"/>
    <w:rsid w:val="00F4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pandia.ru/text/category/dolgovoe_obyaz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munitcipalmznie_rajoni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informatcionnie_set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2017-10-23T10:58:00Z</cp:lastPrinted>
  <dcterms:created xsi:type="dcterms:W3CDTF">2016-11-07T12:47:00Z</dcterms:created>
  <dcterms:modified xsi:type="dcterms:W3CDTF">2023-10-17T12:01:00Z</dcterms:modified>
</cp:coreProperties>
</file>